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063" w:rsidRPr="003B1BC9" w:rsidRDefault="00045063" w:rsidP="00045063">
      <w:pPr>
        <w:tabs>
          <w:tab w:val="left" w:pos="7080"/>
        </w:tabs>
        <w:spacing w:line="360" w:lineRule="auto"/>
        <w:ind w:left="5670" w:hanging="2"/>
        <w:rPr>
          <w:rFonts w:ascii="Times New Roman" w:hAnsi="Times New Roman" w:cs="Times New Roman"/>
          <w:sz w:val="28"/>
          <w:szCs w:val="28"/>
        </w:rPr>
      </w:pPr>
      <w:r w:rsidRPr="003B1BC9">
        <w:rPr>
          <w:rFonts w:ascii="Times New Roman" w:hAnsi="Times New Roman" w:cs="Times New Roman"/>
          <w:sz w:val="28"/>
          <w:szCs w:val="28"/>
        </w:rPr>
        <w:t>ЗАТВЕРДЖЕНО</w:t>
      </w:r>
    </w:p>
    <w:p w:rsidR="00045063" w:rsidRPr="003B1BC9" w:rsidRDefault="00045063" w:rsidP="00045063">
      <w:pPr>
        <w:tabs>
          <w:tab w:val="left" w:pos="7080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3B1BC9">
        <w:rPr>
          <w:rFonts w:ascii="Times New Roman" w:hAnsi="Times New Roman" w:cs="Times New Roman"/>
          <w:sz w:val="28"/>
          <w:szCs w:val="28"/>
        </w:rPr>
        <w:t>Наказ Міністерства розвитку економіки, торгівлі та сільського господарства України</w:t>
      </w:r>
    </w:p>
    <w:p w:rsidR="00045063" w:rsidRPr="003B1BC9" w:rsidRDefault="00045063" w:rsidP="00045063">
      <w:pPr>
        <w:tabs>
          <w:tab w:val="left" w:pos="7080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3B1BC9">
        <w:rPr>
          <w:rFonts w:ascii="Times New Roman" w:hAnsi="Times New Roman" w:cs="Times New Roman"/>
          <w:sz w:val="28"/>
          <w:szCs w:val="28"/>
        </w:rPr>
        <w:t>_________________ № ______</w:t>
      </w:r>
    </w:p>
    <w:p w:rsidR="00045063" w:rsidRPr="003B1BC9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Pr="003B1BC9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Pr="003B1BC9" w:rsidRDefault="00045063" w:rsidP="00045063">
      <w:pPr>
        <w:tabs>
          <w:tab w:val="left" w:pos="208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Default="00045063" w:rsidP="00574BAA">
      <w:pPr>
        <w:tabs>
          <w:tab w:val="left" w:pos="20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063" w:rsidRPr="00A05E01" w:rsidRDefault="00045063" w:rsidP="00574BAA">
      <w:pPr>
        <w:tabs>
          <w:tab w:val="left" w:pos="20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76E45" w:rsidRPr="00D0684E" w:rsidRDefault="00216D49" w:rsidP="00F520D9">
      <w:pPr>
        <w:shd w:val="clear" w:color="auto" w:fill="FFFFFF"/>
        <w:spacing w:after="0" w:line="240" w:lineRule="auto"/>
        <w:ind w:right="45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r w:rsidRPr="00920E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D0684E" w:rsidRPr="00D068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Порядок, </w:t>
      </w:r>
      <w:r w:rsidR="00510A29" w:rsidRPr="00920E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</w:t>
      </w:r>
      <w:r w:rsidRPr="00920E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еріодичність</w:t>
      </w:r>
      <w:r w:rsidR="00574BA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r w:rsidR="006E052A" w:rsidRPr="00920E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декларування  </w:t>
      </w:r>
    </w:p>
    <w:p w:rsidR="003C442E" w:rsidRPr="00920E6E" w:rsidRDefault="00D0684E" w:rsidP="00D0684E">
      <w:pPr>
        <w:shd w:val="clear" w:color="auto" w:fill="FFFFFF"/>
        <w:spacing w:after="0" w:line="240" w:lineRule="auto"/>
        <w:ind w:right="45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D0684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та </w:t>
      </w:r>
      <w:r w:rsidR="00574BAA" w:rsidRPr="00574BA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п</w:t>
      </w:r>
      <w:proofErr w:type="spellStart"/>
      <w:r w:rsidR="006E052A" w:rsidRPr="00920E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одання</w:t>
      </w:r>
      <w:proofErr w:type="spellEnd"/>
      <w:r w:rsidR="00574BAA" w:rsidRPr="00574BA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r w:rsidR="006E052A" w:rsidRPr="00920E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зведених матеріалів</w:t>
      </w:r>
      <w:r w:rsidR="00574BAA" w:rsidRPr="00574BA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r w:rsidR="006E052A" w:rsidRPr="00920E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щодо обсягів органічної продукції, </w:t>
      </w:r>
    </w:p>
    <w:p w:rsidR="006E052A" w:rsidRPr="00920E6E" w:rsidRDefault="006E052A" w:rsidP="00D0684E">
      <w:pPr>
        <w:shd w:val="clear" w:color="auto" w:fill="FFFFFF"/>
        <w:spacing w:after="0" w:line="240" w:lineRule="auto"/>
        <w:ind w:right="4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E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що вводиться в обіг</w:t>
      </w:r>
    </w:p>
    <w:p w:rsidR="006E052A" w:rsidRPr="00920E6E" w:rsidRDefault="006E052A" w:rsidP="00D0684E">
      <w:pPr>
        <w:shd w:val="clear" w:color="auto" w:fill="FFFFFF"/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63640" w:rsidRPr="00920E6E" w:rsidRDefault="005F34B9" w:rsidP="006053D2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n15"/>
      <w:bookmarkStart w:id="1" w:name="n16"/>
      <w:bookmarkEnd w:id="0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1. </w:t>
      </w:r>
      <w:r w:rsidR="00E63640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Цей Порядок визначає </w:t>
      </w:r>
      <w:r w:rsidR="00352D84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механізм </w:t>
      </w:r>
      <w:r w:rsidR="00216D49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періодичність </w:t>
      </w:r>
      <w:r w:rsidR="007E2CB6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декларування</w:t>
      </w:r>
      <w:r w:rsidR="00574BA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9348D" w:rsidRPr="00920E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операторами</w:t>
      </w:r>
      <w:r w:rsidR="00574BA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E2CB6" w:rsidRPr="00920E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обсягів органічної продукції, що вводиться в обіг</w:t>
      </w:r>
      <w:r w:rsidR="00F32FC1" w:rsidRPr="00920E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F32FC1" w:rsidRPr="00920E6E">
        <w:rPr>
          <w:rFonts w:ascii="Times New Roman" w:hAnsi="Times New Roman" w:cs="Times New Roman"/>
          <w:sz w:val="28"/>
          <w:szCs w:val="28"/>
        </w:rPr>
        <w:t xml:space="preserve"> та подання органами сертифікації </w:t>
      </w:r>
      <w:r w:rsidR="00C85F2C" w:rsidRPr="00920E6E">
        <w:rPr>
          <w:rFonts w:ascii="Times New Roman" w:hAnsi="Times New Roman"/>
          <w:sz w:val="28"/>
          <w:szCs w:val="28"/>
        </w:rPr>
        <w:t>Держпродспоживслужбі</w:t>
      </w:r>
      <w:r w:rsidR="00216D49" w:rsidRPr="00920E6E">
        <w:rPr>
          <w:rFonts w:ascii="Times New Roman" w:hAnsi="Times New Roman"/>
          <w:sz w:val="28"/>
          <w:szCs w:val="28"/>
        </w:rPr>
        <w:t xml:space="preserve"> та Мінекономіки</w:t>
      </w:r>
      <w:r w:rsidR="00574BAA">
        <w:rPr>
          <w:rFonts w:ascii="Times New Roman" w:hAnsi="Times New Roman"/>
          <w:sz w:val="28"/>
          <w:szCs w:val="28"/>
        </w:rPr>
        <w:t xml:space="preserve"> </w:t>
      </w:r>
      <w:r w:rsidR="005E24C3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зведених матеріалів щодо </w:t>
      </w:r>
      <w:r w:rsidR="00F32FC1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таких </w:t>
      </w:r>
      <w:r w:rsidR="00216D49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обсягів</w:t>
      </w:r>
      <w:r w:rsidR="00E63640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F34B9" w:rsidRPr="00D301B8" w:rsidRDefault="005F34B9" w:rsidP="005F34B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B8">
        <w:rPr>
          <w:rFonts w:ascii="Times New Roman" w:hAnsi="Times New Roman" w:cs="Times New Roman"/>
          <w:sz w:val="28"/>
          <w:szCs w:val="28"/>
          <w:shd w:val="clear" w:color="auto" w:fill="FFFFFF"/>
        </w:rPr>
        <w:t>2. У цьому Порядку терміни вживаються у значеннях, наведених у Законі України </w:t>
      </w:r>
      <w:r w:rsidR="008D4767" w:rsidRPr="008D476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“</w:t>
      </w:r>
      <w:bookmarkStart w:id="2" w:name="_GoBack"/>
      <w:bookmarkEnd w:id="2"/>
      <w:r w:rsidRPr="00D30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основні принципи та вимоги до органічного виробництва, обігу 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маркування органічної продукції”</w:t>
      </w:r>
      <w:r w:rsidRPr="00D301B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D7544" w:rsidRPr="00920E6E" w:rsidRDefault="005F34B9" w:rsidP="00216D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3. </w:t>
      </w:r>
      <w:r w:rsidR="002E0DEC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Декларування </w:t>
      </w:r>
      <w:r w:rsidR="00510A29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обсяг</w:t>
      </w:r>
      <w:r w:rsidR="002E0DEC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510A29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органічної продукції, що вводиться в </w:t>
      </w:r>
      <w:r w:rsidR="00942828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обіг, </w:t>
      </w:r>
      <w:r w:rsidR="002E0DEC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здійснюється опер</w:t>
      </w:r>
      <w:r w:rsidR="00942828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атор</w:t>
      </w:r>
      <w:r w:rsidR="00D13CC2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ом</w:t>
      </w:r>
      <w:r w:rsidR="00574BA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щороку</w:t>
      </w:r>
      <w:r w:rsidR="00071D0F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42828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шляхом подання декларації</w:t>
      </w:r>
      <w:r w:rsidR="00883BD3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</w:t>
      </w:r>
      <w:r w:rsidR="00574BA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D60BF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органу сертифікації, з яким він уклав договір на проведення сертифікації</w:t>
      </w:r>
      <w:r w:rsidR="00883BD3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574BA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9348D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формою</w:t>
      </w:r>
      <w:r w:rsidR="00216D49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 додатком 1 до цього Порядку. </w:t>
      </w:r>
    </w:p>
    <w:p w:rsidR="00574BAA" w:rsidRDefault="005F34B9" w:rsidP="00216D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4. </w:t>
      </w:r>
      <w:r w:rsidR="00071D0F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Декларація</w:t>
      </w:r>
      <w:r w:rsidR="00574BA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071D0F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467D9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складається</w:t>
      </w:r>
      <w:r w:rsidR="00574BA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C467D9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73B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оператором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державною</w:t>
      </w:r>
      <w:r w:rsidR="00883BD3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74BA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883BD3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мовою</w:t>
      </w:r>
      <w:r w:rsidR="00574BA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5E4758" w:rsidRPr="00A928CB">
        <w:rPr>
          <w:rFonts w:ascii="Times New Roman" w:eastAsia="Times New Roman" w:hAnsi="Times New Roman" w:cs="Times New Roman"/>
          <w:sz w:val="28"/>
          <w:szCs w:val="28"/>
        </w:rPr>
        <w:t xml:space="preserve">станом </w:t>
      </w:r>
      <w:r w:rsidR="00574B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E4758" w:rsidRPr="00A928CB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</w:p>
    <w:p w:rsidR="005F34B9" w:rsidRDefault="005E4758" w:rsidP="00574B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928CB">
        <w:rPr>
          <w:rFonts w:ascii="Times New Roman" w:eastAsia="Times New Roman" w:hAnsi="Times New Roman" w:cs="Times New Roman"/>
          <w:sz w:val="28"/>
          <w:szCs w:val="28"/>
        </w:rPr>
        <w:t>31 грудня звітного року</w:t>
      </w:r>
      <w:r w:rsidR="00574B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67D9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подається </w:t>
      </w:r>
      <w:r w:rsidR="00A73B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органу сертифікації </w:t>
      </w:r>
      <w:r w:rsidR="005F34B9" w:rsidRPr="004F7A33">
        <w:rPr>
          <w:rFonts w:ascii="Times New Roman" w:hAnsi="Times New Roman" w:cs="Times New Roman"/>
          <w:sz w:val="28"/>
          <w:szCs w:val="28"/>
        </w:rPr>
        <w:t>засобами електронного зв’язку в електронній формі</w:t>
      </w:r>
      <w:r w:rsidR="00574BAA">
        <w:rPr>
          <w:rFonts w:ascii="Times New Roman" w:hAnsi="Times New Roman" w:cs="Times New Roman"/>
          <w:sz w:val="28"/>
          <w:szCs w:val="28"/>
        </w:rPr>
        <w:t xml:space="preserve"> </w:t>
      </w:r>
      <w:r w:rsidR="00A73BBA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="00071D0F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01 лютого року, наступного за звітним періодом</w:t>
      </w:r>
      <w:r w:rsidR="00A73BB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660A4" w:rsidRDefault="00B660A4" w:rsidP="00216D4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Звітним періодом вважається рік, який обчислюється з 01 січня по 31 грудня звітного року включно. </w:t>
      </w:r>
    </w:p>
    <w:p w:rsidR="00EF37B4" w:rsidRPr="00920E6E" w:rsidRDefault="005F34B9" w:rsidP="00EF37B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5. </w:t>
      </w:r>
      <w:r w:rsidR="00EF37B4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У разі якщо останній день подання декларації є неробочим, останнім днем подання вважається наступний після нього робочий день.</w:t>
      </w:r>
    </w:p>
    <w:p w:rsidR="00E67CA5" w:rsidRDefault="005F34B9" w:rsidP="00A0130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6. </w:t>
      </w:r>
      <w:r w:rsidR="005E4758">
        <w:rPr>
          <w:rFonts w:ascii="Times New Roman" w:hAnsi="Times New Roman" w:cs="Times New Roman"/>
          <w:sz w:val="28"/>
          <w:szCs w:val="28"/>
          <w:shd w:val="clear" w:color="auto" w:fill="FFFFFF"/>
        </w:rPr>
        <w:t>У разі виявлення помилки</w:t>
      </w:r>
      <w:r w:rsidR="00574B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420F89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1989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поданій </w:t>
      </w:r>
      <w:r w:rsidR="00420F89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>декларації</w:t>
      </w:r>
      <w:r w:rsidR="00574BAA" w:rsidRPr="00574BA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</w:t>
      </w:r>
      <w:r w:rsidR="00420F89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оператор </w:t>
      </w:r>
      <w:r w:rsidR="008A6260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повторно </w:t>
      </w:r>
      <w:r w:rsidR="005E4758">
        <w:rPr>
          <w:rFonts w:ascii="Times New Roman" w:hAnsi="Times New Roman" w:cs="Times New Roman"/>
          <w:sz w:val="28"/>
          <w:szCs w:val="28"/>
          <w:shd w:val="clear" w:color="auto" w:fill="FFFFFF"/>
        </w:rPr>
        <w:t>складає</w:t>
      </w:r>
      <w:r w:rsidR="008A6260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подає </w:t>
      </w:r>
      <w:r w:rsidR="00420F89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органу сертифікації</w:t>
      </w:r>
      <w:r w:rsidR="00306FF5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декларацію</w:t>
      </w:r>
      <w:r w:rsidR="009D78D4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закінчення встановленого </w:t>
      </w:r>
      <w:r w:rsidR="00836899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>строку</w:t>
      </w:r>
      <w:r w:rsidR="009D78D4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подання декларації.</w:t>
      </w:r>
    </w:p>
    <w:p w:rsidR="006879CC" w:rsidRPr="00920E6E" w:rsidRDefault="005F34B9" w:rsidP="006879C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6879C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6879CC">
        <w:rPr>
          <w:rFonts w:ascii="Times New Roman" w:eastAsia="Times New Roman" w:hAnsi="Times New Roman" w:cs="Times New Roman"/>
          <w:sz w:val="28"/>
          <w:szCs w:val="28"/>
          <w:lang w:eastAsia="uk-UA"/>
        </w:rPr>
        <w:t>Оператор</w:t>
      </w:r>
      <w:r w:rsidR="006879CC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зберігає</w:t>
      </w:r>
      <w:r w:rsidR="005E47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подані до органу сертифікації</w:t>
      </w:r>
      <w:r w:rsidR="006879CC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декларації протягом трьох років.</w:t>
      </w:r>
    </w:p>
    <w:p w:rsidR="00A0130A" w:rsidRPr="00920E6E" w:rsidRDefault="005F34B9" w:rsidP="00A0130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8. </w:t>
      </w:r>
      <w:r w:rsidR="005F4CBF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підставі отриманих декларацій орган сертифікації формує зведені матеріали</w:t>
      </w:r>
      <w:r w:rsidR="00574BAA" w:rsidRPr="00574BA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F4CBF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 обсягів органічної продукції, що вводиться в обіг</w:t>
      </w:r>
      <w:r w:rsidR="0040515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операторами</w:t>
      </w:r>
      <w:r w:rsidR="00C310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з якими він уклав договір на проведення сертифікації </w:t>
      </w:r>
      <w:r w:rsidR="005F4CBF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зведені матеріали)</w:t>
      </w:r>
      <w:r w:rsidR="005E4758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99348D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формою</w:t>
      </w:r>
      <w:r w:rsidR="00A0130A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 додатком 2 до цього Порядку.</w:t>
      </w:r>
    </w:p>
    <w:p w:rsidR="00574BAA" w:rsidRPr="00574BAA" w:rsidRDefault="005F34B9" w:rsidP="008A626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9. </w:t>
      </w:r>
      <w:r w:rsidR="00FC7AAB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Орган сертифікації подає </w:t>
      </w:r>
      <w:r w:rsidR="00B977D4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зведені матеріали </w:t>
      </w:r>
      <w:r w:rsidR="00B977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</w:t>
      </w:r>
      <w:r w:rsidR="00FC7AAB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Держпродспоживслужб</w:t>
      </w:r>
      <w:r w:rsidR="00B977D4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="00FC7AAB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="00574BAA" w:rsidRPr="00574BA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</w:t>
      </w:r>
      <w:r w:rsidR="00FC7AAB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Мінекономіки </w:t>
      </w:r>
      <w:r w:rsidR="00574BAA" w:rsidRPr="00574BA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</w:t>
      </w:r>
      <w:r w:rsidRPr="004F7A33">
        <w:rPr>
          <w:rFonts w:ascii="Times New Roman" w:hAnsi="Times New Roman" w:cs="Times New Roman"/>
          <w:sz w:val="28"/>
          <w:szCs w:val="28"/>
        </w:rPr>
        <w:t xml:space="preserve">засобами </w:t>
      </w:r>
      <w:r w:rsidR="00574BAA" w:rsidRPr="00574B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7A33">
        <w:rPr>
          <w:rFonts w:ascii="Times New Roman" w:hAnsi="Times New Roman" w:cs="Times New Roman"/>
          <w:sz w:val="28"/>
          <w:szCs w:val="28"/>
        </w:rPr>
        <w:t>електронного</w:t>
      </w:r>
      <w:r w:rsidR="00574BAA" w:rsidRPr="00574BA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4F7A33">
        <w:rPr>
          <w:rFonts w:ascii="Times New Roman" w:hAnsi="Times New Roman" w:cs="Times New Roman"/>
          <w:sz w:val="28"/>
          <w:szCs w:val="28"/>
        </w:rPr>
        <w:t xml:space="preserve"> зв’язку в </w:t>
      </w:r>
      <w:r w:rsidR="00574BAA" w:rsidRPr="00574B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7A33">
        <w:rPr>
          <w:rFonts w:ascii="Times New Roman" w:hAnsi="Times New Roman" w:cs="Times New Roman"/>
          <w:sz w:val="28"/>
          <w:szCs w:val="28"/>
        </w:rPr>
        <w:t xml:space="preserve">електронній </w:t>
      </w:r>
      <w:r w:rsidR="00574BAA" w:rsidRPr="00574BA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4F7A33">
        <w:rPr>
          <w:rFonts w:ascii="Times New Roman" w:hAnsi="Times New Roman" w:cs="Times New Roman"/>
          <w:sz w:val="28"/>
          <w:szCs w:val="28"/>
        </w:rPr>
        <w:t>формі</w:t>
      </w:r>
      <w:r w:rsidR="00574BAA" w:rsidRPr="00574BAA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FC7AAB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</w:t>
      </w:r>
    </w:p>
    <w:p w:rsidR="00FC7AAB" w:rsidRPr="00920E6E" w:rsidRDefault="00FC7AAB" w:rsidP="00574BA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01 березня року, наступного за звітним періодом.</w:t>
      </w:r>
    </w:p>
    <w:p w:rsidR="00FC7AAB" w:rsidRPr="00920E6E" w:rsidRDefault="00FC7AAB" w:rsidP="00FC7A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Зведені матеріали подаються </w:t>
      </w:r>
      <w:r w:rsidR="005E4758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держа</w:t>
      </w:r>
      <w:r w:rsidR="000A2C6D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="005E4758">
        <w:rPr>
          <w:rFonts w:ascii="Times New Roman" w:eastAsia="Times New Roman" w:hAnsi="Times New Roman" w:cs="Times New Roman"/>
          <w:sz w:val="28"/>
          <w:szCs w:val="28"/>
          <w:lang w:eastAsia="uk-UA"/>
        </w:rPr>
        <w:t>ною</w:t>
      </w:r>
      <w:r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мовою.</w:t>
      </w:r>
    </w:p>
    <w:p w:rsidR="00FC7AAB" w:rsidRPr="00920E6E" w:rsidRDefault="00FC7AAB" w:rsidP="00FC7A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Звітним періодом вважається рік, який обчислюється з 01 січня по            31 грудня звітного року включно. </w:t>
      </w:r>
    </w:p>
    <w:p w:rsidR="00E503CE" w:rsidRPr="00920E6E" w:rsidRDefault="005F34B9" w:rsidP="00E503C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10. </w:t>
      </w:r>
      <w:r w:rsidR="001A7B5B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>У разі виявлення помил</w:t>
      </w:r>
      <w:r w:rsidR="005E47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 </w:t>
      </w:r>
      <w:r w:rsidR="00574BAA" w:rsidRPr="00574BA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</w:t>
      </w:r>
      <w:r w:rsidR="001A7B5B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47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поданих </w:t>
      </w:r>
      <w:r w:rsidR="001A7B5B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>зведених матеріалах</w:t>
      </w:r>
      <w:r w:rsidR="00D0684E" w:rsidRPr="00D0684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</w:t>
      </w:r>
      <w:r w:rsidR="001A7B5B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7B5B" w:rsidRPr="00920E6E">
        <w:rPr>
          <w:rFonts w:ascii="Times New Roman" w:eastAsia="Times New Roman" w:hAnsi="Times New Roman" w:cs="Times New Roman"/>
          <w:sz w:val="28"/>
          <w:szCs w:val="28"/>
        </w:rPr>
        <w:t xml:space="preserve">орган сертифікації </w:t>
      </w:r>
      <w:r w:rsidR="008A6260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повторно формує </w:t>
      </w:r>
      <w:r w:rsidR="005E4758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="008A6260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подає </w:t>
      </w:r>
      <w:r w:rsidR="001A7B5B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Держпродспоживслужбі та Мінекономіки</w:t>
      </w:r>
      <w:r w:rsidR="00ED0F49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зведені матеріали</w:t>
      </w:r>
      <w:r w:rsidR="009D78D4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закінчення встановленого </w:t>
      </w:r>
      <w:r w:rsidR="00194A66">
        <w:rPr>
          <w:rFonts w:ascii="Times New Roman" w:hAnsi="Times New Roman" w:cs="Times New Roman"/>
          <w:sz w:val="28"/>
          <w:szCs w:val="28"/>
          <w:shd w:val="clear" w:color="auto" w:fill="FFFFFF"/>
        </w:rPr>
        <w:t>строку</w:t>
      </w:r>
      <w:r w:rsidR="009D78D4" w:rsidRPr="00920E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їх подання. </w:t>
      </w:r>
    </w:p>
    <w:p w:rsidR="003B35C2" w:rsidRPr="00920E6E" w:rsidRDefault="005F34B9" w:rsidP="004F75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="005F4CBF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3B35C2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 сертифікації зберіга</w:t>
      </w:r>
      <w:r w:rsidR="008A659E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="00D0684E" w:rsidRPr="00D068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E47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подані оператором </w:t>
      </w:r>
      <w:r w:rsidR="003B35C2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декларації </w:t>
      </w:r>
      <w:r w:rsidR="008A659E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</w:t>
      </w:r>
      <w:r w:rsidR="005E475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подані </w:t>
      </w:r>
      <w:r w:rsidR="00C310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</w:t>
      </w:r>
      <w:r w:rsidR="005E4758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Держпродспоживслужб</w:t>
      </w:r>
      <w:r w:rsidR="00C31038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="005E4758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Мінекономіки </w:t>
      </w:r>
      <w:r w:rsidR="008A659E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зведені матеріали </w:t>
      </w:r>
      <w:r w:rsidR="00782636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</w:t>
      </w:r>
      <w:r w:rsidR="00D0684E" w:rsidRPr="00D068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2636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трьох</w:t>
      </w:r>
      <w:r w:rsidR="003B35C2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</w:t>
      </w:r>
      <w:r w:rsidR="00782636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3B35C2" w:rsidRPr="00920E6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4F75DE" w:rsidRPr="00920E6E" w:rsidRDefault="004F75DE" w:rsidP="00A05E0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F75DE" w:rsidRPr="00920E6E" w:rsidRDefault="004F75DE" w:rsidP="004F75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0E6E">
        <w:rPr>
          <w:rFonts w:ascii="Times New Roman" w:hAnsi="Times New Roman" w:cs="Times New Roman"/>
          <w:b/>
          <w:sz w:val="28"/>
          <w:szCs w:val="28"/>
        </w:rPr>
        <w:t xml:space="preserve">Заступник директора директорату </w:t>
      </w:r>
    </w:p>
    <w:p w:rsidR="004F75DE" w:rsidRPr="00920E6E" w:rsidRDefault="004F75DE" w:rsidP="004F75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0E6E">
        <w:rPr>
          <w:rFonts w:ascii="Times New Roman" w:hAnsi="Times New Roman" w:cs="Times New Roman"/>
          <w:b/>
          <w:sz w:val="28"/>
          <w:szCs w:val="28"/>
        </w:rPr>
        <w:t>держа</w:t>
      </w:r>
      <w:r w:rsidR="000F670A" w:rsidRPr="00920E6E">
        <w:rPr>
          <w:rFonts w:ascii="Times New Roman" w:hAnsi="Times New Roman" w:cs="Times New Roman"/>
          <w:b/>
          <w:sz w:val="28"/>
          <w:szCs w:val="28"/>
        </w:rPr>
        <w:t>в</w:t>
      </w:r>
      <w:r w:rsidRPr="00920E6E">
        <w:rPr>
          <w:rFonts w:ascii="Times New Roman" w:hAnsi="Times New Roman" w:cs="Times New Roman"/>
          <w:b/>
          <w:sz w:val="28"/>
          <w:szCs w:val="28"/>
        </w:rPr>
        <w:t>ної політики у сфері санітарних</w:t>
      </w:r>
    </w:p>
    <w:p w:rsidR="004F75DE" w:rsidRPr="00920E6E" w:rsidRDefault="004F75DE" w:rsidP="004F75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0E6E">
        <w:rPr>
          <w:rFonts w:ascii="Times New Roman" w:hAnsi="Times New Roman" w:cs="Times New Roman"/>
          <w:b/>
          <w:sz w:val="28"/>
          <w:szCs w:val="28"/>
        </w:rPr>
        <w:t>та фітосанітарних заходів – начальник</w:t>
      </w:r>
    </w:p>
    <w:p w:rsidR="004F75DE" w:rsidRPr="00920E6E" w:rsidRDefault="004F75DE" w:rsidP="004F75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0E6E">
        <w:rPr>
          <w:rFonts w:ascii="Times New Roman" w:hAnsi="Times New Roman" w:cs="Times New Roman"/>
          <w:b/>
          <w:sz w:val="28"/>
          <w:szCs w:val="28"/>
        </w:rPr>
        <w:t>головного управління підакцизної</w:t>
      </w:r>
    </w:p>
    <w:p w:rsidR="001D7DB0" w:rsidRPr="00920E6E" w:rsidRDefault="004F75DE" w:rsidP="006A2CB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920E6E">
        <w:rPr>
          <w:rFonts w:ascii="Times New Roman" w:hAnsi="Times New Roman" w:cs="Times New Roman"/>
          <w:b/>
          <w:sz w:val="28"/>
          <w:szCs w:val="28"/>
        </w:rPr>
        <w:t>продукції та органічного виробництва</w:t>
      </w:r>
      <w:r w:rsidR="00D0684E" w:rsidRPr="00D068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</w:t>
      </w:r>
      <w:r w:rsidR="00EA004F" w:rsidRPr="00920E6E">
        <w:rPr>
          <w:rFonts w:ascii="Times New Roman" w:hAnsi="Times New Roman" w:cs="Times New Roman"/>
          <w:b/>
          <w:sz w:val="28"/>
          <w:szCs w:val="28"/>
        </w:rPr>
        <w:t>Людмила ХОМІЧАК</w:t>
      </w:r>
      <w:bookmarkStart w:id="3" w:name="o34"/>
      <w:bookmarkStart w:id="4" w:name="n17"/>
      <w:bookmarkStart w:id="5" w:name="n18"/>
      <w:bookmarkStart w:id="6" w:name="n22"/>
      <w:bookmarkStart w:id="7" w:name="n30"/>
      <w:bookmarkStart w:id="8" w:name="n23"/>
      <w:bookmarkStart w:id="9" w:name="n24"/>
      <w:bookmarkStart w:id="10" w:name="n31"/>
      <w:bookmarkStart w:id="11" w:name="n12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1D7DB0" w:rsidRPr="00920E6E" w:rsidSect="00AA6BEB">
      <w:headerReference w:type="default" r:id="rId8"/>
      <w:pgSz w:w="11906" w:h="16838" w:code="9"/>
      <w:pgMar w:top="1134" w:right="567" w:bottom="851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C75" w:rsidRDefault="009F2C75" w:rsidP="000947B3">
      <w:pPr>
        <w:spacing w:after="0" w:line="240" w:lineRule="auto"/>
      </w:pPr>
      <w:r>
        <w:separator/>
      </w:r>
    </w:p>
  </w:endnote>
  <w:endnote w:type="continuationSeparator" w:id="0">
    <w:p w:rsidR="009F2C75" w:rsidRDefault="009F2C75" w:rsidP="0009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C75" w:rsidRDefault="009F2C75" w:rsidP="000947B3">
      <w:pPr>
        <w:spacing w:after="0" w:line="240" w:lineRule="auto"/>
      </w:pPr>
      <w:r>
        <w:separator/>
      </w:r>
    </w:p>
  </w:footnote>
  <w:footnote w:type="continuationSeparator" w:id="0">
    <w:p w:rsidR="009F2C75" w:rsidRDefault="009F2C75" w:rsidP="0009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5357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47B3" w:rsidRPr="000947B3" w:rsidRDefault="004F75DE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2</w:t>
        </w:r>
      </w:p>
    </w:sdtContent>
  </w:sdt>
  <w:p w:rsidR="000947B3" w:rsidRDefault="000947B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D5578"/>
    <w:multiLevelType w:val="hybridMultilevel"/>
    <w:tmpl w:val="FDD68696"/>
    <w:lvl w:ilvl="0" w:tplc="110A014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7CB61348"/>
    <w:multiLevelType w:val="hybridMultilevel"/>
    <w:tmpl w:val="0B48160C"/>
    <w:lvl w:ilvl="0" w:tplc="67D6E96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640"/>
    <w:rsid w:val="000073A4"/>
    <w:rsid w:val="00022028"/>
    <w:rsid w:val="0003778B"/>
    <w:rsid w:val="00040753"/>
    <w:rsid w:val="000423E7"/>
    <w:rsid w:val="00045063"/>
    <w:rsid w:val="000517F9"/>
    <w:rsid w:val="00053F7A"/>
    <w:rsid w:val="00061586"/>
    <w:rsid w:val="00071CD5"/>
    <w:rsid w:val="00071D0F"/>
    <w:rsid w:val="00076E45"/>
    <w:rsid w:val="00084F94"/>
    <w:rsid w:val="000947B3"/>
    <w:rsid w:val="00095E43"/>
    <w:rsid w:val="000A1434"/>
    <w:rsid w:val="000A2C6D"/>
    <w:rsid w:val="000A39D2"/>
    <w:rsid w:val="000B115F"/>
    <w:rsid w:val="000B428A"/>
    <w:rsid w:val="000C09FC"/>
    <w:rsid w:val="000D2993"/>
    <w:rsid w:val="000E037A"/>
    <w:rsid w:val="000E733D"/>
    <w:rsid w:val="000F4DA4"/>
    <w:rsid w:val="000F670A"/>
    <w:rsid w:val="00105433"/>
    <w:rsid w:val="00115DA4"/>
    <w:rsid w:val="00124E0E"/>
    <w:rsid w:val="00155563"/>
    <w:rsid w:val="00170735"/>
    <w:rsid w:val="00186FBD"/>
    <w:rsid w:val="00194A66"/>
    <w:rsid w:val="001A1711"/>
    <w:rsid w:val="001A7B5B"/>
    <w:rsid w:val="001B51D9"/>
    <w:rsid w:val="001B5B52"/>
    <w:rsid w:val="001C54F7"/>
    <w:rsid w:val="001D1A8D"/>
    <w:rsid w:val="001D3C4D"/>
    <w:rsid w:val="001D7DB0"/>
    <w:rsid w:val="001E2BE0"/>
    <w:rsid w:val="001F69E5"/>
    <w:rsid w:val="00204B1E"/>
    <w:rsid w:val="002069D9"/>
    <w:rsid w:val="00211989"/>
    <w:rsid w:val="002129E6"/>
    <w:rsid w:val="00216D49"/>
    <w:rsid w:val="002177CF"/>
    <w:rsid w:val="0022632D"/>
    <w:rsid w:val="0024082E"/>
    <w:rsid w:val="002422AD"/>
    <w:rsid w:val="00251C0D"/>
    <w:rsid w:val="00255145"/>
    <w:rsid w:val="00255312"/>
    <w:rsid w:val="00262DCD"/>
    <w:rsid w:val="0026391A"/>
    <w:rsid w:val="00263F48"/>
    <w:rsid w:val="00274378"/>
    <w:rsid w:val="00274820"/>
    <w:rsid w:val="0028536C"/>
    <w:rsid w:val="002973F3"/>
    <w:rsid w:val="002A1304"/>
    <w:rsid w:val="002A29E0"/>
    <w:rsid w:val="002B6D86"/>
    <w:rsid w:val="002C0575"/>
    <w:rsid w:val="002C4AF7"/>
    <w:rsid w:val="002C6703"/>
    <w:rsid w:val="002C6B07"/>
    <w:rsid w:val="002E0DEC"/>
    <w:rsid w:val="002F12D4"/>
    <w:rsid w:val="002F3288"/>
    <w:rsid w:val="00302A68"/>
    <w:rsid w:val="0030670B"/>
    <w:rsid w:val="00306FF5"/>
    <w:rsid w:val="00315C77"/>
    <w:rsid w:val="003239D7"/>
    <w:rsid w:val="003307B9"/>
    <w:rsid w:val="003360C0"/>
    <w:rsid w:val="00352D84"/>
    <w:rsid w:val="00363543"/>
    <w:rsid w:val="00366CAD"/>
    <w:rsid w:val="0038378B"/>
    <w:rsid w:val="00385CEC"/>
    <w:rsid w:val="003907B1"/>
    <w:rsid w:val="00396E8D"/>
    <w:rsid w:val="003A4905"/>
    <w:rsid w:val="003A4DC3"/>
    <w:rsid w:val="003B35C2"/>
    <w:rsid w:val="003B4E25"/>
    <w:rsid w:val="003C442E"/>
    <w:rsid w:val="003D2174"/>
    <w:rsid w:val="003E3652"/>
    <w:rsid w:val="003E5507"/>
    <w:rsid w:val="003F3CCF"/>
    <w:rsid w:val="003F713B"/>
    <w:rsid w:val="00405150"/>
    <w:rsid w:val="00411014"/>
    <w:rsid w:val="00413161"/>
    <w:rsid w:val="00420F89"/>
    <w:rsid w:val="004232DA"/>
    <w:rsid w:val="004257C8"/>
    <w:rsid w:val="00432A69"/>
    <w:rsid w:val="00433605"/>
    <w:rsid w:val="00450B0B"/>
    <w:rsid w:val="004526A5"/>
    <w:rsid w:val="00453394"/>
    <w:rsid w:val="00461370"/>
    <w:rsid w:val="00467710"/>
    <w:rsid w:val="00470B48"/>
    <w:rsid w:val="00473270"/>
    <w:rsid w:val="00482B61"/>
    <w:rsid w:val="00484CE0"/>
    <w:rsid w:val="004A20CD"/>
    <w:rsid w:val="004B7563"/>
    <w:rsid w:val="004E6CC7"/>
    <w:rsid w:val="004F1902"/>
    <w:rsid w:val="004F4BA4"/>
    <w:rsid w:val="004F7432"/>
    <w:rsid w:val="004F75DE"/>
    <w:rsid w:val="00500CD9"/>
    <w:rsid w:val="00501A83"/>
    <w:rsid w:val="00510A29"/>
    <w:rsid w:val="005157D0"/>
    <w:rsid w:val="00520CC4"/>
    <w:rsid w:val="00526BAA"/>
    <w:rsid w:val="005313DF"/>
    <w:rsid w:val="00552615"/>
    <w:rsid w:val="00554146"/>
    <w:rsid w:val="00557589"/>
    <w:rsid w:val="00567EBB"/>
    <w:rsid w:val="00574BAA"/>
    <w:rsid w:val="005936E0"/>
    <w:rsid w:val="005A1A70"/>
    <w:rsid w:val="005B19B3"/>
    <w:rsid w:val="005B3C01"/>
    <w:rsid w:val="005C3576"/>
    <w:rsid w:val="005D19BA"/>
    <w:rsid w:val="005D436B"/>
    <w:rsid w:val="005D54F5"/>
    <w:rsid w:val="005D56C8"/>
    <w:rsid w:val="005D5A14"/>
    <w:rsid w:val="005E24C3"/>
    <w:rsid w:val="005E4758"/>
    <w:rsid w:val="005F34B9"/>
    <w:rsid w:val="005F4CBF"/>
    <w:rsid w:val="006053D2"/>
    <w:rsid w:val="00610E63"/>
    <w:rsid w:val="00617C6C"/>
    <w:rsid w:val="006403C1"/>
    <w:rsid w:val="00640AF0"/>
    <w:rsid w:val="00661A5D"/>
    <w:rsid w:val="006879CC"/>
    <w:rsid w:val="00690167"/>
    <w:rsid w:val="00690E9D"/>
    <w:rsid w:val="00691568"/>
    <w:rsid w:val="006955D2"/>
    <w:rsid w:val="0069777B"/>
    <w:rsid w:val="006A2CB3"/>
    <w:rsid w:val="006A44B6"/>
    <w:rsid w:val="006A4649"/>
    <w:rsid w:val="006C0953"/>
    <w:rsid w:val="006C406A"/>
    <w:rsid w:val="006C5EC9"/>
    <w:rsid w:val="006D6650"/>
    <w:rsid w:val="006E052A"/>
    <w:rsid w:val="006E537F"/>
    <w:rsid w:val="006E695E"/>
    <w:rsid w:val="006F039D"/>
    <w:rsid w:val="00701244"/>
    <w:rsid w:val="00704485"/>
    <w:rsid w:val="00717397"/>
    <w:rsid w:val="007213CA"/>
    <w:rsid w:val="00740A14"/>
    <w:rsid w:val="00754D63"/>
    <w:rsid w:val="00757BB6"/>
    <w:rsid w:val="00761FB5"/>
    <w:rsid w:val="00773DE8"/>
    <w:rsid w:val="00782636"/>
    <w:rsid w:val="00796239"/>
    <w:rsid w:val="007A3FD1"/>
    <w:rsid w:val="007A5EBB"/>
    <w:rsid w:val="007C0DB2"/>
    <w:rsid w:val="007C42ED"/>
    <w:rsid w:val="007D60BF"/>
    <w:rsid w:val="007E2CB6"/>
    <w:rsid w:val="007E5B52"/>
    <w:rsid w:val="007F6E02"/>
    <w:rsid w:val="00803700"/>
    <w:rsid w:val="00812BEC"/>
    <w:rsid w:val="00813B24"/>
    <w:rsid w:val="00825ADF"/>
    <w:rsid w:val="00833E1D"/>
    <w:rsid w:val="00834445"/>
    <w:rsid w:val="00836899"/>
    <w:rsid w:val="008374D6"/>
    <w:rsid w:val="008525F8"/>
    <w:rsid w:val="00857BFC"/>
    <w:rsid w:val="00865C3D"/>
    <w:rsid w:val="00865C63"/>
    <w:rsid w:val="00872D25"/>
    <w:rsid w:val="00883BD3"/>
    <w:rsid w:val="00892112"/>
    <w:rsid w:val="008A6260"/>
    <w:rsid w:val="008A659E"/>
    <w:rsid w:val="008B2479"/>
    <w:rsid w:val="008B6739"/>
    <w:rsid w:val="008B6CEB"/>
    <w:rsid w:val="008B767A"/>
    <w:rsid w:val="008D0AF8"/>
    <w:rsid w:val="008D32F1"/>
    <w:rsid w:val="008D4767"/>
    <w:rsid w:val="00920E6E"/>
    <w:rsid w:val="00925446"/>
    <w:rsid w:val="0093158C"/>
    <w:rsid w:val="00942828"/>
    <w:rsid w:val="00947CDF"/>
    <w:rsid w:val="009504CE"/>
    <w:rsid w:val="009662E1"/>
    <w:rsid w:val="00966D1F"/>
    <w:rsid w:val="00970876"/>
    <w:rsid w:val="00974718"/>
    <w:rsid w:val="009807B5"/>
    <w:rsid w:val="0099348D"/>
    <w:rsid w:val="00995EF3"/>
    <w:rsid w:val="009A72A3"/>
    <w:rsid w:val="009C1332"/>
    <w:rsid w:val="009C4926"/>
    <w:rsid w:val="009D5474"/>
    <w:rsid w:val="009D66D0"/>
    <w:rsid w:val="009D7842"/>
    <w:rsid w:val="009D78D4"/>
    <w:rsid w:val="009F2C75"/>
    <w:rsid w:val="00A0130A"/>
    <w:rsid w:val="00A040C4"/>
    <w:rsid w:val="00A05E01"/>
    <w:rsid w:val="00A119B3"/>
    <w:rsid w:val="00A22821"/>
    <w:rsid w:val="00A24A9A"/>
    <w:rsid w:val="00A26872"/>
    <w:rsid w:val="00A32B56"/>
    <w:rsid w:val="00A4689F"/>
    <w:rsid w:val="00A73BBA"/>
    <w:rsid w:val="00A7521B"/>
    <w:rsid w:val="00A90272"/>
    <w:rsid w:val="00A95289"/>
    <w:rsid w:val="00AA6BEB"/>
    <w:rsid w:val="00AD2C4B"/>
    <w:rsid w:val="00AD382C"/>
    <w:rsid w:val="00AD46BC"/>
    <w:rsid w:val="00AD5FB5"/>
    <w:rsid w:val="00AE4020"/>
    <w:rsid w:val="00AF7B1F"/>
    <w:rsid w:val="00B0169B"/>
    <w:rsid w:val="00B07B78"/>
    <w:rsid w:val="00B213D2"/>
    <w:rsid w:val="00B37300"/>
    <w:rsid w:val="00B40860"/>
    <w:rsid w:val="00B42DBF"/>
    <w:rsid w:val="00B4539F"/>
    <w:rsid w:val="00B54349"/>
    <w:rsid w:val="00B660A4"/>
    <w:rsid w:val="00B6759F"/>
    <w:rsid w:val="00B72A45"/>
    <w:rsid w:val="00B82D89"/>
    <w:rsid w:val="00B87C6B"/>
    <w:rsid w:val="00B9080A"/>
    <w:rsid w:val="00B977D4"/>
    <w:rsid w:val="00BA328E"/>
    <w:rsid w:val="00BB46B7"/>
    <w:rsid w:val="00BB6F1D"/>
    <w:rsid w:val="00BB765D"/>
    <w:rsid w:val="00BC6676"/>
    <w:rsid w:val="00BE432D"/>
    <w:rsid w:val="00BE7830"/>
    <w:rsid w:val="00BF5B9E"/>
    <w:rsid w:val="00C01576"/>
    <w:rsid w:val="00C072D7"/>
    <w:rsid w:val="00C107F9"/>
    <w:rsid w:val="00C24D3C"/>
    <w:rsid w:val="00C31038"/>
    <w:rsid w:val="00C45488"/>
    <w:rsid w:val="00C467D9"/>
    <w:rsid w:val="00C62A86"/>
    <w:rsid w:val="00C72E49"/>
    <w:rsid w:val="00C74E67"/>
    <w:rsid w:val="00C80990"/>
    <w:rsid w:val="00C8196B"/>
    <w:rsid w:val="00C85F2C"/>
    <w:rsid w:val="00C8660C"/>
    <w:rsid w:val="00C91878"/>
    <w:rsid w:val="00CA76A6"/>
    <w:rsid w:val="00CB43A4"/>
    <w:rsid w:val="00CD7544"/>
    <w:rsid w:val="00CF3794"/>
    <w:rsid w:val="00D0662F"/>
    <w:rsid w:val="00D0684E"/>
    <w:rsid w:val="00D13CC2"/>
    <w:rsid w:val="00D15D72"/>
    <w:rsid w:val="00D420A9"/>
    <w:rsid w:val="00D61DC0"/>
    <w:rsid w:val="00D65E32"/>
    <w:rsid w:val="00D71B6D"/>
    <w:rsid w:val="00D821FD"/>
    <w:rsid w:val="00D867CC"/>
    <w:rsid w:val="00DA1A4E"/>
    <w:rsid w:val="00DA27E2"/>
    <w:rsid w:val="00DA417A"/>
    <w:rsid w:val="00DB1BA2"/>
    <w:rsid w:val="00DB5C5B"/>
    <w:rsid w:val="00DC2DC4"/>
    <w:rsid w:val="00DC7393"/>
    <w:rsid w:val="00DE32C5"/>
    <w:rsid w:val="00DE7004"/>
    <w:rsid w:val="00DF1C1C"/>
    <w:rsid w:val="00E10262"/>
    <w:rsid w:val="00E11B2C"/>
    <w:rsid w:val="00E14051"/>
    <w:rsid w:val="00E14F50"/>
    <w:rsid w:val="00E1552A"/>
    <w:rsid w:val="00E31F6B"/>
    <w:rsid w:val="00E33B3E"/>
    <w:rsid w:val="00E43D0D"/>
    <w:rsid w:val="00E455E6"/>
    <w:rsid w:val="00E503CE"/>
    <w:rsid w:val="00E54774"/>
    <w:rsid w:val="00E63640"/>
    <w:rsid w:val="00E67CA5"/>
    <w:rsid w:val="00E81801"/>
    <w:rsid w:val="00E8336F"/>
    <w:rsid w:val="00E91AFF"/>
    <w:rsid w:val="00E960D6"/>
    <w:rsid w:val="00EA004F"/>
    <w:rsid w:val="00EB1008"/>
    <w:rsid w:val="00EB7D2B"/>
    <w:rsid w:val="00EC2A2A"/>
    <w:rsid w:val="00EC442E"/>
    <w:rsid w:val="00ED0853"/>
    <w:rsid w:val="00ED0F49"/>
    <w:rsid w:val="00ED7B07"/>
    <w:rsid w:val="00EF2B0E"/>
    <w:rsid w:val="00EF37B4"/>
    <w:rsid w:val="00F02BBB"/>
    <w:rsid w:val="00F17362"/>
    <w:rsid w:val="00F203E6"/>
    <w:rsid w:val="00F32B16"/>
    <w:rsid w:val="00F32FC1"/>
    <w:rsid w:val="00F3787E"/>
    <w:rsid w:val="00F37F15"/>
    <w:rsid w:val="00F40102"/>
    <w:rsid w:val="00F45B61"/>
    <w:rsid w:val="00F4687B"/>
    <w:rsid w:val="00F520D9"/>
    <w:rsid w:val="00F57010"/>
    <w:rsid w:val="00F61F47"/>
    <w:rsid w:val="00F63722"/>
    <w:rsid w:val="00F659CE"/>
    <w:rsid w:val="00F67322"/>
    <w:rsid w:val="00F74C2A"/>
    <w:rsid w:val="00F772D6"/>
    <w:rsid w:val="00F87AFE"/>
    <w:rsid w:val="00F943BA"/>
    <w:rsid w:val="00FC7AAB"/>
    <w:rsid w:val="00FD3887"/>
    <w:rsid w:val="00FD5CB0"/>
    <w:rsid w:val="00FE623D"/>
    <w:rsid w:val="00FE6D2B"/>
    <w:rsid w:val="00FE75AE"/>
    <w:rsid w:val="00FF2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6BFECCA2"/>
  <w15:docId w15:val="{879331B6-2C59-4F34-B331-04409272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E63640"/>
  </w:style>
  <w:style w:type="paragraph" w:customStyle="1" w:styleId="rvps7">
    <w:name w:val="rvps7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E63640"/>
  </w:style>
  <w:style w:type="paragraph" w:customStyle="1" w:styleId="rvps2">
    <w:name w:val="rvps2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E63640"/>
    <w:rPr>
      <w:color w:val="0000FF"/>
      <w:u w:val="single"/>
    </w:rPr>
  </w:style>
  <w:style w:type="paragraph" w:customStyle="1" w:styleId="rvps4">
    <w:name w:val="rvps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4">
    <w:name w:val="rvts44"/>
    <w:basedOn w:val="a0"/>
    <w:rsid w:val="00E63640"/>
  </w:style>
  <w:style w:type="paragraph" w:customStyle="1" w:styleId="rvps15">
    <w:name w:val="rvps15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E6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5E2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F74C2A"/>
    <w:pPr>
      <w:ind w:left="720"/>
      <w:contextualSpacing/>
    </w:pPr>
  </w:style>
  <w:style w:type="character" w:styleId="a6">
    <w:name w:val="Emphasis"/>
    <w:basedOn w:val="a0"/>
    <w:uiPriority w:val="20"/>
    <w:qFormat/>
    <w:rsid w:val="00FE6D2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52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52D8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408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B40860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9">
    <w:name w:val="annotation reference"/>
    <w:basedOn w:val="a0"/>
    <w:uiPriority w:val="99"/>
    <w:semiHidden/>
    <w:unhideWhenUsed/>
    <w:rsid w:val="00204B1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04B1E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204B1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04B1E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204B1E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3B35C2"/>
    <w:pPr>
      <w:spacing w:after="0" w:line="240" w:lineRule="auto"/>
    </w:pPr>
  </w:style>
  <w:style w:type="table" w:styleId="af">
    <w:name w:val="Table Grid"/>
    <w:basedOn w:val="a1"/>
    <w:uiPriority w:val="39"/>
    <w:unhideWhenUsed/>
    <w:rsid w:val="00EB1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AD382C"/>
    <w:pPr>
      <w:spacing w:after="120" w:line="276" w:lineRule="auto"/>
      <w:ind w:left="283"/>
    </w:pPr>
    <w:rPr>
      <w:rFonts w:ascii="Calibri" w:eastAsia="Calibri" w:hAnsi="Calibri" w:cs="Times New Roman"/>
      <w:lang w:val="en-US"/>
    </w:rPr>
  </w:style>
  <w:style w:type="character" w:customStyle="1" w:styleId="af1">
    <w:name w:val="Основний текст з відступом Знак"/>
    <w:basedOn w:val="a0"/>
    <w:link w:val="af0"/>
    <w:uiPriority w:val="99"/>
    <w:rsid w:val="00AD382C"/>
    <w:rPr>
      <w:rFonts w:ascii="Calibri" w:eastAsia="Calibri" w:hAnsi="Calibri" w:cs="Times New Roman"/>
      <w:lang w:val="en-US"/>
    </w:rPr>
  </w:style>
  <w:style w:type="paragraph" w:styleId="af2">
    <w:name w:val="header"/>
    <w:basedOn w:val="a"/>
    <w:link w:val="af3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Верхній колонтитул Знак"/>
    <w:basedOn w:val="a0"/>
    <w:link w:val="af2"/>
    <w:uiPriority w:val="99"/>
    <w:rsid w:val="000947B3"/>
  </w:style>
  <w:style w:type="paragraph" w:styleId="af4">
    <w:name w:val="footer"/>
    <w:basedOn w:val="a"/>
    <w:link w:val="af5"/>
    <w:uiPriority w:val="99"/>
    <w:unhideWhenUsed/>
    <w:rsid w:val="000947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5">
    <w:name w:val="Нижній колонтитул Знак"/>
    <w:basedOn w:val="a0"/>
    <w:link w:val="af4"/>
    <w:uiPriority w:val="99"/>
    <w:rsid w:val="0009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685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0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03326-CF97-4B58-9125-5B648A99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1819</Words>
  <Characters>1038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Movchan</dc:creator>
  <cp:lastModifiedBy>БЖЕСТОВСЬКА Мирослава Ярославівна</cp:lastModifiedBy>
  <cp:revision>3</cp:revision>
  <cp:lastPrinted>2020-11-26T13:10:00Z</cp:lastPrinted>
  <dcterms:created xsi:type="dcterms:W3CDTF">2020-11-26T13:10:00Z</dcterms:created>
  <dcterms:modified xsi:type="dcterms:W3CDTF">2020-11-26T14:12:00Z</dcterms:modified>
</cp:coreProperties>
</file>