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05020" w14:textId="31730ADC" w:rsidR="00BA2A27" w:rsidRPr="008B7D77" w:rsidRDefault="00BA2A27" w:rsidP="00C82C5A">
      <w:pPr>
        <w:pStyle w:val="ShapkaDocumentu"/>
        <w:keepNext w:val="0"/>
        <w:keepLines w:val="0"/>
        <w:widowControl w:val="0"/>
        <w:tabs>
          <w:tab w:val="left" w:pos="3402"/>
        </w:tabs>
        <w:spacing w:after="0" w:line="276" w:lineRule="auto"/>
        <w:ind w:left="3402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СХВАЛЕНО</w:t>
      </w:r>
      <w:r w:rsidRPr="008B7D77">
        <w:rPr>
          <w:rFonts w:ascii="Times New Roman" w:hAnsi="Times New Roman"/>
          <w:szCs w:val="26"/>
        </w:rPr>
        <w:br/>
        <w:t>розпорядженням Кабінету Міністрів України</w:t>
      </w:r>
      <w:r w:rsidRPr="008B7D77">
        <w:rPr>
          <w:rFonts w:ascii="Times New Roman" w:hAnsi="Times New Roman"/>
          <w:szCs w:val="26"/>
        </w:rPr>
        <w:br/>
        <w:t xml:space="preserve">від </w:t>
      </w:r>
      <w:r w:rsidR="00CC0236" w:rsidRPr="008B7D77">
        <w:rPr>
          <w:rFonts w:ascii="Times New Roman" w:hAnsi="Times New Roman"/>
          <w:szCs w:val="26"/>
        </w:rPr>
        <w:t>_________</w:t>
      </w:r>
      <w:r w:rsidRPr="008B7D77">
        <w:rPr>
          <w:rFonts w:ascii="Times New Roman" w:hAnsi="Times New Roman"/>
          <w:szCs w:val="26"/>
        </w:rPr>
        <w:t>20</w:t>
      </w:r>
      <w:r w:rsidR="004D55BD" w:rsidRPr="008B7D77">
        <w:rPr>
          <w:rFonts w:ascii="Times New Roman" w:hAnsi="Times New Roman"/>
          <w:szCs w:val="26"/>
        </w:rPr>
        <w:t>20</w:t>
      </w:r>
      <w:r w:rsidRPr="008B7D77">
        <w:rPr>
          <w:rFonts w:ascii="Times New Roman" w:hAnsi="Times New Roman"/>
          <w:szCs w:val="26"/>
        </w:rPr>
        <w:t xml:space="preserve"> р. №</w:t>
      </w:r>
      <w:r w:rsidR="00646F8D" w:rsidRPr="008B7D77">
        <w:rPr>
          <w:rFonts w:ascii="Times New Roman" w:hAnsi="Times New Roman"/>
          <w:szCs w:val="26"/>
        </w:rPr>
        <w:t xml:space="preserve"> </w:t>
      </w:r>
      <w:r w:rsidR="00CC0236" w:rsidRPr="008B7D77">
        <w:rPr>
          <w:rFonts w:ascii="Times New Roman" w:hAnsi="Times New Roman"/>
          <w:szCs w:val="26"/>
        </w:rPr>
        <w:t>_______</w:t>
      </w:r>
    </w:p>
    <w:p w14:paraId="62AE9F0F" w14:textId="77777777" w:rsidR="00BA2A27" w:rsidRPr="008B7D77" w:rsidRDefault="00BA2A27">
      <w:pPr>
        <w:tabs>
          <w:tab w:val="left" w:pos="3402"/>
        </w:tabs>
        <w:spacing w:line="276" w:lineRule="auto"/>
        <w:jc w:val="right"/>
        <w:rPr>
          <w:sz w:val="26"/>
          <w:szCs w:val="26"/>
          <w:lang w:val="uk-UA"/>
        </w:rPr>
      </w:pPr>
    </w:p>
    <w:p w14:paraId="6442D0CA" w14:textId="77777777" w:rsidR="008B7D77" w:rsidRDefault="008B7D77" w:rsidP="00017596">
      <w:pPr>
        <w:pStyle w:val="ac"/>
        <w:tabs>
          <w:tab w:val="left" w:pos="3402"/>
        </w:tabs>
        <w:spacing w:before="0" w:after="0" w:line="276" w:lineRule="auto"/>
        <w:rPr>
          <w:rFonts w:ascii="Times New Roman" w:hAnsi="Times New Roman"/>
          <w:szCs w:val="26"/>
        </w:rPr>
      </w:pPr>
    </w:p>
    <w:p w14:paraId="76A40A86" w14:textId="349F7471" w:rsidR="00A844F3" w:rsidRPr="008B7D77" w:rsidRDefault="0073602D" w:rsidP="00017596">
      <w:pPr>
        <w:pStyle w:val="ac"/>
        <w:tabs>
          <w:tab w:val="left" w:pos="3402"/>
        </w:tabs>
        <w:spacing w:before="0" w:after="0" w:line="276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Стратегія розвитку експорту послуг </w:t>
      </w:r>
    </w:p>
    <w:p w14:paraId="049FD9BB" w14:textId="77777777" w:rsidR="004D55BD" w:rsidRPr="008B7D77" w:rsidRDefault="0073602D" w:rsidP="00017596">
      <w:pPr>
        <w:pStyle w:val="ac"/>
        <w:tabs>
          <w:tab w:val="left" w:pos="3402"/>
        </w:tabs>
        <w:spacing w:before="0" w:after="0" w:line="276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 технічного обслуговування повітряних суден в Україні </w:t>
      </w:r>
    </w:p>
    <w:p w14:paraId="2B890073" w14:textId="270EFA2A" w:rsidR="00117CD4" w:rsidRPr="008B7D77" w:rsidRDefault="009D3C3E" w:rsidP="00017596">
      <w:pPr>
        <w:pStyle w:val="ac"/>
        <w:tabs>
          <w:tab w:val="left" w:pos="3402"/>
        </w:tabs>
        <w:spacing w:before="0" w:after="0" w:line="276" w:lineRule="auto"/>
        <w:rPr>
          <w:rFonts w:ascii="Times New Roman" w:hAnsi="Times New Roman"/>
          <w:szCs w:val="26"/>
          <w:lang w:eastAsia="uk-UA"/>
        </w:rPr>
      </w:pPr>
      <w:r w:rsidRPr="008B7D77">
        <w:rPr>
          <w:rFonts w:ascii="Times New Roman" w:hAnsi="Times New Roman"/>
          <w:szCs w:val="26"/>
        </w:rPr>
        <w:t>на період</w:t>
      </w:r>
      <w:r w:rsidRPr="008B7D77">
        <w:rPr>
          <w:rFonts w:asciiTheme="minorHAnsi" w:hAnsiTheme="minorHAnsi"/>
          <w:szCs w:val="26"/>
        </w:rPr>
        <w:t xml:space="preserve"> </w:t>
      </w:r>
      <w:r w:rsidR="0073602D" w:rsidRPr="008B7D77">
        <w:rPr>
          <w:rFonts w:ascii="Times New Roman" w:hAnsi="Times New Roman"/>
          <w:szCs w:val="26"/>
        </w:rPr>
        <w:t>до 2023 року</w:t>
      </w:r>
      <w:r w:rsidR="0073602D" w:rsidRPr="008B7D77" w:rsidDel="0073602D">
        <w:rPr>
          <w:rFonts w:ascii="Times New Roman" w:hAnsi="Times New Roman"/>
          <w:szCs w:val="26"/>
          <w:lang w:eastAsia="uk-UA"/>
        </w:rPr>
        <w:t xml:space="preserve"> </w:t>
      </w:r>
    </w:p>
    <w:p w14:paraId="41E31697" w14:textId="0BBE931C" w:rsidR="00117CD4" w:rsidRPr="008B7D77" w:rsidRDefault="00117CD4" w:rsidP="00017596">
      <w:pPr>
        <w:pStyle w:val="ac"/>
        <w:tabs>
          <w:tab w:val="left" w:pos="3402"/>
        </w:tabs>
        <w:spacing w:before="0" w:after="0" w:line="276" w:lineRule="auto"/>
        <w:rPr>
          <w:rFonts w:ascii="Times New Roman" w:hAnsi="Times New Roman"/>
          <w:szCs w:val="26"/>
        </w:rPr>
      </w:pPr>
    </w:p>
    <w:p w14:paraId="3FE67E64" w14:textId="13675783" w:rsidR="00BA2A27" w:rsidRPr="008B7D77" w:rsidRDefault="00BA2A27" w:rsidP="00017596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Загальна частина</w:t>
      </w:r>
    </w:p>
    <w:p w14:paraId="088B8C83" w14:textId="58E0E802" w:rsidR="00117CD4" w:rsidRPr="008B7D77" w:rsidRDefault="00117CD4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bookmarkStart w:id="0" w:name="_Hlk16951771"/>
      <w:r w:rsidRPr="008B7D77">
        <w:rPr>
          <w:rFonts w:ascii="Times New Roman" w:hAnsi="Times New Roman"/>
          <w:szCs w:val="26"/>
        </w:rPr>
        <w:t xml:space="preserve">Стратегія розвитку експорту послуг з </w:t>
      </w:r>
      <w:r w:rsidR="005A73B6" w:rsidRPr="008B7D77">
        <w:rPr>
          <w:rFonts w:ascii="Times New Roman" w:hAnsi="Times New Roman"/>
          <w:szCs w:val="26"/>
        </w:rPr>
        <w:t xml:space="preserve">технічного </w:t>
      </w:r>
      <w:r w:rsidR="00C82E24" w:rsidRPr="008B7D77">
        <w:rPr>
          <w:rFonts w:ascii="Times New Roman" w:hAnsi="Times New Roman"/>
          <w:szCs w:val="26"/>
        </w:rPr>
        <w:t>обслуговування</w:t>
      </w:r>
      <w:r w:rsidR="005A73B6" w:rsidRPr="008B7D77">
        <w:rPr>
          <w:rFonts w:ascii="Times New Roman" w:hAnsi="Times New Roman"/>
          <w:szCs w:val="26"/>
        </w:rPr>
        <w:t xml:space="preserve"> повітряних суден</w:t>
      </w:r>
      <w:r w:rsidRPr="008B7D77">
        <w:rPr>
          <w:rFonts w:ascii="Times New Roman" w:hAnsi="Times New Roman"/>
          <w:szCs w:val="26"/>
        </w:rPr>
        <w:t xml:space="preserve"> в Україні </w:t>
      </w:r>
      <w:r w:rsidR="009D3C3E" w:rsidRPr="008B7D77">
        <w:rPr>
          <w:rFonts w:ascii="Times New Roman" w:hAnsi="Times New Roman"/>
          <w:szCs w:val="26"/>
        </w:rPr>
        <w:t xml:space="preserve">на період </w:t>
      </w:r>
      <w:r w:rsidR="0073602D" w:rsidRPr="008B7D77">
        <w:rPr>
          <w:rFonts w:ascii="Times New Roman" w:hAnsi="Times New Roman"/>
          <w:szCs w:val="26"/>
        </w:rPr>
        <w:t xml:space="preserve">до </w:t>
      </w:r>
      <w:r w:rsidRPr="008B7D77">
        <w:rPr>
          <w:rFonts w:ascii="Times New Roman" w:hAnsi="Times New Roman"/>
          <w:szCs w:val="26"/>
        </w:rPr>
        <w:t xml:space="preserve">2023 </w:t>
      </w:r>
      <w:bookmarkEnd w:id="0"/>
      <w:r w:rsidR="0073602D" w:rsidRPr="008B7D77">
        <w:rPr>
          <w:rFonts w:ascii="Times New Roman" w:hAnsi="Times New Roman"/>
          <w:szCs w:val="26"/>
        </w:rPr>
        <w:t xml:space="preserve">року </w:t>
      </w:r>
      <w:r w:rsidRPr="008B7D77">
        <w:rPr>
          <w:rFonts w:ascii="Times New Roman" w:hAnsi="Times New Roman"/>
          <w:szCs w:val="26"/>
        </w:rPr>
        <w:t xml:space="preserve">(далі </w:t>
      </w:r>
      <w:r w:rsidR="00E25626" w:rsidRPr="008B7D77">
        <w:rPr>
          <w:rFonts w:ascii="Times New Roman" w:hAnsi="Times New Roman"/>
          <w:szCs w:val="26"/>
        </w:rPr>
        <w:t>–</w:t>
      </w:r>
      <w:r w:rsidRPr="008B7D77">
        <w:rPr>
          <w:rFonts w:ascii="Times New Roman" w:hAnsi="Times New Roman"/>
          <w:szCs w:val="26"/>
        </w:rPr>
        <w:t xml:space="preserve"> Стратегія) розроблена на виконання Експортної стратегії України </w:t>
      </w:r>
      <w:r w:rsidR="00340DB9" w:rsidRPr="008B7D77">
        <w:rPr>
          <w:rFonts w:ascii="Times New Roman" w:hAnsi="Times New Roman"/>
          <w:szCs w:val="26"/>
        </w:rPr>
        <w:t>(“дорожньої карти”</w:t>
      </w:r>
      <w:r w:rsidR="00340DB9" w:rsidRPr="008B7D77" w:rsidDel="00340DB9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стратегічного розвитку торгівлі) на 2017-2021 роки та Плану завдань і заходів з її реалізації, </w:t>
      </w:r>
      <w:r w:rsidR="003000FC" w:rsidRPr="008B7D77">
        <w:rPr>
          <w:rFonts w:ascii="Times New Roman" w:hAnsi="Times New Roman"/>
          <w:szCs w:val="26"/>
        </w:rPr>
        <w:t xml:space="preserve">затвердженого </w:t>
      </w:r>
      <w:r w:rsidRPr="008B7D77">
        <w:rPr>
          <w:rFonts w:ascii="Times New Roman" w:hAnsi="Times New Roman"/>
          <w:szCs w:val="26"/>
        </w:rPr>
        <w:t>розпорядженням Кабінету Міністрів України від 27</w:t>
      </w:r>
      <w:r w:rsidR="00340DB9" w:rsidRPr="008B7D77">
        <w:rPr>
          <w:rFonts w:ascii="Times New Roman" w:hAnsi="Times New Roman"/>
          <w:szCs w:val="26"/>
        </w:rPr>
        <w:t>.12.</w:t>
      </w:r>
      <w:r w:rsidRPr="008B7D77">
        <w:rPr>
          <w:rFonts w:ascii="Times New Roman" w:hAnsi="Times New Roman"/>
          <w:szCs w:val="26"/>
        </w:rPr>
        <w:t xml:space="preserve">2017 </w:t>
      </w:r>
      <w:r w:rsidR="00340DB9" w:rsidRPr="008B7D77">
        <w:rPr>
          <w:rFonts w:ascii="Times New Roman" w:hAnsi="Times New Roman"/>
          <w:szCs w:val="26"/>
        </w:rPr>
        <w:t xml:space="preserve">№ </w:t>
      </w:r>
      <w:r w:rsidRPr="008B7D77">
        <w:rPr>
          <w:rFonts w:ascii="Times New Roman" w:hAnsi="Times New Roman"/>
          <w:szCs w:val="26"/>
        </w:rPr>
        <w:t>1017-р</w:t>
      </w:r>
      <w:r w:rsidR="003918E1" w:rsidRPr="008B7D77">
        <w:rPr>
          <w:rFonts w:ascii="Times New Roman" w:hAnsi="Times New Roman"/>
          <w:szCs w:val="26"/>
        </w:rPr>
        <w:t>.</w:t>
      </w:r>
    </w:p>
    <w:p w14:paraId="6C9A2A52" w14:textId="666129E3" w:rsidR="00117CD4" w:rsidRPr="008B7D77" w:rsidRDefault="00117CD4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Експортною стратегією України визначено сектор </w:t>
      </w:r>
      <w:r w:rsidR="00EE47EB" w:rsidRPr="008B7D77">
        <w:rPr>
          <w:rFonts w:ascii="Times New Roman" w:hAnsi="Times New Roman"/>
          <w:szCs w:val="26"/>
        </w:rPr>
        <w:t xml:space="preserve">послуг з </w:t>
      </w:r>
      <w:r w:rsidR="005A73B6" w:rsidRPr="008B7D77">
        <w:rPr>
          <w:rFonts w:ascii="Times New Roman" w:hAnsi="Times New Roman"/>
          <w:szCs w:val="26"/>
        </w:rPr>
        <w:t xml:space="preserve">технічного </w:t>
      </w:r>
      <w:r w:rsidR="00C82E24" w:rsidRPr="008B7D77">
        <w:rPr>
          <w:rFonts w:ascii="Times New Roman" w:hAnsi="Times New Roman"/>
          <w:szCs w:val="26"/>
        </w:rPr>
        <w:t>обслуговування</w:t>
      </w:r>
      <w:r w:rsidR="005A73B6" w:rsidRPr="008B7D77">
        <w:rPr>
          <w:rFonts w:ascii="Times New Roman" w:hAnsi="Times New Roman"/>
          <w:szCs w:val="26"/>
        </w:rPr>
        <w:t xml:space="preserve"> повітряних суден</w:t>
      </w:r>
      <w:r w:rsidRPr="008B7D77">
        <w:rPr>
          <w:rFonts w:ascii="Times New Roman" w:hAnsi="Times New Roman"/>
          <w:szCs w:val="26"/>
        </w:rPr>
        <w:t xml:space="preserve"> (</w:t>
      </w:r>
      <w:r w:rsidR="002C6965" w:rsidRPr="008B7D77">
        <w:rPr>
          <w:rFonts w:ascii="Times New Roman" w:hAnsi="Times New Roman"/>
          <w:szCs w:val="26"/>
        </w:rPr>
        <w:t xml:space="preserve">далі – </w:t>
      </w:r>
      <w:r w:rsidR="00A719B6" w:rsidRPr="008B7D77">
        <w:rPr>
          <w:rFonts w:ascii="Times New Roman" w:hAnsi="Times New Roman"/>
          <w:szCs w:val="26"/>
        </w:rPr>
        <w:t>сектор</w:t>
      </w:r>
      <w:r w:rsidR="00EE47EB" w:rsidRPr="008B7D77">
        <w:rPr>
          <w:rFonts w:ascii="Times New Roman" w:hAnsi="Times New Roman"/>
          <w:szCs w:val="26"/>
        </w:rPr>
        <w:t xml:space="preserve"> послуг</w:t>
      </w:r>
      <w:r w:rsidR="00A719B6" w:rsidRPr="008B7D77">
        <w:rPr>
          <w:rFonts w:ascii="Times New Roman" w:hAnsi="Times New Roman"/>
          <w:szCs w:val="26"/>
        </w:rPr>
        <w:t xml:space="preserve">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) </w:t>
      </w:r>
      <w:r w:rsidR="003000FC" w:rsidRPr="008B7D77">
        <w:rPr>
          <w:rFonts w:ascii="Times New Roman" w:hAnsi="Times New Roman"/>
          <w:szCs w:val="26"/>
        </w:rPr>
        <w:t xml:space="preserve">одним з перспективних секторів </w:t>
      </w:r>
      <w:r w:rsidRPr="008B7D77">
        <w:rPr>
          <w:rFonts w:ascii="Times New Roman" w:hAnsi="Times New Roman"/>
          <w:szCs w:val="26"/>
        </w:rPr>
        <w:t xml:space="preserve">для розвитку </w:t>
      </w:r>
      <w:r w:rsidR="00B004DD" w:rsidRPr="008B7D77">
        <w:rPr>
          <w:rFonts w:ascii="Times New Roman" w:hAnsi="Times New Roman"/>
          <w:szCs w:val="26"/>
        </w:rPr>
        <w:t xml:space="preserve">експорту </w:t>
      </w:r>
      <w:r w:rsidRPr="008B7D77">
        <w:rPr>
          <w:rFonts w:ascii="Times New Roman" w:hAnsi="Times New Roman"/>
          <w:szCs w:val="26"/>
        </w:rPr>
        <w:t>в Україні.</w:t>
      </w:r>
    </w:p>
    <w:p w14:paraId="7156767C" w14:textId="3890CEFE" w:rsidR="00E25626" w:rsidRPr="008B7D77" w:rsidRDefault="00201307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sz w:val="26"/>
          <w:szCs w:val="26"/>
          <w:lang w:val="uk-UA"/>
        </w:rPr>
        <w:t xml:space="preserve">У </w:t>
      </w:r>
      <w:r w:rsidR="00E25626" w:rsidRPr="008B7D77">
        <w:rPr>
          <w:sz w:val="26"/>
          <w:szCs w:val="26"/>
          <w:lang w:val="uk-UA"/>
        </w:rPr>
        <w:t xml:space="preserve">сучасних умовах ринок авіаційних перевезень демонструє високі темпи зростання та характеризується щорічним </w:t>
      </w:r>
      <w:r w:rsidR="00CC0236" w:rsidRPr="008B7D77">
        <w:rPr>
          <w:sz w:val="26"/>
          <w:szCs w:val="26"/>
          <w:lang w:val="uk-UA"/>
        </w:rPr>
        <w:t>збільшенням</w:t>
      </w:r>
      <w:r w:rsidR="00E25626" w:rsidRPr="008B7D77">
        <w:rPr>
          <w:sz w:val="26"/>
          <w:szCs w:val="26"/>
          <w:lang w:val="uk-UA"/>
        </w:rPr>
        <w:t xml:space="preserve"> </w:t>
      </w:r>
      <w:commentRangeStart w:id="1"/>
      <w:r w:rsidR="00E25626" w:rsidRPr="008B7D77">
        <w:rPr>
          <w:sz w:val="26"/>
          <w:szCs w:val="26"/>
          <w:lang w:val="uk-UA"/>
        </w:rPr>
        <w:t>обсягів</w:t>
      </w:r>
      <w:commentRangeEnd w:id="1"/>
      <w:r w:rsidRPr="008B7D77">
        <w:rPr>
          <w:rStyle w:val="af9"/>
          <w:sz w:val="26"/>
          <w:szCs w:val="26"/>
          <w:lang w:val="uk-UA"/>
        </w:rPr>
        <w:commentReference w:id="1"/>
      </w:r>
      <w:r w:rsidR="00E25626" w:rsidRPr="008B7D77">
        <w:rPr>
          <w:sz w:val="26"/>
          <w:szCs w:val="26"/>
          <w:lang w:val="uk-UA"/>
        </w:rPr>
        <w:t>.</w:t>
      </w:r>
      <w:r w:rsidR="00E25626" w:rsidRPr="008B7D77">
        <w:rPr>
          <w:rFonts w:eastAsia="SimSun"/>
          <w:sz w:val="26"/>
          <w:szCs w:val="26"/>
          <w:lang w:val="uk-UA" w:eastAsia="ar-SA"/>
        </w:rPr>
        <w:t xml:space="preserve"> </w:t>
      </w:r>
    </w:p>
    <w:p w14:paraId="1D0C6610" w14:textId="2334E1D7" w:rsidR="00117CD4" w:rsidRPr="008B7D77" w:rsidRDefault="00117CD4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Стратегія спрямована </w:t>
      </w:r>
      <w:r w:rsidR="00B004DD" w:rsidRPr="008B7D77">
        <w:rPr>
          <w:rFonts w:eastAsia="SimSun"/>
          <w:sz w:val="26"/>
          <w:szCs w:val="26"/>
          <w:lang w:val="uk-UA" w:eastAsia="ar-SA"/>
        </w:rPr>
        <w:t xml:space="preserve">на забезпечення інтенсивного розвитку сектору </w:t>
      </w:r>
      <w:r w:rsidR="00D62439" w:rsidRPr="008B7D77">
        <w:rPr>
          <w:rFonts w:eastAsia="SimSun"/>
          <w:sz w:val="26"/>
          <w:szCs w:val="26"/>
          <w:lang w:val="uk-UA" w:eastAsia="ar-SA"/>
        </w:rPr>
        <w:t xml:space="preserve">послуг з </w:t>
      </w:r>
      <w:r w:rsidR="002F2808" w:rsidRPr="008B7D77">
        <w:rPr>
          <w:rFonts w:eastAsia="SimSun"/>
          <w:sz w:val="26"/>
          <w:szCs w:val="26"/>
          <w:lang w:val="uk-UA" w:eastAsia="ar-SA"/>
        </w:rPr>
        <w:t>ТО ПС</w:t>
      </w:r>
      <w:r w:rsidR="00D62439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E25626" w:rsidRPr="008B7D77">
        <w:rPr>
          <w:rFonts w:eastAsia="SimSun"/>
          <w:sz w:val="26"/>
          <w:szCs w:val="26"/>
          <w:lang w:val="uk-UA" w:eastAsia="ar-SA"/>
        </w:rPr>
        <w:t xml:space="preserve">в Україні </w:t>
      </w:r>
      <w:r w:rsidR="00B004DD" w:rsidRPr="008B7D77">
        <w:rPr>
          <w:rFonts w:eastAsia="SimSun"/>
          <w:sz w:val="26"/>
          <w:szCs w:val="26"/>
          <w:lang w:val="uk-UA" w:eastAsia="ar-SA"/>
        </w:rPr>
        <w:t>у найближчій перспективі із закл</w:t>
      </w:r>
      <w:r w:rsidR="00C1072F" w:rsidRPr="008B7D77">
        <w:rPr>
          <w:rFonts w:eastAsia="SimSun"/>
          <w:sz w:val="26"/>
          <w:szCs w:val="26"/>
          <w:lang w:val="uk-UA" w:eastAsia="ar-SA"/>
        </w:rPr>
        <w:t>а</w:t>
      </w:r>
      <w:r w:rsidR="00B004DD" w:rsidRPr="008B7D77">
        <w:rPr>
          <w:rFonts w:eastAsia="SimSun"/>
          <w:sz w:val="26"/>
          <w:szCs w:val="26"/>
          <w:lang w:val="uk-UA" w:eastAsia="ar-SA"/>
        </w:rPr>
        <w:t>д</w:t>
      </w:r>
      <w:r w:rsidR="00C1072F" w:rsidRPr="008B7D77">
        <w:rPr>
          <w:rFonts w:eastAsia="SimSun"/>
          <w:sz w:val="26"/>
          <w:szCs w:val="26"/>
          <w:lang w:val="uk-UA" w:eastAsia="ar-SA"/>
        </w:rPr>
        <w:t>е</w:t>
      </w:r>
      <w:r w:rsidR="00B004DD" w:rsidRPr="008B7D77">
        <w:rPr>
          <w:rFonts w:eastAsia="SimSun"/>
          <w:sz w:val="26"/>
          <w:szCs w:val="26"/>
          <w:lang w:val="uk-UA" w:eastAsia="ar-SA"/>
        </w:rPr>
        <w:t xml:space="preserve">нням </w:t>
      </w:r>
      <w:r w:rsidR="00E25626" w:rsidRPr="008B7D77">
        <w:rPr>
          <w:rFonts w:eastAsia="SimSun"/>
          <w:sz w:val="26"/>
          <w:szCs w:val="26"/>
          <w:lang w:val="uk-UA" w:eastAsia="ar-SA"/>
        </w:rPr>
        <w:t xml:space="preserve">підґрунтя для його </w:t>
      </w:r>
      <w:r w:rsidR="00B004DD" w:rsidRPr="008B7D77">
        <w:rPr>
          <w:rFonts w:eastAsia="SimSun"/>
          <w:sz w:val="26"/>
          <w:szCs w:val="26"/>
          <w:lang w:val="uk-UA" w:eastAsia="ar-SA"/>
        </w:rPr>
        <w:t xml:space="preserve">сталого функціонування та здійснення експорту </w:t>
      </w:r>
      <w:r w:rsidR="002F2808" w:rsidRPr="008B7D77">
        <w:rPr>
          <w:rFonts w:eastAsia="SimSun"/>
          <w:sz w:val="26"/>
          <w:szCs w:val="26"/>
          <w:lang w:val="uk-UA" w:eastAsia="ar-SA"/>
        </w:rPr>
        <w:t xml:space="preserve">таких </w:t>
      </w:r>
      <w:r w:rsidR="00B004DD" w:rsidRPr="008B7D77">
        <w:rPr>
          <w:rFonts w:eastAsia="SimSun"/>
          <w:sz w:val="26"/>
          <w:szCs w:val="26"/>
          <w:lang w:val="uk-UA" w:eastAsia="ar-SA"/>
        </w:rPr>
        <w:t xml:space="preserve">послуг на </w:t>
      </w:r>
      <w:r w:rsidR="002F2808" w:rsidRPr="008B7D77">
        <w:rPr>
          <w:rFonts w:eastAsia="SimSun"/>
          <w:sz w:val="26"/>
          <w:szCs w:val="26"/>
          <w:lang w:val="uk-UA" w:eastAsia="ar-SA"/>
        </w:rPr>
        <w:t>д</w:t>
      </w:r>
      <w:r w:rsidR="00E25626" w:rsidRPr="008B7D77">
        <w:rPr>
          <w:rFonts w:eastAsia="SimSun"/>
          <w:sz w:val="26"/>
          <w:szCs w:val="26"/>
          <w:lang w:val="uk-UA" w:eastAsia="ar-SA"/>
        </w:rPr>
        <w:t xml:space="preserve">овгостроковій основі. </w:t>
      </w:r>
    </w:p>
    <w:p w14:paraId="7FB446C1" w14:textId="05ED35F3" w:rsidR="00B004DD" w:rsidRPr="008B7D77" w:rsidRDefault="00B004DD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 xml:space="preserve">Розвиток комерційних авіаційних перевезень в Україні є пріоритетною сферою Угоди про асоціацію </w:t>
      </w:r>
      <w:r w:rsidR="00E25626" w:rsidRPr="008B7D77">
        <w:rPr>
          <w:sz w:val="26"/>
          <w:szCs w:val="26"/>
          <w:lang w:val="uk-UA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2D2BBC" w:rsidRPr="008B7D77">
        <w:rPr>
          <w:sz w:val="26"/>
          <w:szCs w:val="26"/>
          <w:lang w:val="uk-UA"/>
        </w:rPr>
        <w:t xml:space="preserve"> (</w:t>
      </w:r>
      <w:r w:rsidR="003918E1" w:rsidRPr="008B7D77">
        <w:rPr>
          <w:sz w:val="26"/>
          <w:szCs w:val="26"/>
          <w:lang w:val="uk-UA"/>
        </w:rPr>
        <w:t>далі – Угода про асоціацію</w:t>
      </w:r>
      <w:r w:rsidR="00E25626" w:rsidRPr="008B7D77">
        <w:rPr>
          <w:sz w:val="26"/>
          <w:szCs w:val="26"/>
          <w:lang w:val="uk-UA"/>
        </w:rPr>
        <w:t>)</w:t>
      </w:r>
      <w:r w:rsidRPr="008B7D77">
        <w:rPr>
          <w:sz w:val="26"/>
          <w:szCs w:val="26"/>
          <w:lang w:val="uk-UA"/>
        </w:rPr>
        <w:t xml:space="preserve">, що відображено </w:t>
      </w:r>
      <w:r w:rsidR="00340DB9" w:rsidRPr="008B7D77">
        <w:rPr>
          <w:sz w:val="26"/>
          <w:szCs w:val="26"/>
          <w:lang w:val="uk-UA"/>
        </w:rPr>
        <w:t xml:space="preserve">у </w:t>
      </w:r>
      <w:r w:rsidRPr="008B7D77">
        <w:rPr>
          <w:sz w:val="26"/>
          <w:szCs w:val="26"/>
          <w:lang w:val="uk-UA"/>
        </w:rPr>
        <w:t xml:space="preserve">Національній Транспортній Стратегії України </w:t>
      </w:r>
      <w:r w:rsidR="00CA1F64" w:rsidRPr="008B7D77">
        <w:rPr>
          <w:sz w:val="26"/>
          <w:szCs w:val="26"/>
          <w:lang w:val="uk-UA"/>
        </w:rPr>
        <w:t>на період</w:t>
      </w:r>
      <w:r w:rsidR="002B50F9" w:rsidRPr="008B7D77">
        <w:rPr>
          <w:sz w:val="26"/>
          <w:szCs w:val="26"/>
          <w:lang w:val="uk-UA"/>
        </w:rPr>
        <w:t xml:space="preserve"> </w:t>
      </w:r>
      <w:r w:rsidR="00CA1F64" w:rsidRPr="008B7D77">
        <w:rPr>
          <w:sz w:val="26"/>
          <w:szCs w:val="26"/>
          <w:lang w:val="uk-UA"/>
        </w:rPr>
        <w:t xml:space="preserve">до </w:t>
      </w:r>
      <w:r w:rsidRPr="008B7D77">
        <w:rPr>
          <w:sz w:val="26"/>
          <w:szCs w:val="26"/>
          <w:lang w:val="uk-UA"/>
        </w:rPr>
        <w:t>2030</w:t>
      </w:r>
      <w:r w:rsidR="00CA1F64" w:rsidRPr="008B7D77">
        <w:rPr>
          <w:sz w:val="26"/>
          <w:szCs w:val="26"/>
          <w:lang w:val="uk-UA"/>
        </w:rPr>
        <w:t xml:space="preserve"> року, </w:t>
      </w:r>
      <w:r w:rsidR="002D2BBC" w:rsidRPr="008B7D77">
        <w:rPr>
          <w:sz w:val="26"/>
          <w:szCs w:val="26"/>
          <w:lang w:val="uk-UA"/>
        </w:rPr>
        <w:t xml:space="preserve">яка </w:t>
      </w:r>
      <w:r w:rsidR="00CA1F64" w:rsidRPr="008B7D77">
        <w:rPr>
          <w:sz w:val="26"/>
          <w:szCs w:val="26"/>
          <w:lang w:val="uk-UA"/>
        </w:rPr>
        <w:t>схвален</w:t>
      </w:r>
      <w:r w:rsidR="002D2BBC" w:rsidRPr="008B7D77">
        <w:rPr>
          <w:sz w:val="26"/>
          <w:szCs w:val="26"/>
          <w:lang w:val="uk-UA"/>
        </w:rPr>
        <w:t>а</w:t>
      </w:r>
      <w:r w:rsidR="00CA1F64" w:rsidRPr="008B7D77">
        <w:rPr>
          <w:sz w:val="26"/>
          <w:szCs w:val="26"/>
          <w:lang w:val="uk-UA"/>
        </w:rPr>
        <w:t xml:space="preserve"> розпорядженням Кабінету Міністрів України від 30.05.2018 № 430-р,</w:t>
      </w:r>
      <w:r w:rsidRPr="008B7D77">
        <w:rPr>
          <w:sz w:val="26"/>
          <w:szCs w:val="26"/>
          <w:lang w:val="uk-UA"/>
        </w:rPr>
        <w:t xml:space="preserve"> та </w:t>
      </w:r>
      <w:r w:rsidR="00CC0236" w:rsidRPr="008B7D77">
        <w:rPr>
          <w:sz w:val="26"/>
          <w:szCs w:val="26"/>
          <w:lang w:val="uk-UA"/>
        </w:rPr>
        <w:t xml:space="preserve">проекті </w:t>
      </w:r>
      <w:r w:rsidRPr="008B7D77">
        <w:rPr>
          <w:sz w:val="26"/>
          <w:szCs w:val="26"/>
          <w:lang w:val="uk-UA"/>
        </w:rPr>
        <w:t>Авіаційн</w:t>
      </w:r>
      <w:r w:rsidR="00CC0236" w:rsidRPr="008B7D77">
        <w:rPr>
          <w:sz w:val="26"/>
          <w:szCs w:val="26"/>
          <w:lang w:val="uk-UA"/>
        </w:rPr>
        <w:t>ої</w:t>
      </w:r>
      <w:r w:rsidRPr="008B7D77">
        <w:rPr>
          <w:sz w:val="26"/>
          <w:szCs w:val="26"/>
          <w:lang w:val="uk-UA"/>
        </w:rPr>
        <w:t xml:space="preserve"> Транспортн</w:t>
      </w:r>
      <w:r w:rsidR="00CC0236" w:rsidRPr="008B7D77">
        <w:rPr>
          <w:sz w:val="26"/>
          <w:szCs w:val="26"/>
          <w:lang w:val="uk-UA"/>
        </w:rPr>
        <w:t>ої</w:t>
      </w:r>
      <w:r w:rsidRPr="008B7D77">
        <w:rPr>
          <w:sz w:val="26"/>
          <w:szCs w:val="26"/>
          <w:lang w:val="uk-UA"/>
        </w:rPr>
        <w:t xml:space="preserve"> Стратегії України </w:t>
      </w:r>
      <w:r w:rsidR="00CC0236" w:rsidRPr="008B7D77">
        <w:rPr>
          <w:sz w:val="26"/>
          <w:szCs w:val="26"/>
          <w:lang w:val="uk-UA"/>
        </w:rPr>
        <w:t>на період до 2030 року</w:t>
      </w:r>
      <w:r w:rsidRPr="008B7D77">
        <w:rPr>
          <w:sz w:val="26"/>
          <w:szCs w:val="26"/>
          <w:lang w:val="uk-UA"/>
        </w:rPr>
        <w:t xml:space="preserve">. </w:t>
      </w:r>
    </w:p>
    <w:p w14:paraId="4F81942F" w14:textId="77777777" w:rsidR="00057B5E" w:rsidRDefault="00057B5E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</w:p>
    <w:p w14:paraId="4904C234" w14:textId="69BB3F8B" w:rsidR="00753949" w:rsidRPr="008B7D77" w:rsidRDefault="00753949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Мета Стратегії</w:t>
      </w:r>
    </w:p>
    <w:p w14:paraId="569B24F3" w14:textId="2BB7894D" w:rsidR="003F1B15" w:rsidRPr="008B7D77" w:rsidRDefault="00CA097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Метою Стратегії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E87029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 xml:space="preserve">є </w:t>
      </w:r>
      <w:r w:rsidR="00463A65" w:rsidRPr="008B7D77">
        <w:rPr>
          <w:rFonts w:eastAsia="SimSun"/>
          <w:sz w:val="26"/>
          <w:szCs w:val="26"/>
          <w:lang w:val="uk-UA" w:eastAsia="ar-SA"/>
        </w:rPr>
        <w:t>створення умов для</w:t>
      </w:r>
      <w:r w:rsidR="003E715B" w:rsidRPr="008B7D77">
        <w:rPr>
          <w:rFonts w:eastAsia="SimSun"/>
          <w:sz w:val="26"/>
          <w:szCs w:val="26"/>
          <w:lang w:val="uk-UA" w:eastAsia="ar-SA"/>
        </w:rPr>
        <w:t xml:space="preserve"> сталого зростання експорту </w:t>
      </w:r>
      <w:r w:rsidR="00D62439" w:rsidRPr="008B7D77">
        <w:rPr>
          <w:rFonts w:eastAsia="SimSun"/>
          <w:sz w:val="26"/>
          <w:szCs w:val="26"/>
          <w:lang w:val="uk-UA" w:eastAsia="ar-SA"/>
        </w:rPr>
        <w:t xml:space="preserve">послуг з </w:t>
      </w:r>
      <w:r w:rsidR="005A73B6" w:rsidRPr="008B7D77">
        <w:rPr>
          <w:rFonts w:eastAsia="SimSun"/>
          <w:sz w:val="26"/>
          <w:szCs w:val="26"/>
          <w:lang w:val="uk-UA" w:eastAsia="ar-SA"/>
        </w:rPr>
        <w:t xml:space="preserve">технічного </w:t>
      </w:r>
      <w:r w:rsidR="00C82E24" w:rsidRPr="008B7D77">
        <w:rPr>
          <w:rFonts w:eastAsia="SimSun"/>
          <w:sz w:val="26"/>
          <w:szCs w:val="26"/>
          <w:lang w:val="uk-UA" w:eastAsia="ar-SA"/>
        </w:rPr>
        <w:t>обслуговування</w:t>
      </w:r>
      <w:r w:rsidR="005A73B6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3000FC" w:rsidRPr="008B7D77">
        <w:rPr>
          <w:rFonts w:eastAsia="SimSun"/>
          <w:sz w:val="26"/>
          <w:szCs w:val="26"/>
          <w:lang w:val="uk-UA" w:eastAsia="ar-SA"/>
        </w:rPr>
        <w:t xml:space="preserve">(ТО) </w:t>
      </w:r>
      <w:r w:rsidR="005A73B6" w:rsidRPr="008B7D77">
        <w:rPr>
          <w:rFonts w:eastAsia="SimSun"/>
          <w:sz w:val="26"/>
          <w:szCs w:val="26"/>
          <w:lang w:val="uk-UA" w:eastAsia="ar-SA"/>
        </w:rPr>
        <w:t>повітряних суден</w:t>
      </w:r>
      <w:r w:rsidR="003000FC" w:rsidRPr="008B7D77">
        <w:rPr>
          <w:rFonts w:eastAsia="SimSun"/>
          <w:sz w:val="26"/>
          <w:szCs w:val="26"/>
          <w:lang w:val="uk-UA" w:eastAsia="ar-SA"/>
        </w:rPr>
        <w:t xml:space="preserve"> (ПС)</w:t>
      </w:r>
      <w:r w:rsidR="003E715B" w:rsidRPr="008B7D77">
        <w:rPr>
          <w:rFonts w:eastAsia="SimSun"/>
          <w:sz w:val="26"/>
          <w:szCs w:val="26"/>
          <w:lang w:val="uk-UA" w:eastAsia="ar-SA"/>
        </w:rPr>
        <w:t xml:space="preserve">, підвищення рівня їх </w:t>
      </w:r>
      <w:r w:rsidR="003E715B" w:rsidRPr="008B7D77">
        <w:rPr>
          <w:rFonts w:eastAsia="SimSun"/>
          <w:sz w:val="26"/>
          <w:szCs w:val="26"/>
          <w:lang w:val="uk-UA" w:eastAsia="ar-SA"/>
        </w:rPr>
        <w:lastRenderedPageBreak/>
        <w:t>конкурентоспроможності</w:t>
      </w:r>
      <w:r w:rsidR="00463A65" w:rsidRPr="008B7D77">
        <w:rPr>
          <w:rFonts w:eastAsia="SimSun"/>
          <w:sz w:val="26"/>
          <w:szCs w:val="26"/>
          <w:lang w:val="uk-UA" w:eastAsia="ar-SA"/>
        </w:rPr>
        <w:t xml:space="preserve"> на світових ринках</w:t>
      </w:r>
      <w:r w:rsidR="003E715B" w:rsidRPr="008B7D77">
        <w:rPr>
          <w:rFonts w:eastAsia="SimSun"/>
          <w:sz w:val="26"/>
          <w:szCs w:val="26"/>
          <w:lang w:val="uk-UA" w:eastAsia="ar-SA"/>
        </w:rPr>
        <w:t xml:space="preserve">, </w:t>
      </w:r>
      <w:r w:rsidR="00463A65" w:rsidRPr="008B7D77">
        <w:rPr>
          <w:rFonts w:eastAsia="SimSun"/>
          <w:sz w:val="26"/>
          <w:szCs w:val="26"/>
          <w:lang w:val="uk-UA" w:eastAsia="ar-SA"/>
        </w:rPr>
        <w:t xml:space="preserve">удосконалення </w:t>
      </w:r>
      <w:r w:rsidRPr="008B7D77">
        <w:rPr>
          <w:rFonts w:eastAsia="SimSun"/>
          <w:sz w:val="26"/>
          <w:szCs w:val="26"/>
          <w:lang w:val="uk-UA" w:eastAsia="ar-SA"/>
        </w:rPr>
        <w:t xml:space="preserve">мережі сучасних центрів </w:t>
      </w:r>
      <w:r w:rsidR="00DE0621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 xml:space="preserve"> в Україні, </w:t>
      </w:r>
      <w:r w:rsidR="00463A65" w:rsidRPr="008B7D77">
        <w:rPr>
          <w:rFonts w:eastAsia="SimSun"/>
          <w:sz w:val="26"/>
          <w:szCs w:val="26"/>
          <w:lang w:val="uk-UA" w:eastAsia="ar-SA"/>
        </w:rPr>
        <w:t xml:space="preserve">забезпечення інтеграції </w:t>
      </w:r>
      <w:r w:rsidR="00CA3A02" w:rsidRPr="008B7D77">
        <w:rPr>
          <w:rFonts w:eastAsia="SimSun"/>
          <w:sz w:val="26"/>
          <w:szCs w:val="26"/>
          <w:lang w:val="uk-UA" w:eastAsia="ar-SA"/>
        </w:rPr>
        <w:t xml:space="preserve">України </w:t>
      </w:r>
      <w:r w:rsidR="003918E1" w:rsidRPr="008B7D77">
        <w:rPr>
          <w:rFonts w:eastAsia="SimSun"/>
          <w:sz w:val="26"/>
          <w:szCs w:val="26"/>
          <w:lang w:val="uk-UA" w:eastAsia="ar-SA"/>
        </w:rPr>
        <w:t xml:space="preserve">до  </w:t>
      </w:r>
      <w:r w:rsidRPr="008B7D77">
        <w:rPr>
          <w:rFonts w:eastAsia="SimSun"/>
          <w:sz w:val="26"/>
          <w:szCs w:val="26"/>
          <w:lang w:val="uk-UA" w:eastAsia="ar-SA"/>
        </w:rPr>
        <w:t>міжнародн</w:t>
      </w:r>
      <w:r w:rsidR="003918E1" w:rsidRPr="008B7D77">
        <w:rPr>
          <w:rFonts w:eastAsia="SimSun"/>
          <w:sz w:val="26"/>
          <w:szCs w:val="26"/>
          <w:lang w:val="uk-UA" w:eastAsia="ar-SA"/>
        </w:rPr>
        <w:t>ого</w:t>
      </w:r>
      <w:r w:rsidRPr="008B7D77">
        <w:rPr>
          <w:rFonts w:eastAsia="SimSun"/>
          <w:sz w:val="26"/>
          <w:szCs w:val="26"/>
          <w:lang w:val="uk-UA" w:eastAsia="ar-SA"/>
        </w:rPr>
        <w:t xml:space="preserve"> ринк</w:t>
      </w:r>
      <w:r w:rsidR="003918E1" w:rsidRPr="008B7D77">
        <w:rPr>
          <w:rFonts w:eastAsia="SimSun"/>
          <w:sz w:val="26"/>
          <w:szCs w:val="26"/>
          <w:lang w:val="uk-UA" w:eastAsia="ar-SA"/>
        </w:rPr>
        <w:t>у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463A65" w:rsidRPr="008B7D77">
        <w:rPr>
          <w:rFonts w:eastAsia="SimSun"/>
          <w:sz w:val="26"/>
          <w:szCs w:val="26"/>
          <w:lang w:val="uk-UA" w:eastAsia="ar-SA"/>
        </w:rPr>
        <w:t>технічного обслуговування авіаційної техніки</w:t>
      </w:r>
      <w:r w:rsidRPr="008B7D77">
        <w:rPr>
          <w:rFonts w:eastAsia="SimSun"/>
          <w:sz w:val="26"/>
          <w:szCs w:val="26"/>
          <w:lang w:val="uk-UA" w:eastAsia="ar-SA"/>
        </w:rPr>
        <w:t>, трансформ</w:t>
      </w:r>
      <w:r w:rsidR="00463A65" w:rsidRPr="008B7D77">
        <w:rPr>
          <w:rFonts w:eastAsia="SimSun"/>
          <w:sz w:val="26"/>
          <w:szCs w:val="26"/>
          <w:lang w:val="uk-UA" w:eastAsia="ar-SA"/>
        </w:rPr>
        <w:t>ація</w:t>
      </w:r>
      <w:r w:rsidRPr="008B7D77">
        <w:rPr>
          <w:rFonts w:eastAsia="SimSun"/>
          <w:sz w:val="26"/>
          <w:szCs w:val="26"/>
          <w:lang w:val="uk-UA" w:eastAsia="ar-SA"/>
        </w:rPr>
        <w:t xml:space="preserve"> українськ</w:t>
      </w:r>
      <w:r w:rsidR="00463A65" w:rsidRPr="008B7D77">
        <w:rPr>
          <w:rFonts w:eastAsia="SimSun"/>
          <w:sz w:val="26"/>
          <w:szCs w:val="26"/>
          <w:lang w:val="uk-UA" w:eastAsia="ar-SA"/>
        </w:rPr>
        <w:t>ого</w:t>
      </w:r>
      <w:r w:rsidRPr="008B7D77">
        <w:rPr>
          <w:rFonts w:eastAsia="SimSun"/>
          <w:sz w:val="26"/>
          <w:szCs w:val="26"/>
          <w:lang w:val="uk-UA" w:eastAsia="ar-SA"/>
        </w:rPr>
        <w:t xml:space="preserve"> сектор</w:t>
      </w:r>
      <w:r w:rsidR="00463A65" w:rsidRPr="008B7D77">
        <w:rPr>
          <w:rFonts w:eastAsia="SimSun"/>
          <w:sz w:val="26"/>
          <w:szCs w:val="26"/>
          <w:lang w:val="uk-UA" w:eastAsia="ar-SA"/>
        </w:rPr>
        <w:t>у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EE47EB" w:rsidRPr="008B7D77">
        <w:rPr>
          <w:rFonts w:eastAsia="SimSun"/>
          <w:sz w:val="26"/>
          <w:szCs w:val="26"/>
          <w:lang w:val="uk-UA" w:eastAsia="ar-SA"/>
        </w:rPr>
        <w:t xml:space="preserve">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D62439" w:rsidRPr="008B7D77">
        <w:rPr>
          <w:rFonts w:eastAsia="SimSun"/>
          <w:sz w:val="26"/>
          <w:szCs w:val="26"/>
          <w:lang w:val="uk-UA" w:eastAsia="ar-SA"/>
        </w:rPr>
        <w:t>у надійного</w:t>
      </w:r>
      <w:r w:rsidRPr="008B7D77">
        <w:rPr>
          <w:rFonts w:eastAsia="SimSun"/>
          <w:sz w:val="26"/>
          <w:szCs w:val="26"/>
          <w:lang w:val="uk-UA" w:eastAsia="ar-SA"/>
        </w:rPr>
        <w:t xml:space="preserve"> експортер</w:t>
      </w:r>
      <w:r w:rsidR="00463A65" w:rsidRPr="008B7D77">
        <w:rPr>
          <w:rFonts w:eastAsia="SimSun"/>
          <w:sz w:val="26"/>
          <w:szCs w:val="26"/>
          <w:lang w:val="uk-UA" w:eastAsia="ar-SA"/>
        </w:rPr>
        <w:t>а</w:t>
      </w:r>
      <w:r w:rsidRPr="008B7D77">
        <w:rPr>
          <w:rFonts w:eastAsia="SimSun"/>
          <w:sz w:val="26"/>
          <w:szCs w:val="26"/>
          <w:lang w:val="uk-UA" w:eastAsia="ar-SA"/>
        </w:rPr>
        <w:t xml:space="preserve"> послуг </w:t>
      </w:r>
      <w:r w:rsidR="00463A65" w:rsidRPr="008B7D77">
        <w:rPr>
          <w:rFonts w:eastAsia="SimSun"/>
          <w:sz w:val="26"/>
          <w:szCs w:val="26"/>
          <w:lang w:val="uk-UA" w:eastAsia="ar-SA"/>
        </w:rPr>
        <w:t>з комерційного обслуговування авіаційних перевезень</w:t>
      </w:r>
      <w:r w:rsidR="00713D4F" w:rsidRPr="008B7D77">
        <w:rPr>
          <w:rFonts w:eastAsia="SimSun"/>
          <w:sz w:val="26"/>
          <w:szCs w:val="26"/>
          <w:lang w:val="uk-UA" w:eastAsia="ar-SA"/>
        </w:rPr>
        <w:t xml:space="preserve">, </w:t>
      </w:r>
      <w:r w:rsidR="003F1B15" w:rsidRPr="008B7D77">
        <w:rPr>
          <w:rFonts w:eastAsia="SimSun"/>
          <w:sz w:val="26"/>
          <w:szCs w:val="26"/>
          <w:lang w:val="uk-UA" w:eastAsia="ar-SA"/>
        </w:rPr>
        <w:t xml:space="preserve">створення в Україні привабливих умов для експортерів та інвесторів </w:t>
      </w:r>
      <w:r w:rsidR="007D0FA4" w:rsidRPr="008B7D77">
        <w:rPr>
          <w:rFonts w:eastAsia="SimSun"/>
          <w:sz w:val="26"/>
          <w:szCs w:val="26"/>
          <w:lang w:val="uk-UA" w:eastAsia="ar-SA"/>
        </w:rPr>
        <w:t xml:space="preserve">у </w:t>
      </w:r>
      <w:r w:rsidR="003F1B15" w:rsidRPr="008B7D77">
        <w:rPr>
          <w:rFonts w:eastAsia="SimSun"/>
          <w:sz w:val="26"/>
          <w:szCs w:val="26"/>
          <w:lang w:val="uk-UA" w:eastAsia="ar-SA"/>
        </w:rPr>
        <w:t>сектор</w:t>
      </w:r>
      <w:r w:rsidR="007D0FA4" w:rsidRPr="008B7D77">
        <w:rPr>
          <w:rFonts w:eastAsia="SimSun"/>
          <w:sz w:val="26"/>
          <w:szCs w:val="26"/>
          <w:lang w:val="uk-UA" w:eastAsia="ar-SA"/>
        </w:rPr>
        <w:t>і</w:t>
      </w:r>
      <w:r w:rsidR="003F1B15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EE47EB" w:rsidRPr="008B7D77">
        <w:rPr>
          <w:rFonts w:eastAsia="SimSun"/>
          <w:sz w:val="26"/>
          <w:szCs w:val="26"/>
          <w:lang w:val="uk-UA" w:eastAsia="ar-SA"/>
        </w:rPr>
        <w:t xml:space="preserve">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3F1B15" w:rsidRPr="008B7D77">
        <w:rPr>
          <w:rFonts w:eastAsia="SimSun"/>
          <w:sz w:val="26"/>
          <w:szCs w:val="26"/>
          <w:lang w:val="uk-UA" w:eastAsia="ar-SA"/>
        </w:rPr>
        <w:t xml:space="preserve"> з урахуванням сучасних </w:t>
      </w:r>
      <w:commentRangeStart w:id="2"/>
      <w:r w:rsidR="003F1B15" w:rsidRPr="008B7D77">
        <w:rPr>
          <w:rFonts w:eastAsia="SimSun"/>
          <w:sz w:val="26"/>
          <w:szCs w:val="26"/>
          <w:lang w:val="uk-UA" w:eastAsia="ar-SA"/>
        </w:rPr>
        <w:t xml:space="preserve">підстав </w:t>
      </w:r>
      <w:commentRangeEnd w:id="2"/>
      <w:r w:rsidR="00201307" w:rsidRPr="008B7D77">
        <w:rPr>
          <w:rStyle w:val="af9"/>
          <w:sz w:val="26"/>
          <w:szCs w:val="26"/>
          <w:lang w:val="uk-UA"/>
        </w:rPr>
        <w:commentReference w:id="2"/>
      </w:r>
      <w:r w:rsidR="003F1B15" w:rsidRPr="008B7D77">
        <w:rPr>
          <w:rFonts w:eastAsia="SimSun"/>
          <w:sz w:val="26"/>
          <w:szCs w:val="26"/>
          <w:lang w:val="uk-UA" w:eastAsia="ar-SA"/>
        </w:rPr>
        <w:t>до регулювання експортної діяльності.</w:t>
      </w:r>
    </w:p>
    <w:p w14:paraId="18E552E0" w14:textId="21F5EC8B" w:rsidR="00753949" w:rsidRPr="008B7D77" w:rsidRDefault="00753949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Стратегі</w:t>
      </w:r>
      <w:r w:rsidR="00DE0621" w:rsidRPr="008B7D77">
        <w:rPr>
          <w:rFonts w:ascii="Times New Roman" w:hAnsi="Times New Roman"/>
          <w:szCs w:val="26"/>
        </w:rPr>
        <w:t>я</w:t>
      </w:r>
      <w:r w:rsidRPr="008B7D77">
        <w:rPr>
          <w:rFonts w:ascii="Times New Roman" w:hAnsi="Times New Roman"/>
          <w:szCs w:val="26"/>
        </w:rPr>
        <w:t xml:space="preserve"> </w:t>
      </w:r>
      <w:r w:rsidR="00201307" w:rsidRPr="008B7D77">
        <w:rPr>
          <w:rFonts w:ascii="Times New Roman" w:hAnsi="Times New Roman"/>
          <w:szCs w:val="26"/>
        </w:rPr>
        <w:t xml:space="preserve">визначає </w:t>
      </w:r>
      <w:r w:rsidR="00511AF4" w:rsidRPr="008B7D77">
        <w:rPr>
          <w:rFonts w:ascii="Times New Roman" w:hAnsi="Times New Roman"/>
          <w:szCs w:val="26"/>
        </w:rPr>
        <w:t>наступні</w:t>
      </w:r>
      <w:r w:rsidRPr="008B7D77">
        <w:rPr>
          <w:rFonts w:ascii="Times New Roman" w:hAnsi="Times New Roman"/>
          <w:szCs w:val="26"/>
        </w:rPr>
        <w:t xml:space="preserve"> стратегічні цілі розвитку </w:t>
      </w:r>
      <w:r w:rsidR="0075771D" w:rsidRPr="008B7D77">
        <w:rPr>
          <w:rFonts w:ascii="Times New Roman" w:hAnsi="Times New Roman"/>
          <w:szCs w:val="26"/>
        </w:rPr>
        <w:t xml:space="preserve">експорту послуг </w:t>
      </w:r>
      <w:r w:rsidR="002F2808" w:rsidRPr="008B7D77">
        <w:rPr>
          <w:rFonts w:ascii="Times New Roman" w:eastAsia="SimSun" w:hAnsi="Times New Roman"/>
          <w:szCs w:val="26"/>
          <w:lang w:eastAsia="ar-SA"/>
        </w:rPr>
        <w:t>ТО ПС</w:t>
      </w:r>
      <w:r w:rsidR="00D62439" w:rsidRPr="008B7D77">
        <w:rPr>
          <w:rFonts w:ascii="Times New Roman" w:hAnsi="Times New Roman"/>
          <w:szCs w:val="26"/>
        </w:rPr>
        <w:t xml:space="preserve"> </w:t>
      </w:r>
      <w:r w:rsidR="006F1CFD" w:rsidRPr="008B7D77">
        <w:rPr>
          <w:rFonts w:ascii="Times New Roman" w:hAnsi="Times New Roman"/>
          <w:szCs w:val="26"/>
        </w:rPr>
        <w:t xml:space="preserve">в </w:t>
      </w:r>
      <w:r w:rsidRPr="008B7D77">
        <w:rPr>
          <w:rFonts w:ascii="Times New Roman" w:hAnsi="Times New Roman"/>
          <w:szCs w:val="26"/>
        </w:rPr>
        <w:t>Україн</w:t>
      </w:r>
      <w:r w:rsidR="00AF2D74" w:rsidRPr="008B7D77">
        <w:rPr>
          <w:rFonts w:ascii="Times New Roman" w:hAnsi="Times New Roman"/>
          <w:szCs w:val="26"/>
        </w:rPr>
        <w:t>і</w:t>
      </w:r>
      <w:r w:rsidRPr="008B7D77">
        <w:rPr>
          <w:rFonts w:ascii="Times New Roman" w:hAnsi="Times New Roman"/>
          <w:szCs w:val="26"/>
        </w:rPr>
        <w:t xml:space="preserve"> </w:t>
      </w:r>
      <w:r w:rsidR="009D3C3E" w:rsidRPr="008B7D77">
        <w:rPr>
          <w:rFonts w:ascii="Times New Roman" w:hAnsi="Times New Roman"/>
          <w:szCs w:val="26"/>
        </w:rPr>
        <w:t xml:space="preserve">на період </w:t>
      </w:r>
      <w:r w:rsidR="0075771D" w:rsidRPr="008B7D77">
        <w:rPr>
          <w:rFonts w:ascii="Times New Roman" w:hAnsi="Times New Roman"/>
          <w:szCs w:val="26"/>
        </w:rPr>
        <w:t>до 2023 р</w:t>
      </w:r>
      <w:r w:rsidR="006F1CFD" w:rsidRPr="008B7D77">
        <w:rPr>
          <w:rFonts w:ascii="Times New Roman" w:hAnsi="Times New Roman"/>
          <w:szCs w:val="26"/>
        </w:rPr>
        <w:t>оку</w:t>
      </w:r>
      <w:r w:rsidRPr="008B7D77">
        <w:rPr>
          <w:rFonts w:ascii="Times New Roman" w:hAnsi="Times New Roman"/>
          <w:szCs w:val="26"/>
        </w:rPr>
        <w:t>:</w:t>
      </w:r>
    </w:p>
    <w:p w14:paraId="30A911A0" w14:textId="581F20DC" w:rsidR="00AB67D6" w:rsidRPr="008B7D77" w:rsidRDefault="00AB67D6" w:rsidP="004D55BD">
      <w:pPr>
        <w:pStyle w:val="a4"/>
        <w:numPr>
          <w:ilvl w:val="0"/>
          <w:numId w:val="3"/>
        </w:numPr>
        <w:tabs>
          <w:tab w:val="left" w:pos="993"/>
        </w:tabs>
        <w:spacing w:before="0" w:line="360" w:lineRule="auto"/>
        <w:ind w:left="0" w:firstLine="709"/>
        <w:jc w:val="both"/>
        <w:rPr>
          <w:rFonts w:ascii="Times New Roman" w:hAnsi="Times New Roman"/>
          <w:szCs w:val="26"/>
        </w:rPr>
      </w:pPr>
      <w:commentRangeStart w:id="3"/>
      <w:r w:rsidRPr="008B7D77">
        <w:rPr>
          <w:rFonts w:ascii="Times New Roman" w:hAnsi="Times New Roman"/>
          <w:szCs w:val="26"/>
        </w:rPr>
        <w:t xml:space="preserve">гармонізація </w:t>
      </w:r>
      <w:commentRangeEnd w:id="3"/>
      <w:r w:rsidR="00201307" w:rsidRPr="008B7D77">
        <w:rPr>
          <w:rStyle w:val="af9"/>
          <w:rFonts w:ascii="Times New Roman" w:hAnsi="Times New Roman"/>
          <w:sz w:val="26"/>
          <w:szCs w:val="26"/>
        </w:rPr>
        <w:commentReference w:id="3"/>
      </w:r>
      <w:r w:rsidR="004C1E16" w:rsidRPr="008B7D77">
        <w:rPr>
          <w:rFonts w:ascii="Times New Roman" w:hAnsi="Times New Roman"/>
          <w:szCs w:val="26"/>
        </w:rPr>
        <w:t>авіаційного законодавства</w:t>
      </w:r>
      <w:r w:rsidRPr="008B7D77">
        <w:rPr>
          <w:rFonts w:ascii="Times New Roman" w:hAnsi="Times New Roman"/>
          <w:szCs w:val="26"/>
        </w:rPr>
        <w:t xml:space="preserve"> </w:t>
      </w:r>
      <w:r w:rsidR="002B50F9" w:rsidRPr="008B7D77">
        <w:rPr>
          <w:rFonts w:ascii="Times New Roman" w:hAnsi="Times New Roman"/>
          <w:szCs w:val="26"/>
        </w:rPr>
        <w:t>у</w:t>
      </w:r>
      <w:r w:rsidR="00511AF4" w:rsidRPr="008B7D77">
        <w:rPr>
          <w:rFonts w:ascii="Times New Roman" w:hAnsi="Times New Roman"/>
          <w:szCs w:val="26"/>
        </w:rPr>
        <w:t xml:space="preserve">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2242C0" w:rsidRPr="008B7D77">
        <w:rPr>
          <w:rFonts w:ascii="Times New Roman" w:hAnsi="Times New Roman"/>
          <w:szCs w:val="26"/>
        </w:rPr>
        <w:t xml:space="preserve"> </w:t>
      </w:r>
      <w:bookmarkStart w:id="4" w:name="_Hlk16242243"/>
      <w:r w:rsidR="002242C0" w:rsidRPr="008B7D77">
        <w:rPr>
          <w:rFonts w:ascii="Times New Roman" w:hAnsi="Times New Roman"/>
          <w:szCs w:val="26"/>
        </w:rPr>
        <w:t xml:space="preserve">з </w:t>
      </w:r>
      <w:r w:rsidR="004C1E16" w:rsidRPr="008B7D77">
        <w:rPr>
          <w:rFonts w:ascii="Times New Roman" w:hAnsi="Times New Roman"/>
          <w:szCs w:val="26"/>
        </w:rPr>
        <w:t>авіаційним законодавством</w:t>
      </w:r>
      <w:r w:rsidR="002242C0" w:rsidRPr="008B7D77">
        <w:rPr>
          <w:rFonts w:ascii="Times New Roman" w:hAnsi="Times New Roman"/>
          <w:szCs w:val="26"/>
        </w:rPr>
        <w:t xml:space="preserve"> Європейського Союзу</w:t>
      </w:r>
      <w:bookmarkEnd w:id="4"/>
      <w:r w:rsidR="00511AF4" w:rsidRPr="008B7D77">
        <w:rPr>
          <w:rFonts w:ascii="Times New Roman" w:hAnsi="Times New Roman"/>
          <w:szCs w:val="26"/>
        </w:rPr>
        <w:t>;</w:t>
      </w:r>
    </w:p>
    <w:p w14:paraId="6115EE15" w14:textId="0A80DE1D" w:rsidR="00AB67D6" w:rsidRPr="008B7D77" w:rsidRDefault="00AB67D6" w:rsidP="004D55BD">
      <w:pPr>
        <w:pStyle w:val="a4"/>
        <w:numPr>
          <w:ilvl w:val="0"/>
          <w:numId w:val="3"/>
        </w:numPr>
        <w:tabs>
          <w:tab w:val="left" w:pos="993"/>
        </w:tabs>
        <w:spacing w:before="0" w:line="360" w:lineRule="auto"/>
        <w:ind w:left="0"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створення сприятливого бізнес-середовища для розвитку сектору</w:t>
      </w:r>
      <w:r w:rsidR="00EE47EB" w:rsidRPr="008B7D77">
        <w:rPr>
          <w:rFonts w:ascii="Times New Roman" w:hAnsi="Times New Roman"/>
          <w:szCs w:val="26"/>
        </w:rPr>
        <w:t xml:space="preserve"> послуг </w:t>
      </w:r>
      <w:r w:rsidRPr="008B7D77">
        <w:rPr>
          <w:rFonts w:ascii="Times New Roman" w:hAnsi="Times New Roman"/>
          <w:szCs w:val="26"/>
        </w:rPr>
        <w:t xml:space="preserve"> </w:t>
      </w:r>
      <w:r w:rsidR="005A73B6" w:rsidRPr="008B7D77">
        <w:rPr>
          <w:rFonts w:ascii="Times New Roman" w:hAnsi="Times New Roman"/>
          <w:szCs w:val="26"/>
        </w:rPr>
        <w:t>ТО ПС</w:t>
      </w:r>
      <w:r w:rsidR="00511AF4" w:rsidRPr="008B7D77">
        <w:rPr>
          <w:rFonts w:ascii="Times New Roman" w:hAnsi="Times New Roman"/>
          <w:szCs w:val="26"/>
        </w:rPr>
        <w:t>;</w:t>
      </w:r>
    </w:p>
    <w:p w14:paraId="215B75FF" w14:textId="5484E1A6" w:rsidR="00AB67D6" w:rsidRPr="008B7D77" w:rsidRDefault="004C1E16" w:rsidP="004D55BD">
      <w:pPr>
        <w:pStyle w:val="a4"/>
        <w:numPr>
          <w:ilvl w:val="0"/>
          <w:numId w:val="3"/>
        </w:numPr>
        <w:tabs>
          <w:tab w:val="left" w:pos="993"/>
        </w:tabs>
        <w:spacing w:before="0" w:line="360" w:lineRule="auto"/>
        <w:ind w:left="0"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оптимізація та удосконалення</w:t>
      </w:r>
      <w:r w:rsidR="00AB67D6" w:rsidRPr="008B7D77">
        <w:rPr>
          <w:rFonts w:ascii="Times New Roman" w:hAnsi="Times New Roman"/>
          <w:szCs w:val="26"/>
        </w:rPr>
        <w:t xml:space="preserve"> системи підготовки кадрів для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511AF4" w:rsidRPr="008B7D77">
        <w:rPr>
          <w:rFonts w:ascii="Times New Roman" w:hAnsi="Times New Roman"/>
          <w:szCs w:val="26"/>
        </w:rPr>
        <w:t>;</w:t>
      </w:r>
    </w:p>
    <w:p w14:paraId="4CCA6D5C" w14:textId="007232CE" w:rsidR="00AB67D6" w:rsidRPr="008B7D77" w:rsidRDefault="00AB67D6" w:rsidP="004D55BD">
      <w:pPr>
        <w:pStyle w:val="a4"/>
        <w:numPr>
          <w:ilvl w:val="0"/>
          <w:numId w:val="3"/>
        </w:numPr>
        <w:tabs>
          <w:tab w:val="left" w:pos="993"/>
        </w:tabs>
        <w:spacing w:before="0" w:line="360" w:lineRule="auto"/>
        <w:ind w:left="0"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формування позитивного іміджу українського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3000FC" w:rsidRPr="008B7D77">
        <w:rPr>
          <w:rFonts w:ascii="Times New Roman" w:hAnsi="Times New Roman"/>
          <w:szCs w:val="26"/>
        </w:rPr>
        <w:t xml:space="preserve"> у світі</w:t>
      </w:r>
      <w:r w:rsidRPr="008B7D77">
        <w:rPr>
          <w:rFonts w:ascii="Times New Roman" w:hAnsi="Times New Roman"/>
          <w:szCs w:val="26"/>
        </w:rPr>
        <w:t>.</w:t>
      </w:r>
    </w:p>
    <w:p w14:paraId="5F76F9E4" w14:textId="17369AA8" w:rsidR="00DE0621" w:rsidRPr="008B7D77" w:rsidRDefault="00EC5EE0" w:rsidP="00017596">
      <w:pPr>
        <w:pStyle w:val="a4"/>
        <w:tabs>
          <w:tab w:val="left" w:pos="3402"/>
        </w:tabs>
        <w:spacing w:before="0"/>
        <w:ind w:firstLine="0"/>
        <w:jc w:val="center"/>
        <w:rPr>
          <w:rFonts w:ascii="Times New Roman" w:hAnsi="Times New Roman"/>
          <w:szCs w:val="26"/>
        </w:rPr>
      </w:pPr>
      <w:commentRangeStart w:id="5"/>
      <w:r w:rsidRPr="008B7D77">
        <w:rPr>
          <w:rFonts w:ascii="Times New Roman" w:hAnsi="Times New Roman"/>
          <w:i/>
          <w:szCs w:val="26"/>
        </w:rPr>
        <w:t>Гармонізація</w:t>
      </w:r>
      <w:commentRangeEnd w:id="5"/>
      <w:r w:rsidR="00201307" w:rsidRPr="008B7D77">
        <w:rPr>
          <w:rStyle w:val="af9"/>
          <w:rFonts w:ascii="Times New Roman" w:hAnsi="Times New Roman"/>
          <w:sz w:val="26"/>
          <w:szCs w:val="26"/>
        </w:rPr>
        <w:commentReference w:id="5"/>
      </w:r>
      <w:r w:rsidRPr="008B7D77">
        <w:rPr>
          <w:rFonts w:ascii="Times New Roman" w:hAnsi="Times New Roman"/>
          <w:i/>
          <w:szCs w:val="26"/>
        </w:rPr>
        <w:t xml:space="preserve"> </w:t>
      </w:r>
      <w:r w:rsidR="004C1E16" w:rsidRPr="008B7D77">
        <w:rPr>
          <w:rFonts w:ascii="Times New Roman" w:hAnsi="Times New Roman"/>
          <w:i/>
          <w:szCs w:val="26"/>
        </w:rPr>
        <w:t>авіаційного законодавства</w:t>
      </w:r>
      <w:r w:rsidRPr="008B7D77">
        <w:rPr>
          <w:rFonts w:ascii="Times New Roman" w:hAnsi="Times New Roman"/>
          <w:i/>
          <w:szCs w:val="26"/>
        </w:rPr>
        <w:t xml:space="preserve"> в секторі </w:t>
      </w:r>
      <w:r w:rsidR="00EE47EB" w:rsidRPr="008B7D77">
        <w:rPr>
          <w:rFonts w:ascii="Times New Roman" w:hAnsi="Times New Roman"/>
          <w:i/>
          <w:szCs w:val="26"/>
        </w:rPr>
        <w:t xml:space="preserve">послуг </w:t>
      </w:r>
      <w:r w:rsidR="005A73B6" w:rsidRPr="008B7D77">
        <w:rPr>
          <w:rFonts w:ascii="Times New Roman" w:hAnsi="Times New Roman"/>
          <w:i/>
          <w:szCs w:val="26"/>
        </w:rPr>
        <w:t>ТО ПС</w:t>
      </w:r>
    </w:p>
    <w:p w14:paraId="79BA785C" w14:textId="1720C6CA" w:rsidR="00EC5EE0" w:rsidRPr="008B7D77" w:rsidRDefault="00DE0621" w:rsidP="00017596">
      <w:pPr>
        <w:pStyle w:val="a4"/>
        <w:tabs>
          <w:tab w:val="left" w:pos="3402"/>
        </w:tabs>
        <w:spacing w:before="0" w:line="360" w:lineRule="auto"/>
        <w:ind w:firstLine="0"/>
        <w:jc w:val="center"/>
        <w:rPr>
          <w:rFonts w:ascii="Times New Roman" w:hAnsi="Times New Roman"/>
          <w:i/>
          <w:iCs/>
          <w:szCs w:val="26"/>
        </w:rPr>
      </w:pPr>
      <w:r w:rsidRPr="008B7D77">
        <w:rPr>
          <w:rFonts w:ascii="Times New Roman" w:hAnsi="Times New Roman"/>
          <w:i/>
          <w:iCs/>
          <w:szCs w:val="26"/>
        </w:rPr>
        <w:t>з авіаційним законодавством Європейського Союзу</w:t>
      </w:r>
    </w:p>
    <w:p w14:paraId="01A86141" w14:textId="087E9DAF" w:rsidR="006E5BA2" w:rsidRPr="008B7D77" w:rsidRDefault="006E5BA2" w:rsidP="00017596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Гармонізація </w:t>
      </w:r>
      <w:r w:rsidR="004C1E16" w:rsidRPr="008B7D77">
        <w:rPr>
          <w:rFonts w:ascii="Times New Roman" w:hAnsi="Times New Roman"/>
          <w:szCs w:val="26"/>
        </w:rPr>
        <w:t xml:space="preserve">авіаційного законодавства </w:t>
      </w:r>
      <w:r w:rsidR="00CD0CE1" w:rsidRPr="008B7D77">
        <w:rPr>
          <w:rFonts w:ascii="Times New Roman" w:hAnsi="Times New Roman"/>
          <w:szCs w:val="26"/>
        </w:rPr>
        <w:t xml:space="preserve">в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CD0CE1" w:rsidRPr="008B7D77">
        <w:rPr>
          <w:rFonts w:ascii="Times New Roman" w:hAnsi="Times New Roman"/>
          <w:szCs w:val="26"/>
        </w:rPr>
        <w:t xml:space="preserve"> </w:t>
      </w:r>
      <w:r w:rsidR="004376D4" w:rsidRPr="008B7D77">
        <w:rPr>
          <w:rFonts w:ascii="Times New Roman" w:hAnsi="Times New Roman"/>
          <w:szCs w:val="26"/>
        </w:rPr>
        <w:t xml:space="preserve">в Україні </w:t>
      </w:r>
      <w:r w:rsidR="002242C0" w:rsidRPr="008B7D77">
        <w:rPr>
          <w:rFonts w:ascii="Times New Roman" w:hAnsi="Times New Roman"/>
          <w:szCs w:val="26"/>
        </w:rPr>
        <w:t xml:space="preserve">із відповідним </w:t>
      </w:r>
      <w:r w:rsidR="004C1E16" w:rsidRPr="008B7D77">
        <w:rPr>
          <w:rFonts w:ascii="Times New Roman" w:hAnsi="Times New Roman"/>
          <w:szCs w:val="26"/>
        </w:rPr>
        <w:t xml:space="preserve">авіаційним законодавством </w:t>
      </w:r>
      <w:r w:rsidR="00CD0CE1" w:rsidRPr="008B7D77">
        <w:rPr>
          <w:rFonts w:ascii="Times New Roman" w:hAnsi="Times New Roman"/>
          <w:szCs w:val="26"/>
        </w:rPr>
        <w:t>Є</w:t>
      </w:r>
      <w:r w:rsidR="002242C0" w:rsidRPr="008B7D77">
        <w:rPr>
          <w:rFonts w:ascii="Times New Roman" w:hAnsi="Times New Roman"/>
          <w:szCs w:val="26"/>
        </w:rPr>
        <w:t xml:space="preserve">вропейського </w:t>
      </w:r>
      <w:r w:rsidR="00CD0CE1" w:rsidRPr="008B7D77">
        <w:rPr>
          <w:rFonts w:ascii="Times New Roman" w:hAnsi="Times New Roman"/>
          <w:szCs w:val="26"/>
        </w:rPr>
        <w:t>С</w:t>
      </w:r>
      <w:r w:rsidR="002242C0" w:rsidRPr="008B7D77">
        <w:rPr>
          <w:rFonts w:ascii="Times New Roman" w:hAnsi="Times New Roman"/>
          <w:szCs w:val="26"/>
        </w:rPr>
        <w:t>оюзу</w:t>
      </w:r>
      <w:r w:rsidR="00251551" w:rsidRPr="008B7D77">
        <w:rPr>
          <w:rFonts w:ascii="Times New Roman" w:hAnsi="Times New Roman"/>
          <w:szCs w:val="26"/>
        </w:rPr>
        <w:t xml:space="preserve"> </w:t>
      </w:r>
      <w:r w:rsidR="00340D23" w:rsidRPr="008B7D77">
        <w:rPr>
          <w:rFonts w:ascii="Times New Roman" w:hAnsi="Times New Roman"/>
          <w:szCs w:val="26"/>
        </w:rPr>
        <w:t>у</w:t>
      </w:r>
      <w:r w:rsidR="00251551" w:rsidRPr="008B7D77">
        <w:rPr>
          <w:rFonts w:ascii="Times New Roman" w:hAnsi="Times New Roman"/>
          <w:szCs w:val="26"/>
        </w:rPr>
        <w:t xml:space="preserve"> </w:t>
      </w:r>
      <w:r w:rsidR="00EC5EE0" w:rsidRPr="008B7D77">
        <w:rPr>
          <w:rFonts w:ascii="Times New Roman" w:hAnsi="Times New Roman"/>
          <w:szCs w:val="26"/>
        </w:rPr>
        <w:t>найкоротш</w:t>
      </w:r>
      <w:r w:rsidR="007F0810" w:rsidRPr="008B7D77">
        <w:rPr>
          <w:rFonts w:ascii="Times New Roman" w:hAnsi="Times New Roman"/>
          <w:szCs w:val="26"/>
        </w:rPr>
        <w:t>ий</w:t>
      </w:r>
      <w:r w:rsidR="00251551" w:rsidRPr="008B7D77">
        <w:rPr>
          <w:rFonts w:ascii="Times New Roman" w:hAnsi="Times New Roman"/>
          <w:szCs w:val="26"/>
        </w:rPr>
        <w:t xml:space="preserve"> термін </w:t>
      </w:r>
      <w:r w:rsidR="00CD0CE1" w:rsidRPr="008B7D77">
        <w:rPr>
          <w:rFonts w:ascii="Times New Roman" w:hAnsi="Times New Roman"/>
          <w:szCs w:val="26"/>
        </w:rPr>
        <w:t xml:space="preserve">дозволить українським компаніям </w:t>
      </w:r>
      <w:r w:rsidR="00EC5EE0" w:rsidRPr="008B7D77">
        <w:rPr>
          <w:rFonts w:ascii="Times New Roman" w:hAnsi="Times New Roman"/>
          <w:szCs w:val="26"/>
        </w:rPr>
        <w:t>удосконалити</w:t>
      </w:r>
      <w:r w:rsidR="00CD0CE1" w:rsidRPr="008B7D77">
        <w:rPr>
          <w:rFonts w:ascii="Times New Roman" w:hAnsi="Times New Roman"/>
          <w:szCs w:val="26"/>
        </w:rPr>
        <w:t xml:space="preserve"> компетенції </w:t>
      </w:r>
      <w:r w:rsidR="00EC5EE0" w:rsidRPr="008B7D77">
        <w:rPr>
          <w:rFonts w:ascii="Times New Roman" w:hAnsi="Times New Roman"/>
          <w:szCs w:val="26"/>
        </w:rPr>
        <w:t>та</w:t>
      </w:r>
      <w:r w:rsidR="00CD0CE1" w:rsidRPr="008B7D77">
        <w:rPr>
          <w:rFonts w:ascii="Times New Roman" w:hAnsi="Times New Roman"/>
          <w:szCs w:val="26"/>
        </w:rPr>
        <w:t xml:space="preserve"> </w:t>
      </w:r>
      <w:r w:rsidR="00CA3A02" w:rsidRPr="008B7D77">
        <w:rPr>
          <w:rFonts w:ascii="Times New Roman" w:hAnsi="Times New Roman"/>
          <w:szCs w:val="26"/>
        </w:rPr>
        <w:t xml:space="preserve">підвищити </w:t>
      </w:r>
      <w:r w:rsidR="002242C0" w:rsidRPr="008B7D77">
        <w:rPr>
          <w:rFonts w:ascii="Times New Roman" w:hAnsi="Times New Roman"/>
          <w:szCs w:val="26"/>
        </w:rPr>
        <w:t xml:space="preserve">спроможність </w:t>
      </w:r>
      <w:r w:rsidR="00CD0CE1" w:rsidRPr="008B7D77">
        <w:rPr>
          <w:rFonts w:ascii="Times New Roman" w:hAnsi="Times New Roman"/>
          <w:szCs w:val="26"/>
        </w:rPr>
        <w:t>нада</w:t>
      </w:r>
      <w:r w:rsidR="00EC5EE0" w:rsidRPr="008B7D77">
        <w:rPr>
          <w:rFonts w:ascii="Times New Roman" w:hAnsi="Times New Roman"/>
          <w:szCs w:val="26"/>
        </w:rPr>
        <w:t xml:space="preserve">ння </w:t>
      </w:r>
      <w:r w:rsidR="00CD0CE1" w:rsidRPr="008B7D77">
        <w:rPr>
          <w:rFonts w:ascii="Times New Roman" w:hAnsi="Times New Roman"/>
          <w:szCs w:val="26"/>
        </w:rPr>
        <w:t xml:space="preserve">послуг </w:t>
      </w:r>
      <w:r w:rsidR="00EC5EE0" w:rsidRPr="008B7D77">
        <w:rPr>
          <w:rFonts w:ascii="Times New Roman" w:hAnsi="Times New Roman"/>
          <w:szCs w:val="26"/>
        </w:rPr>
        <w:t>і</w:t>
      </w:r>
      <w:r w:rsidR="00CD0CE1" w:rsidRPr="008B7D77">
        <w:rPr>
          <w:rFonts w:ascii="Times New Roman" w:hAnsi="Times New Roman"/>
          <w:szCs w:val="26"/>
        </w:rPr>
        <w:t xml:space="preserve"> викон</w:t>
      </w:r>
      <w:r w:rsidR="00EC5EE0" w:rsidRPr="008B7D77">
        <w:rPr>
          <w:rFonts w:ascii="Times New Roman" w:hAnsi="Times New Roman"/>
          <w:szCs w:val="26"/>
        </w:rPr>
        <w:t xml:space="preserve">ання </w:t>
      </w:r>
      <w:r w:rsidR="00CD0CE1" w:rsidRPr="008B7D77">
        <w:rPr>
          <w:rFonts w:ascii="Times New Roman" w:hAnsi="Times New Roman"/>
          <w:szCs w:val="26"/>
        </w:rPr>
        <w:t>роб</w:t>
      </w:r>
      <w:r w:rsidR="00EC5EE0" w:rsidRPr="008B7D77">
        <w:rPr>
          <w:rFonts w:ascii="Times New Roman" w:hAnsi="Times New Roman"/>
          <w:szCs w:val="26"/>
        </w:rPr>
        <w:t>іт у секторі</w:t>
      </w:r>
      <w:r w:rsidR="00EE47EB" w:rsidRPr="008B7D77">
        <w:rPr>
          <w:rFonts w:ascii="Times New Roman" w:hAnsi="Times New Roman"/>
          <w:szCs w:val="26"/>
        </w:rPr>
        <w:t xml:space="preserve"> послуг</w:t>
      </w:r>
      <w:r w:rsidR="00EC5EE0" w:rsidRPr="008B7D77">
        <w:rPr>
          <w:rFonts w:ascii="Times New Roman" w:hAnsi="Times New Roman"/>
          <w:szCs w:val="26"/>
        </w:rPr>
        <w:t xml:space="preserve"> </w:t>
      </w:r>
      <w:r w:rsidR="005A73B6" w:rsidRPr="008B7D77">
        <w:rPr>
          <w:rFonts w:ascii="Times New Roman" w:hAnsi="Times New Roman"/>
          <w:szCs w:val="26"/>
        </w:rPr>
        <w:t>ТО ПС</w:t>
      </w:r>
      <w:r w:rsidR="00CD0CE1" w:rsidRPr="008B7D77">
        <w:rPr>
          <w:rFonts w:ascii="Times New Roman" w:hAnsi="Times New Roman"/>
          <w:szCs w:val="26"/>
        </w:rPr>
        <w:t xml:space="preserve"> </w:t>
      </w:r>
      <w:r w:rsidR="004376D4" w:rsidRPr="008B7D77">
        <w:rPr>
          <w:rFonts w:ascii="Times New Roman" w:hAnsi="Times New Roman"/>
          <w:szCs w:val="26"/>
        </w:rPr>
        <w:t xml:space="preserve">спочатку </w:t>
      </w:r>
      <w:commentRangeStart w:id="6"/>
      <w:r w:rsidR="004376D4" w:rsidRPr="008B7D77">
        <w:rPr>
          <w:rFonts w:ascii="Times New Roman" w:hAnsi="Times New Roman"/>
          <w:szCs w:val="26"/>
        </w:rPr>
        <w:t xml:space="preserve">українським </w:t>
      </w:r>
      <w:commentRangeEnd w:id="6"/>
      <w:r w:rsidR="00201307" w:rsidRPr="008B7D77">
        <w:rPr>
          <w:rStyle w:val="af9"/>
          <w:rFonts w:ascii="Times New Roman" w:hAnsi="Times New Roman"/>
          <w:sz w:val="26"/>
          <w:szCs w:val="26"/>
        </w:rPr>
        <w:commentReference w:id="6"/>
      </w:r>
      <w:r w:rsidR="004376D4" w:rsidRPr="008B7D77">
        <w:rPr>
          <w:rFonts w:ascii="Times New Roman" w:hAnsi="Times New Roman"/>
          <w:szCs w:val="26"/>
        </w:rPr>
        <w:t xml:space="preserve">, а </w:t>
      </w:r>
      <w:r w:rsidR="006C7A4C" w:rsidRPr="008B7D77">
        <w:rPr>
          <w:rFonts w:ascii="Times New Roman" w:hAnsi="Times New Roman"/>
          <w:szCs w:val="26"/>
        </w:rPr>
        <w:t>згодом</w:t>
      </w:r>
      <w:r w:rsidR="004376D4" w:rsidRPr="008B7D77">
        <w:rPr>
          <w:rFonts w:ascii="Times New Roman" w:hAnsi="Times New Roman"/>
          <w:szCs w:val="26"/>
        </w:rPr>
        <w:t xml:space="preserve"> </w:t>
      </w:r>
      <w:r w:rsidR="006C7A4C" w:rsidRPr="008B7D77">
        <w:rPr>
          <w:rFonts w:ascii="Times New Roman" w:hAnsi="Times New Roman"/>
          <w:szCs w:val="26"/>
        </w:rPr>
        <w:t>й</w:t>
      </w:r>
      <w:r w:rsidR="004376D4" w:rsidRPr="008B7D77">
        <w:rPr>
          <w:rFonts w:ascii="Times New Roman" w:hAnsi="Times New Roman"/>
          <w:szCs w:val="26"/>
        </w:rPr>
        <w:t xml:space="preserve"> </w:t>
      </w:r>
      <w:r w:rsidR="00CD0CE1" w:rsidRPr="008B7D77">
        <w:rPr>
          <w:rFonts w:ascii="Times New Roman" w:hAnsi="Times New Roman"/>
          <w:szCs w:val="26"/>
        </w:rPr>
        <w:t>іноземним</w:t>
      </w:r>
      <w:r w:rsidR="003000FC" w:rsidRPr="008B7D77">
        <w:rPr>
          <w:rFonts w:ascii="Times New Roman" w:hAnsi="Times New Roman"/>
          <w:szCs w:val="26"/>
        </w:rPr>
        <w:t xml:space="preserve"> авіакомпаніям</w:t>
      </w:r>
      <w:r w:rsidR="00CD0CE1" w:rsidRPr="008B7D77">
        <w:rPr>
          <w:rFonts w:ascii="Times New Roman" w:hAnsi="Times New Roman"/>
          <w:szCs w:val="26"/>
        </w:rPr>
        <w:t xml:space="preserve">. </w:t>
      </w:r>
    </w:p>
    <w:p w14:paraId="33A7A998" w14:textId="702225A9" w:rsidR="00CD0CE1" w:rsidRPr="008B7D77" w:rsidRDefault="004376D4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Пріоритетний </w:t>
      </w:r>
      <w:r w:rsidR="00201307" w:rsidRPr="008B7D77">
        <w:rPr>
          <w:rFonts w:ascii="Times New Roman" w:hAnsi="Times New Roman"/>
          <w:szCs w:val="26"/>
        </w:rPr>
        <w:t xml:space="preserve">напрямок для </w:t>
      </w:r>
      <w:r w:rsidRPr="008B7D77">
        <w:rPr>
          <w:rFonts w:ascii="Times New Roman" w:hAnsi="Times New Roman"/>
          <w:szCs w:val="26"/>
        </w:rPr>
        <w:t>розвитк</w:t>
      </w:r>
      <w:r w:rsidR="00201307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 </w:t>
      </w:r>
      <w:r w:rsidR="00EC5EE0" w:rsidRPr="008B7D77">
        <w:rPr>
          <w:rFonts w:ascii="Times New Roman" w:hAnsi="Times New Roman"/>
          <w:szCs w:val="26"/>
        </w:rPr>
        <w:t xml:space="preserve">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CD0CE1" w:rsidRPr="008B7D77">
        <w:rPr>
          <w:rFonts w:ascii="Times New Roman" w:hAnsi="Times New Roman"/>
          <w:szCs w:val="26"/>
        </w:rPr>
        <w:t xml:space="preserve"> передбачає </w:t>
      </w:r>
      <w:r w:rsidR="00201307" w:rsidRPr="008B7D77">
        <w:rPr>
          <w:rFonts w:ascii="Times New Roman" w:hAnsi="Times New Roman"/>
          <w:szCs w:val="26"/>
        </w:rPr>
        <w:t xml:space="preserve">збільшення </w:t>
      </w:r>
      <w:r w:rsidR="00EC5EE0" w:rsidRPr="008B7D77">
        <w:rPr>
          <w:rFonts w:ascii="Times New Roman" w:hAnsi="Times New Roman"/>
          <w:szCs w:val="26"/>
        </w:rPr>
        <w:t xml:space="preserve">обсягів експорту </w:t>
      </w:r>
      <w:r w:rsidR="00CD0CE1" w:rsidRPr="008B7D77">
        <w:rPr>
          <w:rFonts w:ascii="Times New Roman" w:hAnsi="Times New Roman"/>
          <w:szCs w:val="26"/>
        </w:rPr>
        <w:t xml:space="preserve">послуг суднам іноземної реєстрації – іноземним замовникам. </w:t>
      </w:r>
    </w:p>
    <w:p w14:paraId="422201CA" w14:textId="634CDFC7" w:rsidR="004F67AC" w:rsidRPr="008B7D77" w:rsidRDefault="00247C4C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Гармонізація </w:t>
      </w:r>
      <w:commentRangeStart w:id="7"/>
      <w:r w:rsidR="006C7A4C" w:rsidRPr="008B7D77">
        <w:rPr>
          <w:rFonts w:ascii="Times New Roman" w:hAnsi="Times New Roman"/>
          <w:szCs w:val="26"/>
        </w:rPr>
        <w:t xml:space="preserve">авіаційного </w:t>
      </w:r>
      <w:commentRangeEnd w:id="7"/>
      <w:r w:rsidR="004C1E16" w:rsidRPr="008B7D77">
        <w:rPr>
          <w:rFonts w:ascii="Times New Roman" w:hAnsi="Times New Roman"/>
          <w:szCs w:val="26"/>
        </w:rPr>
        <w:t xml:space="preserve">законодавства </w:t>
      </w:r>
      <w:r w:rsidR="00201307" w:rsidRPr="008B7D77">
        <w:rPr>
          <w:rStyle w:val="af9"/>
          <w:rFonts w:ascii="Times New Roman" w:hAnsi="Times New Roman"/>
          <w:sz w:val="26"/>
          <w:szCs w:val="26"/>
        </w:rPr>
        <w:commentReference w:id="7"/>
      </w:r>
      <w:r w:rsidR="00CD0CE1" w:rsidRPr="008B7D77">
        <w:rPr>
          <w:rFonts w:ascii="Times New Roman" w:hAnsi="Times New Roman"/>
          <w:szCs w:val="26"/>
        </w:rPr>
        <w:t xml:space="preserve">в Україні з </w:t>
      </w:r>
      <w:r w:rsidR="00DE0621" w:rsidRPr="008B7D77">
        <w:rPr>
          <w:rFonts w:ascii="Times New Roman" w:hAnsi="Times New Roman"/>
          <w:szCs w:val="26"/>
        </w:rPr>
        <w:t xml:space="preserve">відповідним </w:t>
      </w:r>
      <w:r w:rsidR="004F67AC" w:rsidRPr="008B7D77">
        <w:rPr>
          <w:rFonts w:ascii="Times New Roman" w:hAnsi="Times New Roman"/>
          <w:szCs w:val="26"/>
        </w:rPr>
        <w:t>авіаційним</w:t>
      </w:r>
      <w:r w:rsidR="006C7A4C" w:rsidRPr="008B7D77">
        <w:rPr>
          <w:rFonts w:ascii="Times New Roman" w:hAnsi="Times New Roman"/>
          <w:szCs w:val="26"/>
        </w:rPr>
        <w:t xml:space="preserve"> </w:t>
      </w:r>
      <w:r w:rsidR="004C1E16" w:rsidRPr="008B7D77">
        <w:rPr>
          <w:rFonts w:ascii="Times New Roman" w:hAnsi="Times New Roman"/>
          <w:szCs w:val="26"/>
        </w:rPr>
        <w:t xml:space="preserve">законодавством </w:t>
      </w:r>
      <w:r w:rsidR="003C05E3" w:rsidRPr="008B7D77">
        <w:rPr>
          <w:rFonts w:ascii="Times New Roman" w:hAnsi="Times New Roman"/>
          <w:szCs w:val="26"/>
        </w:rPr>
        <w:t>Європейського Союзу (ЄС)</w:t>
      </w:r>
      <w:r w:rsidR="00CD0CE1" w:rsidRPr="008B7D77">
        <w:rPr>
          <w:rFonts w:ascii="Times New Roman" w:hAnsi="Times New Roman"/>
          <w:szCs w:val="26"/>
        </w:rPr>
        <w:t xml:space="preserve"> </w:t>
      </w:r>
      <w:r w:rsidR="004376D4" w:rsidRPr="008B7D77">
        <w:rPr>
          <w:rFonts w:ascii="Times New Roman" w:hAnsi="Times New Roman"/>
          <w:szCs w:val="26"/>
        </w:rPr>
        <w:t xml:space="preserve">у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4376D4" w:rsidRPr="008B7D77">
        <w:rPr>
          <w:rFonts w:ascii="Times New Roman" w:hAnsi="Times New Roman"/>
          <w:szCs w:val="26"/>
        </w:rPr>
        <w:t xml:space="preserve"> </w:t>
      </w:r>
      <w:r w:rsidR="00DE0621" w:rsidRPr="008B7D77">
        <w:rPr>
          <w:rFonts w:ascii="Times New Roman" w:hAnsi="Times New Roman"/>
          <w:szCs w:val="26"/>
        </w:rPr>
        <w:t>є</w:t>
      </w:r>
      <w:r w:rsidR="00CD0CE1" w:rsidRPr="008B7D77">
        <w:rPr>
          <w:rFonts w:ascii="Times New Roman" w:hAnsi="Times New Roman"/>
          <w:szCs w:val="26"/>
        </w:rPr>
        <w:t xml:space="preserve"> </w:t>
      </w:r>
      <w:r w:rsidR="008C7F30" w:rsidRPr="008B7D77">
        <w:rPr>
          <w:rFonts w:ascii="Times New Roman" w:hAnsi="Times New Roman"/>
          <w:szCs w:val="26"/>
        </w:rPr>
        <w:t>безперервни</w:t>
      </w:r>
      <w:r w:rsidR="00DE0621" w:rsidRPr="008B7D77">
        <w:rPr>
          <w:rFonts w:ascii="Times New Roman" w:hAnsi="Times New Roman"/>
          <w:szCs w:val="26"/>
        </w:rPr>
        <w:t>м</w:t>
      </w:r>
      <w:r w:rsidR="008C7F30" w:rsidRPr="008B7D77">
        <w:rPr>
          <w:rFonts w:ascii="Times New Roman" w:hAnsi="Times New Roman"/>
          <w:szCs w:val="26"/>
        </w:rPr>
        <w:t xml:space="preserve"> </w:t>
      </w:r>
      <w:r w:rsidR="00CD0CE1" w:rsidRPr="008B7D77">
        <w:rPr>
          <w:rFonts w:ascii="Times New Roman" w:hAnsi="Times New Roman"/>
          <w:szCs w:val="26"/>
        </w:rPr>
        <w:t>процес</w:t>
      </w:r>
      <w:r w:rsidR="00DE0621" w:rsidRPr="008B7D77">
        <w:rPr>
          <w:rFonts w:ascii="Times New Roman" w:hAnsi="Times New Roman"/>
          <w:szCs w:val="26"/>
        </w:rPr>
        <w:t>ом</w:t>
      </w:r>
      <w:r w:rsidR="00CD0CE1" w:rsidRPr="008B7D77">
        <w:rPr>
          <w:rFonts w:ascii="Times New Roman" w:hAnsi="Times New Roman"/>
          <w:szCs w:val="26"/>
        </w:rPr>
        <w:t xml:space="preserve">, який потребує </w:t>
      </w:r>
      <w:r w:rsidR="00CA3A02" w:rsidRPr="008B7D77">
        <w:rPr>
          <w:rFonts w:ascii="Times New Roman" w:hAnsi="Times New Roman"/>
          <w:szCs w:val="26"/>
        </w:rPr>
        <w:t xml:space="preserve">своєчасних </w:t>
      </w:r>
      <w:r w:rsidR="00CD0CE1" w:rsidRPr="008B7D77">
        <w:rPr>
          <w:rFonts w:ascii="Times New Roman" w:hAnsi="Times New Roman"/>
          <w:szCs w:val="26"/>
        </w:rPr>
        <w:t xml:space="preserve">коригувань. </w:t>
      </w:r>
    </w:p>
    <w:p w14:paraId="2DAB71FF" w14:textId="766ABFA5" w:rsidR="00251551" w:rsidRPr="008B7D77" w:rsidRDefault="00CD0CE1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Є</w:t>
      </w:r>
      <w:r w:rsidR="00CA3A02" w:rsidRPr="008B7D77">
        <w:rPr>
          <w:rFonts w:ascii="Times New Roman" w:hAnsi="Times New Roman"/>
          <w:szCs w:val="26"/>
        </w:rPr>
        <w:t xml:space="preserve">вропейський </w:t>
      </w:r>
      <w:r w:rsidRPr="008B7D77">
        <w:rPr>
          <w:rFonts w:ascii="Times New Roman" w:hAnsi="Times New Roman"/>
          <w:szCs w:val="26"/>
        </w:rPr>
        <w:t>С</w:t>
      </w:r>
      <w:r w:rsidR="00CA3A02" w:rsidRPr="008B7D77">
        <w:rPr>
          <w:rFonts w:ascii="Times New Roman" w:hAnsi="Times New Roman"/>
          <w:szCs w:val="26"/>
        </w:rPr>
        <w:t>оюз</w:t>
      </w:r>
      <w:r w:rsidRPr="008B7D77">
        <w:rPr>
          <w:rFonts w:ascii="Times New Roman" w:hAnsi="Times New Roman"/>
          <w:szCs w:val="26"/>
        </w:rPr>
        <w:t xml:space="preserve"> </w:t>
      </w:r>
      <w:r w:rsidR="002F2808" w:rsidRPr="008B7D77">
        <w:rPr>
          <w:rFonts w:ascii="Times New Roman" w:hAnsi="Times New Roman"/>
          <w:szCs w:val="26"/>
        </w:rPr>
        <w:t>удосконалює та</w:t>
      </w:r>
      <w:r w:rsidRPr="008B7D77">
        <w:rPr>
          <w:rFonts w:ascii="Times New Roman" w:hAnsi="Times New Roman"/>
          <w:szCs w:val="26"/>
        </w:rPr>
        <w:t xml:space="preserve"> буде вдосконалювати </w:t>
      </w:r>
      <w:r w:rsidR="00247C4C" w:rsidRPr="008B7D77">
        <w:rPr>
          <w:rFonts w:ascii="Times New Roman" w:hAnsi="Times New Roman"/>
          <w:szCs w:val="26"/>
        </w:rPr>
        <w:t>законодавство в</w:t>
      </w:r>
      <w:r w:rsidRPr="008B7D77">
        <w:rPr>
          <w:rFonts w:ascii="Times New Roman" w:hAnsi="Times New Roman"/>
          <w:szCs w:val="26"/>
        </w:rPr>
        <w:t xml:space="preserve"> </w:t>
      </w:r>
      <w:r w:rsidR="00247C4C" w:rsidRPr="008B7D77">
        <w:rPr>
          <w:rFonts w:ascii="Times New Roman" w:hAnsi="Times New Roman"/>
          <w:szCs w:val="26"/>
        </w:rPr>
        <w:t xml:space="preserve">авіаційній </w:t>
      </w:r>
      <w:r w:rsidRPr="008B7D77">
        <w:rPr>
          <w:rFonts w:ascii="Times New Roman" w:hAnsi="Times New Roman"/>
          <w:szCs w:val="26"/>
        </w:rPr>
        <w:t xml:space="preserve">галузі відповідно до </w:t>
      </w:r>
      <w:r w:rsidR="00EC5EE0" w:rsidRPr="008B7D77">
        <w:rPr>
          <w:rFonts w:ascii="Times New Roman" w:hAnsi="Times New Roman"/>
          <w:szCs w:val="26"/>
        </w:rPr>
        <w:t xml:space="preserve">власних </w:t>
      </w:r>
      <w:r w:rsidRPr="008B7D77">
        <w:rPr>
          <w:rFonts w:ascii="Times New Roman" w:hAnsi="Times New Roman"/>
          <w:szCs w:val="26"/>
        </w:rPr>
        <w:t>потреб. Тому</w:t>
      </w:r>
      <w:r w:rsidR="008C7F30" w:rsidRPr="008B7D77">
        <w:rPr>
          <w:rFonts w:ascii="Times New Roman" w:hAnsi="Times New Roman"/>
          <w:szCs w:val="26"/>
        </w:rPr>
        <w:t>,</w:t>
      </w:r>
      <w:r w:rsidRPr="008B7D77">
        <w:rPr>
          <w:rFonts w:ascii="Times New Roman" w:hAnsi="Times New Roman"/>
          <w:szCs w:val="26"/>
        </w:rPr>
        <w:t xml:space="preserve"> стан </w:t>
      </w:r>
      <w:r w:rsidR="008C7F30" w:rsidRPr="008B7D77">
        <w:rPr>
          <w:rFonts w:ascii="Times New Roman" w:hAnsi="Times New Roman"/>
          <w:szCs w:val="26"/>
        </w:rPr>
        <w:t>авіаційного сектору</w:t>
      </w:r>
      <w:r w:rsidRPr="008B7D77">
        <w:rPr>
          <w:rFonts w:ascii="Times New Roman" w:hAnsi="Times New Roman"/>
          <w:szCs w:val="26"/>
        </w:rPr>
        <w:t xml:space="preserve"> ЄС </w:t>
      </w:r>
      <w:r w:rsidR="006E5BA2" w:rsidRPr="008B7D77">
        <w:rPr>
          <w:rFonts w:ascii="Times New Roman" w:hAnsi="Times New Roman"/>
          <w:szCs w:val="26"/>
        </w:rPr>
        <w:t>відс</w:t>
      </w:r>
      <w:r w:rsidR="002B50F9" w:rsidRPr="008B7D77">
        <w:rPr>
          <w:rFonts w:ascii="Times New Roman" w:hAnsi="Times New Roman"/>
          <w:szCs w:val="26"/>
        </w:rPr>
        <w:t>тежуватиметься</w:t>
      </w:r>
      <w:r w:rsidR="00251551" w:rsidRPr="008B7D77">
        <w:rPr>
          <w:rFonts w:ascii="Times New Roman" w:hAnsi="Times New Roman"/>
          <w:szCs w:val="26"/>
        </w:rPr>
        <w:t xml:space="preserve"> </w:t>
      </w:r>
      <w:r w:rsidR="006E5BA2" w:rsidRPr="008B7D77">
        <w:rPr>
          <w:rFonts w:ascii="Times New Roman" w:hAnsi="Times New Roman"/>
          <w:szCs w:val="26"/>
        </w:rPr>
        <w:t>з метою</w:t>
      </w:r>
      <w:r w:rsidRPr="008B7D77">
        <w:rPr>
          <w:rFonts w:ascii="Times New Roman" w:hAnsi="Times New Roman"/>
          <w:szCs w:val="26"/>
        </w:rPr>
        <w:t xml:space="preserve"> </w:t>
      </w:r>
      <w:r w:rsidR="006E5BA2" w:rsidRPr="008B7D77">
        <w:rPr>
          <w:rFonts w:ascii="Times New Roman" w:hAnsi="Times New Roman"/>
          <w:szCs w:val="26"/>
        </w:rPr>
        <w:t>подальшої</w:t>
      </w:r>
      <w:r w:rsidR="00EC5EE0" w:rsidRPr="008B7D77">
        <w:rPr>
          <w:rFonts w:ascii="Times New Roman" w:hAnsi="Times New Roman"/>
          <w:szCs w:val="26"/>
        </w:rPr>
        <w:t xml:space="preserve"> конвергенції</w:t>
      </w:r>
      <w:r w:rsidRPr="008B7D77">
        <w:rPr>
          <w:rFonts w:ascii="Times New Roman" w:hAnsi="Times New Roman"/>
          <w:szCs w:val="26"/>
        </w:rPr>
        <w:t xml:space="preserve"> </w:t>
      </w:r>
      <w:r w:rsidR="00251551" w:rsidRPr="008B7D77">
        <w:rPr>
          <w:rFonts w:ascii="Times New Roman" w:hAnsi="Times New Roman"/>
          <w:szCs w:val="26"/>
        </w:rPr>
        <w:t xml:space="preserve">авіаційного </w:t>
      </w:r>
      <w:r w:rsidR="00247C4C" w:rsidRPr="008B7D77">
        <w:rPr>
          <w:rFonts w:ascii="Times New Roman" w:hAnsi="Times New Roman"/>
          <w:szCs w:val="26"/>
        </w:rPr>
        <w:t xml:space="preserve">законодавства </w:t>
      </w:r>
      <w:r w:rsidRPr="008B7D77">
        <w:rPr>
          <w:rFonts w:ascii="Times New Roman" w:hAnsi="Times New Roman"/>
          <w:szCs w:val="26"/>
        </w:rPr>
        <w:t>в Україні.</w:t>
      </w:r>
    </w:p>
    <w:p w14:paraId="4B2C247D" w14:textId="0C25DEAD" w:rsidR="006F578F" w:rsidRPr="008B7D77" w:rsidRDefault="00251551" w:rsidP="00017596">
      <w:pPr>
        <w:pStyle w:val="a4"/>
        <w:tabs>
          <w:tab w:val="left" w:pos="3402"/>
        </w:tabs>
        <w:spacing w:before="0"/>
        <w:ind w:firstLine="0"/>
        <w:jc w:val="center"/>
        <w:rPr>
          <w:rFonts w:ascii="Times New Roman" w:hAnsi="Times New Roman"/>
          <w:i/>
          <w:szCs w:val="26"/>
        </w:rPr>
      </w:pPr>
      <w:r w:rsidRPr="008B7D77">
        <w:rPr>
          <w:rFonts w:ascii="Times New Roman" w:hAnsi="Times New Roman"/>
          <w:i/>
          <w:szCs w:val="26"/>
        </w:rPr>
        <w:lastRenderedPageBreak/>
        <w:t>Створення сприятливого бізнес-середовища</w:t>
      </w:r>
    </w:p>
    <w:p w14:paraId="7780A1FA" w14:textId="154E37EB" w:rsidR="00251551" w:rsidRPr="008B7D77" w:rsidRDefault="00251551" w:rsidP="00017596">
      <w:pPr>
        <w:pStyle w:val="a4"/>
        <w:tabs>
          <w:tab w:val="left" w:pos="3402"/>
        </w:tabs>
        <w:spacing w:before="0" w:line="360" w:lineRule="auto"/>
        <w:ind w:firstLine="0"/>
        <w:jc w:val="center"/>
        <w:rPr>
          <w:rFonts w:ascii="Times New Roman" w:hAnsi="Times New Roman"/>
          <w:i/>
          <w:szCs w:val="26"/>
        </w:rPr>
      </w:pPr>
      <w:r w:rsidRPr="008B7D77">
        <w:rPr>
          <w:rFonts w:ascii="Times New Roman" w:hAnsi="Times New Roman"/>
          <w:i/>
          <w:szCs w:val="26"/>
        </w:rPr>
        <w:t xml:space="preserve">для розвитку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i/>
          <w:szCs w:val="26"/>
        </w:rPr>
        <w:t>ТО ПС</w:t>
      </w:r>
    </w:p>
    <w:p w14:paraId="1CD2FA78" w14:textId="1DD65F28" w:rsidR="00D360EC" w:rsidRPr="008B7D77" w:rsidRDefault="001362C7" w:rsidP="00017596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У</w:t>
      </w:r>
      <w:r w:rsidR="00251551" w:rsidRPr="008B7D77">
        <w:rPr>
          <w:rFonts w:ascii="Times New Roman" w:hAnsi="Times New Roman"/>
          <w:szCs w:val="26"/>
        </w:rPr>
        <w:t xml:space="preserve">країнські </w:t>
      </w:r>
      <w:r w:rsidR="00F57453" w:rsidRPr="008B7D77">
        <w:rPr>
          <w:rFonts w:ascii="Times New Roman" w:hAnsi="Times New Roman"/>
          <w:szCs w:val="26"/>
        </w:rPr>
        <w:t xml:space="preserve">експортери, що надають послуги </w:t>
      </w:r>
      <w:r w:rsidR="0074603F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 </w:t>
      </w:r>
      <w:r w:rsidR="00251551" w:rsidRPr="008B7D77">
        <w:rPr>
          <w:rFonts w:ascii="Times New Roman" w:hAnsi="Times New Roman"/>
          <w:szCs w:val="26"/>
        </w:rPr>
        <w:t>сектор</w:t>
      </w:r>
      <w:r w:rsidRPr="008B7D77">
        <w:rPr>
          <w:rFonts w:ascii="Times New Roman" w:hAnsi="Times New Roman"/>
          <w:szCs w:val="26"/>
        </w:rPr>
        <w:t>і</w:t>
      </w:r>
      <w:r w:rsidR="00251551" w:rsidRPr="008B7D77">
        <w:rPr>
          <w:rFonts w:ascii="Times New Roman" w:hAnsi="Times New Roman"/>
          <w:szCs w:val="26"/>
        </w:rPr>
        <w:t xml:space="preserve">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F57453" w:rsidRPr="008B7D77">
        <w:rPr>
          <w:rFonts w:ascii="Times New Roman" w:hAnsi="Times New Roman"/>
          <w:szCs w:val="26"/>
        </w:rPr>
        <w:t>,</w:t>
      </w:r>
      <w:r w:rsidR="00251551" w:rsidRPr="008B7D77">
        <w:rPr>
          <w:rFonts w:ascii="Times New Roman" w:hAnsi="Times New Roman"/>
          <w:szCs w:val="26"/>
        </w:rPr>
        <w:t xml:space="preserve"> стикаються з</w:t>
      </w:r>
      <w:r w:rsidR="006C7A4C" w:rsidRPr="008B7D77">
        <w:rPr>
          <w:rFonts w:ascii="Times New Roman" w:hAnsi="Times New Roman"/>
          <w:szCs w:val="26"/>
        </w:rPr>
        <w:t>і</w:t>
      </w:r>
      <w:r w:rsidR="00251551" w:rsidRPr="008B7D77">
        <w:rPr>
          <w:rFonts w:ascii="Times New Roman" w:hAnsi="Times New Roman"/>
          <w:szCs w:val="26"/>
        </w:rPr>
        <w:t xml:space="preserve"> </w:t>
      </w:r>
      <w:r w:rsidR="00D360EC" w:rsidRPr="008B7D77">
        <w:rPr>
          <w:rFonts w:ascii="Times New Roman" w:hAnsi="Times New Roman"/>
          <w:szCs w:val="26"/>
        </w:rPr>
        <w:t>специфічними</w:t>
      </w:r>
      <w:r w:rsidR="00251551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 бар’єрами</w:t>
      </w:r>
      <w:r w:rsidR="00F57453" w:rsidRPr="008B7D77">
        <w:rPr>
          <w:rFonts w:ascii="Times New Roman" w:hAnsi="Times New Roman"/>
          <w:szCs w:val="26"/>
        </w:rPr>
        <w:t xml:space="preserve"> та обмеженнями у веденні своєї діяльності</w:t>
      </w:r>
      <w:r w:rsidRPr="008B7D77">
        <w:rPr>
          <w:rFonts w:ascii="Times New Roman" w:hAnsi="Times New Roman"/>
          <w:szCs w:val="26"/>
        </w:rPr>
        <w:t xml:space="preserve">. </w:t>
      </w:r>
    </w:p>
    <w:p w14:paraId="64DF90CD" w14:textId="440D474A" w:rsidR="008C0F1A" w:rsidRPr="008B7D77" w:rsidRDefault="001362C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Ці бар’єри </w:t>
      </w:r>
      <w:r w:rsidR="00D360EC" w:rsidRPr="008B7D77">
        <w:rPr>
          <w:rFonts w:ascii="Times New Roman" w:hAnsi="Times New Roman"/>
          <w:szCs w:val="26"/>
        </w:rPr>
        <w:t>пояснюються</w:t>
      </w:r>
      <w:r w:rsidRPr="008B7D77">
        <w:rPr>
          <w:rFonts w:ascii="Times New Roman" w:hAnsi="Times New Roman"/>
          <w:szCs w:val="26"/>
        </w:rPr>
        <w:t xml:space="preserve"> особливостями наданн</w:t>
      </w:r>
      <w:r w:rsidR="00D360EC" w:rsidRPr="008B7D77">
        <w:rPr>
          <w:rFonts w:ascii="Times New Roman" w:hAnsi="Times New Roman"/>
          <w:szCs w:val="26"/>
        </w:rPr>
        <w:t>я</w:t>
      </w:r>
      <w:r w:rsidRPr="008B7D77">
        <w:rPr>
          <w:rFonts w:ascii="Times New Roman" w:hAnsi="Times New Roman"/>
          <w:szCs w:val="26"/>
        </w:rPr>
        <w:t xml:space="preserve"> послуг </w:t>
      </w:r>
      <w:r w:rsidR="00D360EC" w:rsidRPr="008B7D77">
        <w:rPr>
          <w:rFonts w:ascii="Times New Roman" w:hAnsi="Times New Roman"/>
          <w:szCs w:val="26"/>
        </w:rPr>
        <w:t xml:space="preserve">у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, </w:t>
      </w:r>
      <w:r w:rsidR="00D360EC" w:rsidRPr="008B7D77">
        <w:rPr>
          <w:rFonts w:ascii="Times New Roman" w:hAnsi="Times New Roman"/>
          <w:szCs w:val="26"/>
        </w:rPr>
        <w:t xml:space="preserve">ускладненням </w:t>
      </w:r>
      <w:r w:rsidRPr="008B7D77">
        <w:rPr>
          <w:rFonts w:ascii="Times New Roman" w:hAnsi="Times New Roman"/>
          <w:szCs w:val="26"/>
        </w:rPr>
        <w:t>доступ</w:t>
      </w:r>
      <w:r w:rsidR="00D360EC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 до </w:t>
      </w:r>
      <w:r w:rsidR="00D360EC" w:rsidRPr="008B7D77">
        <w:rPr>
          <w:rFonts w:ascii="Times New Roman" w:hAnsi="Times New Roman"/>
          <w:szCs w:val="26"/>
        </w:rPr>
        <w:t>необхідних</w:t>
      </w:r>
      <w:r w:rsidRPr="008B7D77">
        <w:rPr>
          <w:rFonts w:ascii="Times New Roman" w:hAnsi="Times New Roman"/>
          <w:szCs w:val="26"/>
        </w:rPr>
        <w:t xml:space="preserve"> ресурсів, </w:t>
      </w:r>
      <w:r w:rsidR="00D360EC" w:rsidRPr="008B7D77">
        <w:rPr>
          <w:rFonts w:ascii="Times New Roman" w:hAnsi="Times New Roman"/>
          <w:szCs w:val="26"/>
        </w:rPr>
        <w:t>власником яких є</w:t>
      </w:r>
      <w:r w:rsidRPr="008B7D77">
        <w:rPr>
          <w:rFonts w:ascii="Times New Roman" w:hAnsi="Times New Roman"/>
          <w:szCs w:val="26"/>
        </w:rPr>
        <w:t xml:space="preserve"> </w:t>
      </w:r>
      <w:r w:rsidR="006C7A4C" w:rsidRPr="008B7D77">
        <w:rPr>
          <w:rFonts w:ascii="Times New Roman" w:hAnsi="Times New Roman"/>
          <w:szCs w:val="26"/>
        </w:rPr>
        <w:t xml:space="preserve">держава </w:t>
      </w:r>
      <w:r w:rsidRPr="008B7D77">
        <w:rPr>
          <w:rFonts w:ascii="Times New Roman" w:hAnsi="Times New Roman"/>
          <w:szCs w:val="26"/>
        </w:rPr>
        <w:t xml:space="preserve">або місцеві громади, </w:t>
      </w:r>
      <w:r w:rsidR="00D360EC" w:rsidRPr="008B7D77">
        <w:rPr>
          <w:rFonts w:ascii="Times New Roman" w:hAnsi="Times New Roman"/>
          <w:szCs w:val="26"/>
        </w:rPr>
        <w:t xml:space="preserve">недостатнім </w:t>
      </w:r>
      <w:r w:rsidR="00CA3A02" w:rsidRPr="008B7D77">
        <w:rPr>
          <w:rFonts w:ascii="Times New Roman" w:hAnsi="Times New Roman"/>
          <w:szCs w:val="26"/>
        </w:rPr>
        <w:t>розвитком</w:t>
      </w:r>
      <w:r w:rsidR="00D360EC" w:rsidRPr="008B7D77">
        <w:rPr>
          <w:rFonts w:ascii="Times New Roman" w:hAnsi="Times New Roman"/>
          <w:szCs w:val="26"/>
        </w:rPr>
        <w:t xml:space="preserve"> підприємницького </w:t>
      </w:r>
      <w:commentRangeStart w:id="8"/>
      <w:r w:rsidR="00D360EC" w:rsidRPr="008B7D77">
        <w:rPr>
          <w:rFonts w:ascii="Times New Roman" w:hAnsi="Times New Roman"/>
          <w:szCs w:val="26"/>
        </w:rPr>
        <w:t xml:space="preserve">клімату </w:t>
      </w:r>
      <w:commentRangeEnd w:id="8"/>
      <w:r w:rsidR="00201307" w:rsidRPr="008B7D77">
        <w:rPr>
          <w:rStyle w:val="af9"/>
          <w:rFonts w:ascii="Times New Roman" w:hAnsi="Times New Roman"/>
          <w:sz w:val="26"/>
          <w:szCs w:val="26"/>
        </w:rPr>
        <w:commentReference w:id="8"/>
      </w:r>
      <w:r w:rsidR="00D360EC" w:rsidRPr="008B7D77">
        <w:rPr>
          <w:rFonts w:ascii="Times New Roman" w:hAnsi="Times New Roman"/>
          <w:szCs w:val="26"/>
        </w:rPr>
        <w:t xml:space="preserve">в Україні, </w:t>
      </w:r>
      <w:r w:rsidRPr="008B7D77">
        <w:rPr>
          <w:rFonts w:ascii="Times New Roman" w:hAnsi="Times New Roman"/>
          <w:szCs w:val="26"/>
        </w:rPr>
        <w:t xml:space="preserve">відсутністю </w:t>
      </w:r>
      <w:r w:rsidR="006F1CFD" w:rsidRPr="008B7D77">
        <w:rPr>
          <w:rFonts w:ascii="Times New Roman" w:hAnsi="Times New Roman"/>
          <w:szCs w:val="26"/>
        </w:rPr>
        <w:t xml:space="preserve">або неефективністю </w:t>
      </w:r>
      <w:r w:rsidRPr="008B7D77">
        <w:rPr>
          <w:rFonts w:ascii="Times New Roman" w:hAnsi="Times New Roman"/>
          <w:szCs w:val="26"/>
        </w:rPr>
        <w:t>механізму отримання ресурсів</w:t>
      </w:r>
      <w:r w:rsidR="00D360EC" w:rsidRPr="008B7D77">
        <w:rPr>
          <w:rFonts w:ascii="Times New Roman" w:hAnsi="Times New Roman"/>
          <w:szCs w:val="26"/>
        </w:rPr>
        <w:t>, недосконалістю регуляторних умов ведення бізнесу</w:t>
      </w:r>
      <w:r w:rsidRPr="008B7D77">
        <w:rPr>
          <w:rFonts w:ascii="Times New Roman" w:hAnsi="Times New Roman"/>
          <w:szCs w:val="26"/>
        </w:rPr>
        <w:t>.</w:t>
      </w:r>
      <w:r w:rsidR="004031CE" w:rsidRPr="008B7D77">
        <w:rPr>
          <w:rFonts w:ascii="Times New Roman" w:hAnsi="Times New Roman"/>
          <w:szCs w:val="26"/>
        </w:rPr>
        <w:t xml:space="preserve"> </w:t>
      </w:r>
    </w:p>
    <w:p w14:paraId="6FC3060D" w14:textId="681F4AA7" w:rsidR="00555469" w:rsidRPr="008B7D77" w:rsidRDefault="00B870F1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Для нарощування експорту надання укра</w:t>
      </w:r>
      <w:r w:rsidR="00C164A1" w:rsidRPr="008B7D77">
        <w:rPr>
          <w:rFonts w:ascii="Times New Roman" w:hAnsi="Times New Roman"/>
          <w:szCs w:val="26"/>
        </w:rPr>
        <w:t xml:space="preserve">їнських послуг </w:t>
      </w:r>
      <w:r w:rsidR="00CA3A02" w:rsidRPr="008B7D77">
        <w:rPr>
          <w:rFonts w:ascii="Times New Roman" w:hAnsi="Times New Roman"/>
          <w:szCs w:val="26"/>
        </w:rPr>
        <w:t>у</w:t>
      </w:r>
      <w:r w:rsidR="00C164A1" w:rsidRPr="008B7D77">
        <w:rPr>
          <w:rFonts w:ascii="Times New Roman" w:hAnsi="Times New Roman"/>
          <w:szCs w:val="26"/>
        </w:rPr>
        <w:t xml:space="preserve">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C164A1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на початковому етапі </w:t>
      </w:r>
      <w:r w:rsidR="00555469" w:rsidRPr="008B7D77">
        <w:rPr>
          <w:rFonts w:ascii="Times New Roman" w:hAnsi="Times New Roman"/>
          <w:szCs w:val="26"/>
        </w:rPr>
        <w:t>необхідн</w:t>
      </w:r>
      <w:r w:rsidR="008C7F30" w:rsidRPr="008B7D77">
        <w:rPr>
          <w:rFonts w:ascii="Times New Roman" w:hAnsi="Times New Roman"/>
          <w:szCs w:val="26"/>
        </w:rPr>
        <w:t>о</w:t>
      </w:r>
      <w:r w:rsidR="00555469" w:rsidRPr="008B7D77">
        <w:rPr>
          <w:rFonts w:ascii="Times New Roman" w:hAnsi="Times New Roman"/>
          <w:szCs w:val="26"/>
        </w:rPr>
        <w:t xml:space="preserve"> </w:t>
      </w:r>
      <w:r w:rsidR="008C7F30" w:rsidRPr="008B7D77">
        <w:rPr>
          <w:rFonts w:ascii="Times New Roman" w:hAnsi="Times New Roman"/>
          <w:szCs w:val="26"/>
        </w:rPr>
        <w:t xml:space="preserve">створити певні </w:t>
      </w:r>
      <w:r w:rsidRPr="008B7D77">
        <w:rPr>
          <w:rFonts w:ascii="Times New Roman" w:hAnsi="Times New Roman"/>
          <w:szCs w:val="26"/>
        </w:rPr>
        <w:t>особлив</w:t>
      </w:r>
      <w:r w:rsidR="008C7F30" w:rsidRPr="008B7D77">
        <w:rPr>
          <w:rFonts w:ascii="Times New Roman" w:hAnsi="Times New Roman"/>
          <w:szCs w:val="26"/>
        </w:rPr>
        <w:t>і</w:t>
      </w:r>
      <w:r w:rsidRPr="008B7D77">
        <w:rPr>
          <w:rFonts w:ascii="Times New Roman" w:hAnsi="Times New Roman"/>
          <w:szCs w:val="26"/>
        </w:rPr>
        <w:t xml:space="preserve"> умов</w:t>
      </w:r>
      <w:r w:rsidR="008C7F30" w:rsidRPr="008B7D77">
        <w:rPr>
          <w:rFonts w:ascii="Times New Roman" w:hAnsi="Times New Roman"/>
          <w:szCs w:val="26"/>
        </w:rPr>
        <w:t>и</w:t>
      </w:r>
      <w:r w:rsidRPr="008B7D77">
        <w:rPr>
          <w:rFonts w:ascii="Times New Roman" w:hAnsi="Times New Roman"/>
          <w:szCs w:val="26"/>
        </w:rPr>
        <w:t xml:space="preserve"> та </w:t>
      </w:r>
      <w:r w:rsidR="0074603F" w:rsidRPr="008B7D77">
        <w:rPr>
          <w:rFonts w:ascii="Times New Roman" w:hAnsi="Times New Roman"/>
          <w:szCs w:val="26"/>
        </w:rPr>
        <w:t>за</w:t>
      </w:r>
      <w:r w:rsidR="008C7F30" w:rsidRPr="008B7D77">
        <w:rPr>
          <w:rFonts w:ascii="Times New Roman" w:hAnsi="Times New Roman"/>
          <w:szCs w:val="26"/>
        </w:rPr>
        <w:t xml:space="preserve">провадити </w:t>
      </w:r>
      <w:r w:rsidR="00555469" w:rsidRPr="008B7D77">
        <w:rPr>
          <w:rFonts w:ascii="Times New Roman" w:hAnsi="Times New Roman"/>
          <w:szCs w:val="26"/>
        </w:rPr>
        <w:t>прозор</w:t>
      </w:r>
      <w:r w:rsidR="008C7F30" w:rsidRPr="008B7D77">
        <w:rPr>
          <w:rFonts w:ascii="Times New Roman" w:hAnsi="Times New Roman"/>
          <w:szCs w:val="26"/>
        </w:rPr>
        <w:t>і</w:t>
      </w:r>
      <w:r w:rsidR="00555469" w:rsidRPr="008B7D77">
        <w:rPr>
          <w:rFonts w:ascii="Times New Roman" w:hAnsi="Times New Roman"/>
          <w:szCs w:val="26"/>
        </w:rPr>
        <w:t xml:space="preserve"> правил</w:t>
      </w:r>
      <w:r w:rsidR="008C7F30" w:rsidRPr="008B7D77">
        <w:rPr>
          <w:rFonts w:ascii="Times New Roman" w:hAnsi="Times New Roman"/>
          <w:szCs w:val="26"/>
        </w:rPr>
        <w:t>а</w:t>
      </w:r>
      <w:r w:rsidR="00555469" w:rsidRPr="008B7D77">
        <w:rPr>
          <w:rFonts w:ascii="Times New Roman" w:hAnsi="Times New Roman"/>
          <w:szCs w:val="26"/>
        </w:rPr>
        <w:t xml:space="preserve"> конкуренції за ресурси з іншими секторами.</w:t>
      </w:r>
      <w:r w:rsidRPr="008B7D77">
        <w:rPr>
          <w:rFonts w:ascii="Times New Roman" w:hAnsi="Times New Roman"/>
          <w:szCs w:val="26"/>
        </w:rPr>
        <w:t xml:space="preserve"> </w:t>
      </w:r>
    </w:p>
    <w:p w14:paraId="27CC0B0C" w14:textId="1AA92A57" w:rsidR="008D7EBC" w:rsidRPr="008B7D77" w:rsidRDefault="008D7EBC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Важливо</w:t>
      </w:r>
      <w:r w:rsidR="00B870F1" w:rsidRPr="008B7D77">
        <w:rPr>
          <w:rFonts w:ascii="Times New Roman" w:hAnsi="Times New Roman"/>
          <w:szCs w:val="26"/>
        </w:rPr>
        <w:t>,</w:t>
      </w:r>
      <w:r w:rsidRPr="008B7D77">
        <w:rPr>
          <w:rFonts w:ascii="Times New Roman" w:hAnsi="Times New Roman"/>
          <w:szCs w:val="26"/>
        </w:rPr>
        <w:t xml:space="preserve"> щоб </w:t>
      </w:r>
      <w:r w:rsidR="00B870F1" w:rsidRPr="008B7D77">
        <w:rPr>
          <w:rFonts w:ascii="Times New Roman" w:hAnsi="Times New Roman"/>
          <w:szCs w:val="26"/>
        </w:rPr>
        <w:t xml:space="preserve">створені </w:t>
      </w:r>
      <w:r w:rsidRPr="008B7D77">
        <w:rPr>
          <w:rFonts w:ascii="Times New Roman" w:hAnsi="Times New Roman"/>
          <w:szCs w:val="26"/>
        </w:rPr>
        <w:t xml:space="preserve">умови для розвитку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в Україні </w:t>
      </w:r>
      <w:r w:rsidR="00B870F1" w:rsidRPr="008B7D77">
        <w:rPr>
          <w:rFonts w:ascii="Times New Roman" w:hAnsi="Times New Roman"/>
          <w:szCs w:val="26"/>
        </w:rPr>
        <w:t xml:space="preserve">стали </w:t>
      </w:r>
      <w:r w:rsidRPr="008B7D77">
        <w:rPr>
          <w:rFonts w:ascii="Times New Roman" w:hAnsi="Times New Roman"/>
          <w:szCs w:val="26"/>
        </w:rPr>
        <w:t>більш сприятлив</w:t>
      </w:r>
      <w:r w:rsidR="0074603F" w:rsidRPr="008B7D77">
        <w:rPr>
          <w:rFonts w:ascii="Times New Roman" w:hAnsi="Times New Roman"/>
          <w:szCs w:val="26"/>
        </w:rPr>
        <w:t>ими</w:t>
      </w:r>
      <w:r w:rsidR="00B870F1" w:rsidRPr="008B7D77">
        <w:rPr>
          <w:rFonts w:ascii="Times New Roman" w:hAnsi="Times New Roman"/>
          <w:szCs w:val="26"/>
        </w:rPr>
        <w:t>,</w:t>
      </w:r>
      <w:r w:rsidRPr="008B7D77">
        <w:rPr>
          <w:rFonts w:ascii="Times New Roman" w:hAnsi="Times New Roman"/>
          <w:szCs w:val="26"/>
        </w:rPr>
        <w:t xml:space="preserve"> ніж в </w:t>
      </w:r>
      <w:r w:rsidR="00B870F1" w:rsidRPr="008B7D77">
        <w:rPr>
          <w:rFonts w:ascii="Times New Roman" w:hAnsi="Times New Roman"/>
          <w:szCs w:val="26"/>
        </w:rPr>
        <w:t>інших</w:t>
      </w:r>
      <w:r w:rsidRPr="008B7D77">
        <w:rPr>
          <w:rFonts w:ascii="Times New Roman" w:hAnsi="Times New Roman"/>
          <w:szCs w:val="26"/>
        </w:rPr>
        <w:t xml:space="preserve"> країнах, </w:t>
      </w:r>
      <w:r w:rsidR="00434593" w:rsidRPr="008B7D77">
        <w:rPr>
          <w:rFonts w:ascii="Times New Roman" w:hAnsi="Times New Roman"/>
          <w:szCs w:val="26"/>
        </w:rPr>
        <w:t xml:space="preserve">або максимально наближеними </w:t>
      </w:r>
      <w:r w:rsidR="00F55A82" w:rsidRPr="008B7D77">
        <w:rPr>
          <w:rFonts w:ascii="Times New Roman" w:hAnsi="Times New Roman"/>
          <w:szCs w:val="26"/>
        </w:rPr>
        <w:t>до рівня</w:t>
      </w:r>
      <w:r w:rsidR="008C7F30" w:rsidRPr="008B7D77">
        <w:rPr>
          <w:rFonts w:ascii="Times New Roman" w:hAnsi="Times New Roman"/>
          <w:szCs w:val="26"/>
        </w:rPr>
        <w:t xml:space="preserve"> провідних</w:t>
      </w:r>
      <w:r w:rsidR="00F55A82" w:rsidRPr="008B7D77">
        <w:rPr>
          <w:rFonts w:ascii="Times New Roman" w:hAnsi="Times New Roman"/>
          <w:szCs w:val="26"/>
        </w:rPr>
        <w:t xml:space="preserve"> іноземних </w:t>
      </w:r>
      <w:r w:rsidR="0074603F" w:rsidRPr="008B7D77">
        <w:rPr>
          <w:rFonts w:ascii="Times New Roman" w:hAnsi="Times New Roman"/>
          <w:szCs w:val="26"/>
        </w:rPr>
        <w:t>компаній</w:t>
      </w:r>
      <w:r w:rsidR="00F55A82" w:rsidRPr="008B7D77">
        <w:rPr>
          <w:rFonts w:ascii="Times New Roman" w:hAnsi="Times New Roman"/>
          <w:szCs w:val="26"/>
        </w:rPr>
        <w:t xml:space="preserve">, </w:t>
      </w:r>
      <w:r w:rsidRPr="008B7D77">
        <w:rPr>
          <w:rFonts w:ascii="Times New Roman" w:hAnsi="Times New Roman"/>
          <w:szCs w:val="26"/>
        </w:rPr>
        <w:t>оскільки</w:t>
      </w:r>
      <w:r w:rsidR="00E3054B" w:rsidRPr="008B7D77">
        <w:rPr>
          <w:rFonts w:ascii="Times New Roman" w:hAnsi="Times New Roman"/>
          <w:szCs w:val="26"/>
        </w:rPr>
        <w:t xml:space="preserve"> </w:t>
      </w:r>
      <w:r w:rsidR="008C7F30" w:rsidRPr="008B7D77">
        <w:rPr>
          <w:rFonts w:ascii="Times New Roman" w:hAnsi="Times New Roman"/>
          <w:szCs w:val="26"/>
        </w:rPr>
        <w:t xml:space="preserve">даний </w:t>
      </w:r>
      <w:r w:rsidRPr="008B7D77">
        <w:rPr>
          <w:rFonts w:ascii="Times New Roman" w:hAnsi="Times New Roman"/>
          <w:szCs w:val="26"/>
        </w:rPr>
        <w:t xml:space="preserve">ринок </w:t>
      </w:r>
      <w:r w:rsidR="00434593" w:rsidRPr="008B7D77">
        <w:rPr>
          <w:rFonts w:ascii="Times New Roman" w:hAnsi="Times New Roman"/>
          <w:szCs w:val="26"/>
        </w:rPr>
        <w:t xml:space="preserve">відрізняється досить </w:t>
      </w:r>
      <w:r w:rsidRPr="008B7D77">
        <w:rPr>
          <w:rFonts w:ascii="Times New Roman" w:hAnsi="Times New Roman"/>
          <w:szCs w:val="26"/>
        </w:rPr>
        <w:t>високо</w:t>
      </w:r>
      <w:r w:rsidR="00434593" w:rsidRPr="008B7D77">
        <w:rPr>
          <w:rFonts w:ascii="Times New Roman" w:hAnsi="Times New Roman"/>
          <w:szCs w:val="26"/>
        </w:rPr>
        <w:t xml:space="preserve">ю </w:t>
      </w:r>
      <w:r w:rsidRPr="008B7D77">
        <w:rPr>
          <w:rFonts w:ascii="Times New Roman" w:hAnsi="Times New Roman"/>
          <w:szCs w:val="26"/>
        </w:rPr>
        <w:t>конкурен</w:t>
      </w:r>
      <w:r w:rsidR="00434593" w:rsidRPr="008B7D77">
        <w:rPr>
          <w:rFonts w:ascii="Times New Roman" w:hAnsi="Times New Roman"/>
          <w:szCs w:val="26"/>
        </w:rPr>
        <w:t xml:space="preserve">цією, а </w:t>
      </w:r>
      <w:r w:rsidRPr="008B7D77">
        <w:rPr>
          <w:rFonts w:ascii="Times New Roman" w:hAnsi="Times New Roman"/>
          <w:szCs w:val="26"/>
        </w:rPr>
        <w:t>учасники сектору</w:t>
      </w:r>
      <w:r w:rsidR="00434593" w:rsidRPr="008B7D77">
        <w:rPr>
          <w:rFonts w:ascii="Times New Roman" w:hAnsi="Times New Roman"/>
          <w:szCs w:val="26"/>
        </w:rPr>
        <w:t>, як правило,</w:t>
      </w:r>
      <w:r w:rsidRPr="008B7D77">
        <w:rPr>
          <w:rFonts w:ascii="Times New Roman" w:hAnsi="Times New Roman"/>
          <w:szCs w:val="26"/>
        </w:rPr>
        <w:t xml:space="preserve"> </w:t>
      </w:r>
      <w:r w:rsidR="00434593" w:rsidRPr="008B7D77">
        <w:rPr>
          <w:rFonts w:ascii="Times New Roman" w:hAnsi="Times New Roman"/>
          <w:szCs w:val="26"/>
        </w:rPr>
        <w:t xml:space="preserve">обирають ту країну для розміщення потужностей або отримання послуг, де створені більш </w:t>
      </w:r>
      <w:r w:rsidR="0074603F" w:rsidRPr="008B7D77">
        <w:rPr>
          <w:rFonts w:ascii="Times New Roman" w:hAnsi="Times New Roman"/>
          <w:szCs w:val="26"/>
        </w:rPr>
        <w:t xml:space="preserve">вигідні </w:t>
      </w:r>
      <w:r w:rsidR="00434593" w:rsidRPr="008B7D77">
        <w:rPr>
          <w:rFonts w:ascii="Times New Roman" w:hAnsi="Times New Roman"/>
          <w:szCs w:val="26"/>
        </w:rPr>
        <w:t xml:space="preserve">умови як для надавачів послуг, так і для їх </w:t>
      </w:r>
      <w:r w:rsidR="009C4D3F" w:rsidRPr="008B7D77">
        <w:rPr>
          <w:rFonts w:ascii="Times New Roman" w:hAnsi="Times New Roman"/>
          <w:szCs w:val="26"/>
        </w:rPr>
        <w:t>споживачів</w:t>
      </w:r>
      <w:r w:rsidRPr="008B7D77">
        <w:rPr>
          <w:rFonts w:ascii="Times New Roman" w:hAnsi="Times New Roman"/>
          <w:szCs w:val="26"/>
        </w:rPr>
        <w:t>.</w:t>
      </w:r>
    </w:p>
    <w:p w14:paraId="3D24D5E9" w14:textId="18310FC2" w:rsidR="00DE0621" w:rsidRPr="008B7D77" w:rsidRDefault="00DE0621" w:rsidP="00017596">
      <w:pPr>
        <w:pStyle w:val="a4"/>
        <w:tabs>
          <w:tab w:val="left" w:pos="3402"/>
        </w:tabs>
        <w:spacing w:before="0"/>
        <w:ind w:firstLine="0"/>
        <w:jc w:val="center"/>
        <w:rPr>
          <w:rFonts w:ascii="Times New Roman" w:hAnsi="Times New Roman"/>
          <w:i/>
          <w:szCs w:val="26"/>
        </w:rPr>
      </w:pPr>
      <w:r w:rsidRPr="008B7D77">
        <w:rPr>
          <w:rFonts w:ascii="Times New Roman" w:hAnsi="Times New Roman"/>
          <w:i/>
          <w:szCs w:val="26"/>
        </w:rPr>
        <w:t>Оптимізація та удосконалення системи підготовки кадрів</w:t>
      </w:r>
    </w:p>
    <w:p w14:paraId="04DFC24B" w14:textId="2D363BBA" w:rsidR="00DE0621" w:rsidRPr="008B7D77" w:rsidRDefault="00DE0621" w:rsidP="00017596">
      <w:pPr>
        <w:pStyle w:val="a4"/>
        <w:tabs>
          <w:tab w:val="left" w:pos="3402"/>
        </w:tabs>
        <w:spacing w:before="0" w:line="360" w:lineRule="auto"/>
        <w:ind w:firstLine="0"/>
        <w:jc w:val="center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i/>
          <w:szCs w:val="26"/>
        </w:rPr>
        <w:t xml:space="preserve">для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Pr="008B7D77">
        <w:rPr>
          <w:rFonts w:ascii="Times New Roman" w:hAnsi="Times New Roman"/>
          <w:i/>
          <w:szCs w:val="26"/>
        </w:rPr>
        <w:t>ТО ПС</w:t>
      </w:r>
    </w:p>
    <w:p w14:paraId="7F3133A3" w14:textId="3B41AF8C" w:rsidR="0017296F" w:rsidRPr="008B7D77" w:rsidRDefault="005941FC" w:rsidP="00017596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Існуюча система т</w:t>
      </w:r>
      <w:r w:rsidR="0017296F" w:rsidRPr="008B7D77">
        <w:rPr>
          <w:rFonts w:ascii="Times New Roman" w:hAnsi="Times New Roman"/>
          <w:szCs w:val="26"/>
        </w:rPr>
        <w:t>ехнічної освіти в Україні</w:t>
      </w:r>
      <w:r w:rsidRPr="008B7D77">
        <w:rPr>
          <w:rFonts w:ascii="Times New Roman" w:hAnsi="Times New Roman"/>
          <w:szCs w:val="26"/>
        </w:rPr>
        <w:t xml:space="preserve"> </w:t>
      </w:r>
      <w:r w:rsidR="00A436B4" w:rsidRPr="008B7D77">
        <w:rPr>
          <w:rFonts w:ascii="Times New Roman" w:hAnsi="Times New Roman"/>
          <w:szCs w:val="26"/>
        </w:rPr>
        <w:t>не відповіда</w:t>
      </w:r>
      <w:r w:rsidRPr="008B7D77">
        <w:rPr>
          <w:rFonts w:ascii="Times New Roman" w:hAnsi="Times New Roman"/>
          <w:szCs w:val="26"/>
        </w:rPr>
        <w:t>є</w:t>
      </w:r>
      <w:r w:rsidR="00A436B4" w:rsidRPr="008B7D77">
        <w:rPr>
          <w:rFonts w:ascii="Times New Roman" w:hAnsi="Times New Roman"/>
          <w:szCs w:val="26"/>
        </w:rPr>
        <w:t xml:space="preserve"> потребам </w:t>
      </w:r>
      <w:r w:rsidR="008C7F30" w:rsidRPr="008B7D77">
        <w:rPr>
          <w:rFonts w:ascii="Times New Roman" w:hAnsi="Times New Roman"/>
          <w:szCs w:val="26"/>
        </w:rPr>
        <w:t xml:space="preserve">сьогодення </w:t>
      </w:r>
      <w:r w:rsidR="00A436B4" w:rsidRPr="008B7D77">
        <w:rPr>
          <w:rFonts w:ascii="Times New Roman" w:hAnsi="Times New Roman"/>
          <w:szCs w:val="26"/>
        </w:rPr>
        <w:t xml:space="preserve">та вимогам </w:t>
      </w:r>
      <w:r w:rsidR="00D62439" w:rsidRPr="008B7D77">
        <w:rPr>
          <w:rFonts w:ascii="Times New Roman" w:hAnsi="Times New Roman"/>
          <w:szCs w:val="26"/>
        </w:rPr>
        <w:t xml:space="preserve">підприємств </w:t>
      </w:r>
      <w:r w:rsidR="00EC5D42" w:rsidRPr="008B7D77">
        <w:rPr>
          <w:rFonts w:ascii="Times New Roman" w:hAnsi="Times New Roman"/>
          <w:szCs w:val="26"/>
        </w:rPr>
        <w:t xml:space="preserve">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. </w:t>
      </w:r>
    </w:p>
    <w:p w14:paraId="1D97031B" w14:textId="6DD2D31B" w:rsidR="00A436B4" w:rsidRPr="008B7D77" w:rsidRDefault="00D219F0" w:rsidP="004D55BD">
      <w:pPr>
        <w:pStyle w:val="12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Системні проблеми, </w:t>
      </w:r>
      <w:r w:rsidR="00CA3A02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які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накопичувались в </w:t>
      </w:r>
      <w:r w:rsidR="008C7F30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секторі 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авіабудування</w:t>
      </w:r>
      <w:r w:rsidR="002F2808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протягом останніх років та стримували її розвиток, </w:t>
      </w:r>
      <w:r w:rsidR="00962E58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знизили виробничу привабливість </w:t>
      </w:r>
      <w:r w:rsidR="0074603F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галузі та</w:t>
      </w:r>
      <w:r w:rsidR="00962E58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призвели до гострого дефіциту кваліфікованих </w:t>
      </w:r>
      <w:r w:rsidR="0017296F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кадрів в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області системного інжинірингу, проектного управління, </w:t>
      </w:r>
      <w:r w:rsidR="0017296F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технічно</w:t>
      </w:r>
      <w:r w:rsidR="001161ED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го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обслуговуванн</w:t>
      </w:r>
      <w:r w:rsidR="002B50F9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я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авіаційної техніки</w:t>
      </w:r>
      <w:r w:rsidR="00201307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маркетингу продукції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. </w:t>
      </w:r>
      <w:r w:rsidR="00201307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Існуюча </w:t>
      </w:r>
      <w:r w:rsidR="0017296F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истема освіти</w:t>
      </w:r>
      <w:r w:rsidR="0017296F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кваліфікації і навички, які вона надає, зорієнтована на вимоги застарілої моделі розвитку авіа</w:t>
      </w:r>
      <w:r w:rsidR="00CA3A02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будівного</w:t>
      </w:r>
      <w:r w:rsidR="0017296F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сектору.</w:t>
      </w:r>
      <w:r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="003A7187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Це </w:t>
      </w:r>
      <w:r w:rsidR="00EC5D42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суттєво ускладнює підготовку кваліфікованого персоналу та </w:t>
      </w:r>
      <w:r w:rsidR="0074603F" w:rsidRPr="008B7D77">
        <w:rPr>
          <w:rFonts w:ascii="Times New Roman" w:hAnsi="Times New Roman" w:cs="Times New Roman"/>
          <w:sz w:val="26"/>
          <w:szCs w:val="26"/>
          <w:lang w:val="uk-UA"/>
        </w:rPr>
        <w:t>перешкоджає</w:t>
      </w:r>
      <w:r w:rsidR="00EC5D42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4603F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сучасному </w:t>
      </w:r>
      <w:r w:rsidR="003A7187" w:rsidRPr="008B7D77">
        <w:rPr>
          <w:rFonts w:ascii="Times New Roman" w:hAnsi="Times New Roman" w:cs="Times New Roman"/>
          <w:sz w:val="26"/>
          <w:szCs w:val="26"/>
          <w:lang w:val="uk-UA"/>
        </w:rPr>
        <w:t>с</w:t>
      </w:r>
      <w:r w:rsidR="00EC5D42" w:rsidRPr="008B7D77">
        <w:rPr>
          <w:rFonts w:ascii="Times New Roman" w:hAnsi="Times New Roman" w:cs="Times New Roman"/>
          <w:sz w:val="26"/>
          <w:szCs w:val="26"/>
          <w:lang w:val="uk-UA"/>
        </w:rPr>
        <w:t>тановленн</w:t>
      </w:r>
      <w:r w:rsidR="0074603F" w:rsidRPr="008B7D77">
        <w:rPr>
          <w:rFonts w:ascii="Times New Roman" w:hAnsi="Times New Roman" w:cs="Times New Roman"/>
          <w:sz w:val="26"/>
          <w:szCs w:val="26"/>
          <w:lang w:val="uk-UA"/>
        </w:rPr>
        <w:t>ю</w:t>
      </w:r>
      <w:r w:rsidR="00EC5D42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 ринк</w:t>
      </w:r>
      <w:r w:rsidR="007B2459" w:rsidRPr="008B7D77">
        <w:rPr>
          <w:rFonts w:ascii="Times New Roman" w:hAnsi="Times New Roman" w:cs="Times New Roman"/>
          <w:sz w:val="26"/>
          <w:szCs w:val="26"/>
          <w:lang w:val="uk-UA"/>
        </w:rPr>
        <w:t>у</w:t>
      </w:r>
      <w:r w:rsidR="00EC5D42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 праці </w:t>
      </w:r>
      <w:r w:rsidR="008C7F30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за </w:t>
      </w:r>
      <w:r w:rsidR="006F1CFD" w:rsidRPr="008B7D77">
        <w:rPr>
          <w:rFonts w:ascii="Times New Roman" w:hAnsi="Times New Roman" w:cs="Times New Roman"/>
          <w:sz w:val="26"/>
          <w:szCs w:val="26"/>
          <w:lang w:val="uk-UA"/>
        </w:rPr>
        <w:t>ключови</w:t>
      </w:r>
      <w:r w:rsidR="008C7F30" w:rsidRPr="008B7D77">
        <w:rPr>
          <w:rFonts w:ascii="Times New Roman" w:hAnsi="Times New Roman" w:cs="Times New Roman"/>
          <w:sz w:val="26"/>
          <w:szCs w:val="26"/>
          <w:lang w:val="uk-UA"/>
        </w:rPr>
        <w:t>ми</w:t>
      </w:r>
      <w:r w:rsidR="006F1CFD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C5D42" w:rsidRPr="008B7D77">
        <w:rPr>
          <w:rFonts w:ascii="Times New Roman" w:hAnsi="Times New Roman" w:cs="Times New Roman"/>
          <w:sz w:val="26"/>
          <w:szCs w:val="26"/>
          <w:lang w:val="uk-UA"/>
        </w:rPr>
        <w:t>професі</w:t>
      </w:r>
      <w:r w:rsidR="008C7F30" w:rsidRPr="008B7D77">
        <w:rPr>
          <w:rFonts w:ascii="Times New Roman" w:hAnsi="Times New Roman" w:cs="Times New Roman"/>
          <w:sz w:val="26"/>
          <w:szCs w:val="26"/>
          <w:lang w:val="uk-UA"/>
        </w:rPr>
        <w:t>ями</w:t>
      </w:r>
      <w:r w:rsidR="003A7187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 у </w:t>
      </w:r>
      <w:r w:rsidR="00EC5D42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секторі </w:t>
      </w:r>
      <w:r w:rsidR="00EE47EB" w:rsidRPr="008B7D77">
        <w:rPr>
          <w:rFonts w:ascii="Times New Roman" w:hAnsi="Times New Roman" w:cs="Times New Roman"/>
          <w:sz w:val="26"/>
          <w:szCs w:val="26"/>
          <w:lang w:val="uk-UA"/>
        </w:rPr>
        <w:t>послуг</w:t>
      </w:r>
      <w:r w:rsidR="00EE47EB" w:rsidRPr="008B7D77">
        <w:rPr>
          <w:rFonts w:ascii="Times New Roman" w:hAnsi="Times New Roman" w:cs="Times New Roman"/>
          <w:sz w:val="26"/>
          <w:szCs w:val="26"/>
        </w:rPr>
        <w:t xml:space="preserve"> </w:t>
      </w:r>
      <w:r w:rsidR="005A73B6" w:rsidRPr="008B7D77">
        <w:rPr>
          <w:rFonts w:ascii="Times New Roman" w:hAnsi="Times New Roman" w:cs="Times New Roman"/>
          <w:sz w:val="26"/>
          <w:szCs w:val="26"/>
          <w:lang w:val="uk-UA"/>
        </w:rPr>
        <w:t>ТО ПС</w:t>
      </w:r>
      <w:r w:rsidR="002F2808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="002F2808" w:rsidRPr="008B7D7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який щільно пов'язаний з сектором авіабудування.</w:t>
      </w:r>
      <w:r w:rsidR="00A436B4" w:rsidRPr="008B7D7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14:paraId="455EF0CF" w14:textId="370F5BB6" w:rsidR="00347B02" w:rsidRPr="008B7D77" w:rsidRDefault="003A718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П</w:t>
      </w:r>
      <w:r w:rsidR="00EC5D42" w:rsidRPr="008B7D77">
        <w:rPr>
          <w:rFonts w:ascii="Times New Roman" w:hAnsi="Times New Roman"/>
          <w:szCs w:val="26"/>
        </w:rPr>
        <w:t>овнофункціональн</w:t>
      </w:r>
      <w:r w:rsidRPr="008B7D77">
        <w:rPr>
          <w:rFonts w:ascii="Times New Roman" w:hAnsi="Times New Roman"/>
          <w:szCs w:val="26"/>
        </w:rPr>
        <w:t>а</w:t>
      </w:r>
      <w:r w:rsidR="00EC5D42" w:rsidRPr="008B7D77">
        <w:rPr>
          <w:rFonts w:ascii="Times New Roman" w:hAnsi="Times New Roman"/>
          <w:szCs w:val="26"/>
        </w:rPr>
        <w:t xml:space="preserve"> </w:t>
      </w:r>
      <w:r w:rsidR="00347B02" w:rsidRPr="008B7D77">
        <w:rPr>
          <w:rFonts w:ascii="Times New Roman" w:hAnsi="Times New Roman"/>
          <w:szCs w:val="26"/>
        </w:rPr>
        <w:t>систем</w:t>
      </w:r>
      <w:r w:rsidRPr="008B7D77">
        <w:rPr>
          <w:rFonts w:ascii="Times New Roman" w:hAnsi="Times New Roman"/>
          <w:szCs w:val="26"/>
        </w:rPr>
        <w:t>а</w:t>
      </w:r>
      <w:r w:rsidR="00347B02" w:rsidRPr="008B7D77">
        <w:rPr>
          <w:rFonts w:ascii="Times New Roman" w:hAnsi="Times New Roman"/>
          <w:szCs w:val="26"/>
        </w:rPr>
        <w:t xml:space="preserve"> підготовки фахівців за спеціальностями </w:t>
      </w:r>
      <w:r w:rsidR="0074603F" w:rsidRPr="008B7D77">
        <w:rPr>
          <w:rFonts w:ascii="Times New Roman" w:hAnsi="Times New Roman"/>
          <w:szCs w:val="26"/>
        </w:rPr>
        <w:t xml:space="preserve">сектору 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74603F" w:rsidRPr="008B7D77">
        <w:rPr>
          <w:rFonts w:ascii="Times New Roman" w:hAnsi="Times New Roman"/>
          <w:szCs w:val="26"/>
        </w:rPr>
        <w:t>ТО ПС</w:t>
      </w:r>
      <w:r w:rsidR="006F1CFD" w:rsidRPr="008B7D77">
        <w:rPr>
          <w:rFonts w:ascii="Times New Roman" w:hAnsi="Times New Roman"/>
          <w:szCs w:val="26"/>
        </w:rPr>
        <w:t>,</w:t>
      </w:r>
      <w:r w:rsidR="00EC5D42" w:rsidRPr="008B7D77">
        <w:rPr>
          <w:rFonts w:ascii="Times New Roman" w:hAnsi="Times New Roman"/>
          <w:szCs w:val="26"/>
        </w:rPr>
        <w:t xml:space="preserve"> </w:t>
      </w:r>
      <w:r w:rsidR="00997342" w:rsidRPr="008B7D77">
        <w:rPr>
          <w:rFonts w:ascii="Times New Roman" w:hAnsi="Times New Roman"/>
          <w:szCs w:val="26"/>
        </w:rPr>
        <w:t xml:space="preserve">повинна </w:t>
      </w:r>
      <w:r w:rsidRPr="008B7D77">
        <w:rPr>
          <w:rFonts w:ascii="Times New Roman" w:hAnsi="Times New Roman"/>
          <w:szCs w:val="26"/>
        </w:rPr>
        <w:t xml:space="preserve">включати в себе заклади </w:t>
      </w:r>
      <w:r w:rsidR="00EC5D42" w:rsidRPr="008B7D77">
        <w:rPr>
          <w:rFonts w:ascii="Times New Roman" w:hAnsi="Times New Roman"/>
          <w:szCs w:val="26"/>
        </w:rPr>
        <w:t>середн</w:t>
      </w:r>
      <w:r w:rsidRPr="008B7D77">
        <w:rPr>
          <w:rFonts w:ascii="Times New Roman" w:hAnsi="Times New Roman"/>
          <w:szCs w:val="26"/>
        </w:rPr>
        <w:t>ьої</w:t>
      </w:r>
      <w:r w:rsidR="00C026CF" w:rsidRPr="008B7D77">
        <w:rPr>
          <w:rFonts w:ascii="Times New Roman" w:hAnsi="Times New Roman"/>
          <w:szCs w:val="26"/>
        </w:rPr>
        <w:t xml:space="preserve">, </w:t>
      </w:r>
      <w:r w:rsidR="0074603F" w:rsidRPr="008B7D77">
        <w:rPr>
          <w:rFonts w:ascii="Times New Roman" w:hAnsi="Times New Roman"/>
          <w:szCs w:val="26"/>
        </w:rPr>
        <w:t xml:space="preserve">базової вищої </w:t>
      </w:r>
      <w:r w:rsidR="00E01CA3" w:rsidRPr="008B7D77">
        <w:rPr>
          <w:rFonts w:ascii="Times New Roman" w:hAnsi="Times New Roman"/>
          <w:szCs w:val="26"/>
        </w:rPr>
        <w:t>і</w:t>
      </w:r>
      <w:r w:rsidR="00C026CF" w:rsidRPr="008B7D77">
        <w:rPr>
          <w:rFonts w:ascii="Times New Roman" w:hAnsi="Times New Roman"/>
          <w:szCs w:val="26"/>
        </w:rPr>
        <w:t xml:space="preserve"> вищ</w:t>
      </w:r>
      <w:r w:rsidRPr="008B7D77">
        <w:rPr>
          <w:rFonts w:ascii="Times New Roman" w:hAnsi="Times New Roman"/>
          <w:szCs w:val="26"/>
        </w:rPr>
        <w:t>ої</w:t>
      </w:r>
      <w:r w:rsidR="00C026CF" w:rsidRPr="008B7D77">
        <w:rPr>
          <w:rFonts w:ascii="Times New Roman" w:hAnsi="Times New Roman"/>
          <w:szCs w:val="26"/>
        </w:rPr>
        <w:t xml:space="preserve"> </w:t>
      </w:r>
      <w:r w:rsidR="00C026CF" w:rsidRPr="008B7D77">
        <w:rPr>
          <w:rFonts w:ascii="Times New Roman" w:hAnsi="Times New Roman"/>
          <w:szCs w:val="26"/>
        </w:rPr>
        <w:lastRenderedPageBreak/>
        <w:t>освіти</w:t>
      </w:r>
      <w:r w:rsidRPr="008B7D77">
        <w:rPr>
          <w:rFonts w:ascii="Times New Roman" w:hAnsi="Times New Roman"/>
          <w:szCs w:val="26"/>
        </w:rPr>
        <w:t xml:space="preserve"> технічного та технологічного напрямків</w:t>
      </w:r>
      <w:r w:rsidR="00E01CA3" w:rsidRPr="008B7D77">
        <w:rPr>
          <w:rFonts w:ascii="Times New Roman" w:hAnsi="Times New Roman"/>
          <w:szCs w:val="26"/>
        </w:rPr>
        <w:t xml:space="preserve"> на здобуття кваліфікаці</w:t>
      </w:r>
      <w:r w:rsidR="0017296F" w:rsidRPr="008B7D77">
        <w:rPr>
          <w:rFonts w:ascii="Times New Roman" w:hAnsi="Times New Roman"/>
          <w:szCs w:val="26"/>
        </w:rPr>
        <w:t>й</w:t>
      </w:r>
      <w:r w:rsidR="00E01CA3" w:rsidRPr="008B7D77">
        <w:rPr>
          <w:rFonts w:ascii="Times New Roman" w:hAnsi="Times New Roman"/>
          <w:szCs w:val="26"/>
        </w:rPr>
        <w:t xml:space="preserve"> і професійного сертифікату, який визнаватиметься </w:t>
      </w:r>
      <w:r w:rsidR="008C7F30" w:rsidRPr="008B7D77">
        <w:rPr>
          <w:rFonts w:ascii="Times New Roman" w:hAnsi="Times New Roman"/>
          <w:szCs w:val="26"/>
        </w:rPr>
        <w:t>Європейським агентством з авіаційної безпеки (</w:t>
      </w:r>
      <w:r w:rsidR="00E01CA3" w:rsidRPr="008B7D77">
        <w:rPr>
          <w:rFonts w:ascii="Times New Roman" w:hAnsi="Times New Roman"/>
          <w:szCs w:val="26"/>
        </w:rPr>
        <w:t>EASA</w:t>
      </w:r>
      <w:r w:rsidR="002F2808" w:rsidRPr="008B7D77">
        <w:rPr>
          <w:rFonts w:ascii="Times New Roman" w:hAnsi="Times New Roman"/>
          <w:szCs w:val="26"/>
        </w:rPr>
        <w:t xml:space="preserve">), а також </w:t>
      </w:r>
      <w:r w:rsidR="00247C4C" w:rsidRPr="008B7D77">
        <w:rPr>
          <w:rFonts w:ascii="Times New Roman" w:hAnsi="Times New Roman"/>
          <w:szCs w:val="26"/>
        </w:rPr>
        <w:t xml:space="preserve">освіту за </w:t>
      </w:r>
      <w:r w:rsidR="008C7F30" w:rsidRPr="008B7D77">
        <w:rPr>
          <w:rFonts w:ascii="Times New Roman" w:hAnsi="Times New Roman"/>
          <w:szCs w:val="26"/>
        </w:rPr>
        <w:t>дуальн</w:t>
      </w:r>
      <w:r w:rsidR="00247C4C" w:rsidRPr="008B7D77">
        <w:rPr>
          <w:rFonts w:ascii="Times New Roman" w:hAnsi="Times New Roman"/>
          <w:szCs w:val="26"/>
        </w:rPr>
        <w:t xml:space="preserve">ою формою </w:t>
      </w:r>
      <w:r w:rsidR="0074603F" w:rsidRPr="008B7D77">
        <w:rPr>
          <w:rFonts w:ascii="Times New Roman" w:hAnsi="Times New Roman"/>
          <w:szCs w:val="26"/>
        </w:rPr>
        <w:t xml:space="preserve">її </w:t>
      </w:r>
      <w:r w:rsidR="00247C4C" w:rsidRPr="008B7D77">
        <w:rPr>
          <w:rFonts w:ascii="Times New Roman" w:hAnsi="Times New Roman"/>
          <w:szCs w:val="26"/>
        </w:rPr>
        <w:t>здобуття</w:t>
      </w:r>
      <w:r w:rsidR="00347B02" w:rsidRPr="008B7D77">
        <w:rPr>
          <w:rFonts w:ascii="Times New Roman" w:hAnsi="Times New Roman"/>
          <w:szCs w:val="26"/>
        </w:rPr>
        <w:t xml:space="preserve">. </w:t>
      </w:r>
      <w:r w:rsidRPr="008B7D77">
        <w:rPr>
          <w:rFonts w:ascii="Times New Roman" w:hAnsi="Times New Roman"/>
          <w:szCs w:val="26"/>
        </w:rPr>
        <w:t>Створення такої системи дозволить забезпечити потребу українських підприємств у кваліфікованих кадрах у повному обсязі.</w:t>
      </w:r>
    </w:p>
    <w:p w14:paraId="66491268" w14:textId="46236142" w:rsidR="00C026CF" w:rsidRPr="008B7D77" w:rsidRDefault="00C026C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Для працюючих в секторі</w:t>
      </w:r>
      <w:r w:rsidR="006F1CFD" w:rsidRPr="008B7D77">
        <w:rPr>
          <w:rFonts w:ascii="Times New Roman" w:hAnsi="Times New Roman"/>
          <w:szCs w:val="26"/>
        </w:rPr>
        <w:t xml:space="preserve">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E01CA3" w:rsidRPr="008B7D77">
        <w:rPr>
          <w:rFonts w:ascii="Times New Roman" w:hAnsi="Times New Roman"/>
          <w:szCs w:val="26"/>
        </w:rPr>
        <w:t xml:space="preserve"> і </w:t>
      </w:r>
      <w:r w:rsidRPr="008B7D77">
        <w:rPr>
          <w:rFonts w:ascii="Times New Roman" w:hAnsi="Times New Roman"/>
          <w:szCs w:val="26"/>
        </w:rPr>
        <w:t>фахівців суміжни</w:t>
      </w:r>
      <w:r w:rsidR="00E01CA3" w:rsidRPr="008B7D77">
        <w:rPr>
          <w:rFonts w:ascii="Times New Roman" w:hAnsi="Times New Roman"/>
          <w:szCs w:val="26"/>
        </w:rPr>
        <w:t>х</w:t>
      </w:r>
      <w:r w:rsidRPr="008B7D77">
        <w:rPr>
          <w:rFonts w:ascii="Times New Roman" w:hAnsi="Times New Roman"/>
          <w:szCs w:val="26"/>
        </w:rPr>
        <w:t xml:space="preserve"> спеціальност</w:t>
      </w:r>
      <w:r w:rsidR="00E01CA3" w:rsidRPr="008B7D77">
        <w:rPr>
          <w:rFonts w:ascii="Times New Roman" w:hAnsi="Times New Roman"/>
          <w:szCs w:val="26"/>
        </w:rPr>
        <w:t>ей</w:t>
      </w:r>
      <w:r w:rsidRPr="008B7D77">
        <w:rPr>
          <w:rFonts w:ascii="Times New Roman" w:hAnsi="Times New Roman"/>
          <w:szCs w:val="26"/>
        </w:rPr>
        <w:t xml:space="preserve"> необхідно </w:t>
      </w:r>
      <w:r w:rsidR="00E01CA3" w:rsidRPr="008B7D77">
        <w:rPr>
          <w:rFonts w:ascii="Times New Roman" w:hAnsi="Times New Roman"/>
          <w:szCs w:val="26"/>
        </w:rPr>
        <w:t xml:space="preserve">створити </w:t>
      </w:r>
      <w:r w:rsidR="00974C94" w:rsidRPr="008B7D77">
        <w:rPr>
          <w:rFonts w:ascii="Times New Roman" w:hAnsi="Times New Roman"/>
          <w:szCs w:val="26"/>
        </w:rPr>
        <w:t xml:space="preserve">належні </w:t>
      </w:r>
      <w:r w:rsidR="00E01CA3" w:rsidRPr="008B7D77">
        <w:rPr>
          <w:rFonts w:ascii="Times New Roman" w:hAnsi="Times New Roman"/>
          <w:szCs w:val="26"/>
        </w:rPr>
        <w:t>умови для</w:t>
      </w:r>
      <w:r w:rsidRPr="008B7D77">
        <w:rPr>
          <w:rFonts w:ascii="Times New Roman" w:hAnsi="Times New Roman"/>
          <w:szCs w:val="26"/>
        </w:rPr>
        <w:t xml:space="preserve"> підвищення </w:t>
      </w:r>
      <w:r w:rsidR="00E01CA3" w:rsidRPr="008B7D77">
        <w:rPr>
          <w:rFonts w:ascii="Times New Roman" w:hAnsi="Times New Roman"/>
          <w:szCs w:val="26"/>
        </w:rPr>
        <w:t xml:space="preserve">їх </w:t>
      </w:r>
      <w:r w:rsidRPr="008B7D77">
        <w:rPr>
          <w:rFonts w:ascii="Times New Roman" w:hAnsi="Times New Roman"/>
          <w:szCs w:val="26"/>
        </w:rPr>
        <w:t>кваліфікації та отримання сертифікатів європейського зразка.</w:t>
      </w:r>
    </w:p>
    <w:p w14:paraId="2CBF28FD" w14:textId="2F74A4C3" w:rsidR="002F2808" w:rsidRPr="008B7D77" w:rsidRDefault="00292171" w:rsidP="00017596">
      <w:pPr>
        <w:pStyle w:val="a4"/>
        <w:tabs>
          <w:tab w:val="left" w:pos="3402"/>
        </w:tabs>
        <w:spacing w:before="0"/>
        <w:ind w:firstLine="0"/>
        <w:jc w:val="center"/>
        <w:rPr>
          <w:rFonts w:ascii="Times New Roman" w:hAnsi="Times New Roman"/>
          <w:i/>
          <w:szCs w:val="26"/>
        </w:rPr>
      </w:pPr>
      <w:r w:rsidRPr="008B7D77">
        <w:rPr>
          <w:rFonts w:ascii="Times New Roman" w:hAnsi="Times New Roman"/>
          <w:i/>
          <w:szCs w:val="26"/>
        </w:rPr>
        <w:t>Формування позитивного іміджу</w:t>
      </w:r>
    </w:p>
    <w:p w14:paraId="62225ACE" w14:textId="1A68422B" w:rsidR="00292171" w:rsidRPr="008B7D77" w:rsidRDefault="00292171" w:rsidP="00017596">
      <w:pPr>
        <w:pStyle w:val="a4"/>
        <w:tabs>
          <w:tab w:val="left" w:pos="3402"/>
        </w:tabs>
        <w:spacing w:before="0" w:line="360" w:lineRule="auto"/>
        <w:ind w:firstLine="0"/>
        <w:jc w:val="center"/>
        <w:rPr>
          <w:rFonts w:ascii="Times New Roman" w:hAnsi="Times New Roman"/>
          <w:i/>
          <w:szCs w:val="26"/>
        </w:rPr>
      </w:pPr>
      <w:r w:rsidRPr="008B7D77">
        <w:rPr>
          <w:rFonts w:ascii="Times New Roman" w:hAnsi="Times New Roman"/>
          <w:i/>
          <w:szCs w:val="26"/>
        </w:rPr>
        <w:t xml:space="preserve">українського сектору </w:t>
      </w:r>
      <w:r w:rsidR="00EE47EB" w:rsidRPr="008B7D77">
        <w:rPr>
          <w:rFonts w:ascii="Times New Roman" w:hAnsi="Times New Roman"/>
          <w:i/>
          <w:szCs w:val="26"/>
        </w:rPr>
        <w:t xml:space="preserve">послуг </w:t>
      </w:r>
      <w:r w:rsidR="005A73B6" w:rsidRPr="008B7D77">
        <w:rPr>
          <w:rFonts w:ascii="Times New Roman" w:hAnsi="Times New Roman"/>
          <w:i/>
          <w:szCs w:val="26"/>
        </w:rPr>
        <w:t>ТО ПС</w:t>
      </w:r>
      <w:r w:rsidRPr="008B7D77">
        <w:rPr>
          <w:rFonts w:ascii="Times New Roman" w:hAnsi="Times New Roman"/>
          <w:i/>
          <w:szCs w:val="26"/>
        </w:rPr>
        <w:t xml:space="preserve"> </w:t>
      </w:r>
      <w:r w:rsidR="003000FC" w:rsidRPr="008B7D77">
        <w:rPr>
          <w:rFonts w:ascii="Times New Roman" w:hAnsi="Times New Roman"/>
          <w:i/>
          <w:szCs w:val="26"/>
        </w:rPr>
        <w:t>у світі</w:t>
      </w:r>
    </w:p>
    <w:p w14:paraId="5B026FEB" w14:textId="63DFF373" w:rsidR="006C5A81" w:rsidRPr="008B7D77" w:rsidRDefault="00566EFB" w:rsidP="00017596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Ключовим напрямом у с</w:t>
      </w:r>
      <w:r w:rsidR="006C5A81" w:rsidRPr="008B7D77">
        <w:rPr>
          <w:rFonts w:eastAsia="SimSun"/>
          <w:sz w:val="26"/>
          <w:szCs w:val="26"/>
          <w:lang w:val="uk-UA" w:eastAsia="ar-SA"/>
        </w:rPr>
        <w:t>творенн</w:t>
      </w:r>
      <w:r w:rsidRPr="008B7D77">
        <w:rPr>
          <w:rFonts w:eastAsia="SimSun"/>
          <w:sz w:val="26"/>
          <w:szCs w:val="26"/>
          <w:lang w:val="uk-UA" w:eastAsia="ar-SA"/>
        </w:rPr>
        <w:t>і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позитивного іміджу </w:t>
      </w:r>
      <w:r w:rsidR="003607B2" w:rsidRPr="008B7D77">
        <w:rPr>
          <w:rFonts w:eastAsia="SimSun"/>
          <w:sz w:val="26"/>
          <w:szCs w:val="26"/>
          <w:lang w:val="uk-UA" w:eastAsia="ar-SA"/>
        </w:rPr>
        <w:t xml:space="preserve">України 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на міжнародних ринках </w:t>
      </w:r>
      <w:r w:rsidRPr="008B7D77">
        <w:rPr>
          <w:rFonts w:eastAsia="SimSun"/>
          <w:sz w:val="26"/>
          <w:szCs w:val="26"/>
          <w:lang w:val="uk-UA" w:eastAsia="ar-SA"/>
        </w:rPr>
        <w:t>є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підвищення рівня </w:t>
      </w:r>
      <w:r w:rsidR="003607B2" w:rsidRPr="008B7D77">
        <w:rPr>
          <w:rFonts w:eastAsia="SimSun"/>
          <w:sz w:val="26"/>
          <w:szCs w:val="26"/>
          <w:lang w:val="uk-UA" w:eastAsia="ar-SA"/>
        </w:rPr>
        <w:t>інформованості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іноземних споживачів</w:t>
      </w:r>
      <w:r w:rsidRPr="008B7D77">
        <w:rPr>
          <w:rFonts w:eastAsia="SimSun"/>
          <w:sz w:val="26"/>
          <w:szCs w:val="26"/>
          <w:lang w:val="uk-UA" w:eastAsia="ar-SA"/>
        </w:rPr>
        <w:t xml:space="preserve"> авіаційних послуг</w:t>
      </w:r>
      <w:r w:rsidR="003000FC" w:rsidRPr="008B7D77">
        <w:rPr>
          <w:rFonts w:eastAsia="SimSun"/>
          <w:sz w:val="26"/>
          <w:szCs w:val="26"/>
          <w:lang w:val="uk-UA" w:eastAsia="ar-SA"/>
        </w:rPr>
        <w:t xml:space="preserve"> щодо розвитку сектору </w:t>
      </w:r>
      <w:r w:rsidR="00EE47EB" w:rsidRPr="008B7D77">
        <w:rPr>
          <w:sz w:val="26"/>
          <w:szCs w:val="26"/>
          <w:lang w:val="uk-UA"/>
        </w:rPr>
        <w:t xml:space="preserve">послуг </w:t>
      </w:r>
      <w:r w:rsidR="003000FC" w:rsidRPr="008B7D77">
        <w:rPr>
          <w:rFonts w:eastAsia="SimSun"/>
          <w:sz w:val="26"/>
          <w:szCs w:val="26"/>
          <w:lang w:val="uk-UA" w:eastAsia="ar-SA"/>
        </w:rPr>
        <w:t>ТО ПС</w:t>
      </w:r>
      <w:r w:rsidR="000C72DE" w:rsidRPr="008B7D77">
        <w:rPr>
          <w:rFonts w:eastAsia="SimSun"/>
          <w:sz w:val="26"/>
          <w:szCs w:val="26"/>
          <w:lang w:val="uk-UA" w:eastAsia="ar-SA"/>
        </w:rPr>
        <w:t xml:space="preserve"> в Україні</w:t>
      </w:r>
      <w:r w:rsidR="001568B9" w:rsidRPr="008B7D77">
        <w:rPr>
          <w:rFonts w:eastAsia="SimSun"/>
          <w:sz w:val="26"/>
          <w:szCs w:val="26"/>
          <w:lang w:val="uk-UA" w:eastAsia="ar-SA"/>
        </w:rPr>
        <w:t>. Такий процес має</w:t>
      </w:r>
      <w:r w:rsidRPr="008B7D77">
        <w:rPr>
          <w:rFonts w:eastAsia="SimSun"/>
          <w:sz w:val="26"/>
          <w:szCs w:val="26"/>
          <w:lang w:val="uk-UA" w:eastAsia="ar-SA"/>
        </w:rPr>
        <w:t xml:space="preserve"> відбувати</w:t>
      </w:r>
      <w:r w:rsidR="001568B9" w:rsidRPr="008B7D77">
        <w:rPr>
          <w:rFonts w:eastAsia="SimSun"/>
          <w:sz w:val="26"/>
          <w:szCs w:val="26"/>
          <w:lang w:val="uk-UA" w:eastAsia="ar-SA"/>
        </w:rPr>
        <w:t xml:space="preserve">сь </w:t>
      </w:r>
      <w:r w:rsidRPr="008B7D77">
        <w:rPr>
          <w:rFonts w:eastAsia="SimSun"/>
          <w:sz w:val="26"/>
          <w:szCs w:val="26"/>
          <w:lang w:val="uk-UA" w:eastAsia="ar-SA"/>
        </w:rPr>
        <w:t>шляхом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розповсюдження інформації 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про </w:t>
      </w:r>
      <w:r w:rsidR="006C5A81" w:rsidRPr="008B7D77">
        <w:rPr>
          <w:rFonts w:eastAsia="SimSun"/>
          <w:sz w:val="26"/>
          <w:szCs w:val="26"/>
          <w:lang w:val="uk-UA" w:eastAsia="ar-SA"/>
        </w:rPr>
        <w:t>українських надавачів послуг сектор</w:t>
      </w:r>
      <w:r w:rsidR="001161ED" w:rsidRPr="008B7D77">
        <w:rPr>
          <w:rFonts w:eastAsia="SimSun"/>
          <w:sz w:val="26"/>
          <w:szCs w:val="26"/>
          <w:lang w:val="uk-UA" w:eastAsia="ar-SA"/>
        </w:rPr>
        <w:t>у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EE47EB" w:rsidRPr="008B7D77">
        <w:rPr>
          <w:sz w:val="26"/>
          <w:szCs w:val="26"/>
          <w:lang w:val="uk-UA"/>
        </w:rPr>
        <w:t xml:space="preserve">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2F2808" w:rsidRPr="008B7D77">
        <w:rPr>
          <w:rFonts w:eastAsia="SimSun"/>
          <w:sz w:val="26"/>
          <w:szCs w:val="26"/>
          <w:lang w:val="uk-UA" w:eastAsia="ar-SA"/>
        </w:rPr>
        <w:t xml:space="preserve">, 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формування 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іміджу </w:t>
      </w:r>
      <w:r w:rsidRPr="008B7D77">
        <w:rPr>
          <w:rFonts w:eastAsia="SimSun"/>
          <w:sz w:val="26"/>
          <w:szCs w:val="26"/>
          <w:lang w:val="uk-UA" w:eastAsia="ar-SA"/>
        </w:rPr>
        <w:t xml:space="preserve">їх </w:t>
      </w:r>
      <w:r w:rsidR="006C5A81" w:rsidRPr="008B7D77">
        <w:rPr>
          <w:rFonts w:eastAsia="SimSun"/>
          <w:sz w:val="26"/>
          <w:szCs w:val="26"/>
          <w:lang w:val="uk-UA" w:eastAsia="ar-SA"/>
        </w:rPr>
        <w:t>переваг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 для </w:t>
      </w:r>
      <w:r w:rsidR="001568B9" w:rsidRPr="008B7D77">
        <w:rPr>
          <w:rFonts w:eastAsia="SimSun"/>
          <w:sz w:val="26"/>
          <w:szCs w:val="26"/>
          <w:lang w:val="uk-UA" w:eastAsia="ar-SA"/>
        </w:rPr>
        <w:t xml:space="preserve">іноземних </w:t>
      </w:r>
      <w:r w:rsidR="008C7F30" w:rsidRPr="008B7D77">
        <w:rPr>
          <w:rFonts w:eastAsia="SimSun"/>
          <w:sz w:val="26"/>
          <w:szCs w:val="26"/>
          <w:lang w:val="uk-UA" w:eastAsia="ar-SA"/>
        </w:rPr>
        <w:t>споживачів,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проведення 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активної </w:t>
      </w:r>
      <w:r w:rsidR="00EC32F6" w:rsidRPr="008B7D77">
        <w:rPr>
          <w:rFonts w:eastAsia="SimSun"/>
          <w:sz w:val="26"/>
          <w:szCs w:val="26"/>
          <w:lang w:val="uk-UA" w:eastAsia="ar-SA"/>
        </w:rPr>
        <w:t xml:space="preserve">інформаційної 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кампанії та </w:t>
      </w:r>
      <w:r w:rsidR="001568B9" w:rsidRPr="008B7D77">
        <w:rPr>
          <w:rFonts w:eastAsia="SimSun"/>
          <w:sz w:val="26"/>
          <w:szCs w:val="26"/>
          <w:lang w:val="uk-UA" w:eastAsia="ar-SA"/>
        </w:rPr>
        <w:t>запровадження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 послідовної рекламної політики </w:t>
      </w:r>
      <w:r w:rsidR="001161ED" w:rsidRPr="008B7D77">
        <w:rPr>
          <w:rFonts w:eastAsia="SimSun"/>
          <w:sz w:val="26"/>
          <w:szCs w:val="26"/>
          <w:lang w:val="uk-UA" w:eastAsia="ar-SA"/>
        </w:rPr>
        <w:t xml:space="preserve">українських 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з використан</w:t>
      </w:r>
      <w:r w:rsidRPr="008B7D77">
        <w:rPr>
          <w:rFonts w:eastAsia="SimSun"/>
          <w:sz w:val="26"/>
          <w:szCs w:val="26"/>
          <w:lang w:val="uk-UA" w:eastAsia="ar-SA"/>
        </w:rPr>
        <w:t>ням засобів масової інформації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, секторальних </w:t>
      </w:r>
      <w:r w:rsidR="00EC32F6" w:rsidRPr="008B7D77">
        <w:rPr>
          <w:rFonts w:eastAsia="SimSun"/>
          <w:sz w:val="26"/>
          <w:szCs w:val="26"/>
          <w:lang w:val="uk-UA" w:eastAsia="ar-SA"/>
        </w:rPr>
        <w:t>і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 крос-секторальних заходів </w:t>
      </w:r>
      <w:r w:rsidRPr="008B7D77">
        <w:rPr>
          <w:rFonts w:eastAsia="SimSun"/>
          <w:sz w:val="26"/>
          <w:szCs w:val="26"/>
          <w:lang w:val="uk-UA" w:eastAsia="ar-SA"/>
        </w:rPr>
        <w:t>та інтернет-ресурсу.</w:t>
      </w:r>
      <w:r w:rsidR="006C5A81" w:rsidRPr="008B7D77">
        <w:rPr>
          <w:rFonts w:eastAsia="SimSun"/>
          <w:sz w:val="26"/>
          <w:szCs w:val="26"/>
          <w:lang w:val="uk-UA" w:eastAsia="ar-SA"/>
        </w:rPr>
        <w:t xml:space="preserve">  </w:t>
      </w:r>
    </w:p>
    <w:p w14:paraId="078C7778" w14:textId="566312A0" w:rsidR="000B2579" w:rsidRPr="008B7D77" w:rsidRDefault="000B257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Для посилення позицій українських надавачів послуг у секторі </w:t>
      </w:r>
      <w:r w:rsidR="00EE47EB" w:rsidRPr="008B7D77">
        <w:rPr>
          <w:sz w:val="26"/>
          <w:szCs w:val="26"/>
          <w:lang w:val="uk-UA"/>
        </w:rPr>
        <w:t>послуг</w:t>
      </w:r>
      <w:r w:rsidR="00EE47EB" w:rsidRPr="008B7D77">
        <w:rPr>
          <w:sz w:val="26"/>
          <w:szCs w:val="26"/>
          <w:lang w:val="ru-RU"/>
        </w:rPr>
        <w:t xml:space="preserve">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 xml:space="preserve"> необхідним </w:t>
      </w:r>
      <w:r w:rsidR="008C7F30" w:rsidRPr="008B7D77">
        <w:rPr>
          <w:rFonts w:eastAsia="SimSun"/>
          <w:sz w:val="26"/>
          <w:szCs w:val="26"/>
          <w:lang w:val="uk-UA" w:eastAsia="ar-SA"/>
        </w:rPr>
        <w:t xml:space="preserve">є забезпечення </w:t>
      </w:r>
      <w:r w:rsidRPr="008B7D77">
        <w:rPr>
          <w:rFonts w:eastAsia="SimSun"/>
          <w:sz w:val="26"/>
          <w:szCs w:val="26"/>
          <w:lang w:val="uk-UA" w:eastAsia="ar-SA"/>
        </w:rPr>
        <w:t xml:space="preserve">відповідної матеріально-технічної бази сектору та наявність трудового потенціалу. Україна </w:t>
      </w:r>
      <w:r w:rsidR="008C7F30" w:rsidRPr="008B7D77">
        <w:rPr>
          <w:rFonts w:eastAsia="SimSun"/>
          <w:sz w:val="26"/>
          <w:szCs w:val="26"/>
          <w:lang w:val="uk-UA" w:eastAsia="ar-SA"/>
        </w:rPr>
        <w:t>у своєму прагненні</w:t>
      </w:r>
      <w:r w:rsidRPr="008B7D77">
        <w:rPr>
          <w:rFonts w:eastAsia="SimSun"/>
          <w:sz w:val="26"/>
          <w:szCs w:val="26"/>
          <w:lang w:val="uk-UA" w:eastAsia="ar-SA"/>
        </w:rPr>
        <w:t xml:space="preserve"> стати безпосереднім учасником 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глобального </w:t>
      </w:r>
      <w:r w:rsidRPr="008B7D77">
        <w:rPr>
          <w:rFonts w:eastAsia="SimSun"/>
          <w:sz w:val="26"/>
          <w:szCs w:val="26"/>
          <w:lang w:val="uk-UA" w:eastAsia="ar-SA"/>
        </w:rPr>
        <w:t xml:space="preserve">розподілу праці повинна забезпечити генерування високих технологій, впровадження </w:t>
      </w:r>
      <w:r w:rsidR="00460405" w:rsidRPr="008B7D77">
        <w:rPr>
          <w:rFonts w:eastAsia="SimSun"/>
          <w:sz w:val="26"/>
          <w:szCs w:val="26"/>
          <w:lang w:val="uk-UA" w:eastAsia="ar-SA"/>
        </w:rPr>
        <w:t>наукових та інноваційних</w:t>
      </w:r>
      <w:r w:rsidRPr="008B7D77">
        <w:rPr>
          <w:rFonts w:eastAsia="SimSun"/>
          <w:sz w:val="26"/>
          <w:szCs w:val="26"/>
          <w:lang w:val="uk-UA" w:eastAsia="ar-SA"/>
        </w:rPr>
        <w:t xml:space="preserve"> розробок, що дозволить підвищити рівень надання  послуг </w:t>
      </w:r>
      <w:r w:rsidR="001F6008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 xml:space="preserve"> як </w:t>
      </w:r>
      <w:r w:rsidR="00460405" w:rsidRPr="008B7D77">
        <w:rPr>
          <w:rFonts w:eastAsia="SimSun"/>
          <w:sz w:val="26"/>
          <w:szCs w:val="26"/>
          <w:lang w:val="uk-UA" w:eastAsia="ar-SA"/>
        </w:rPr>
        <w:t>вже існуючи</w:t>
      </w:r>
      <w:r w:rsidR="008C7F30" w:rsidRPr="008B7D77">
        <w:rPr>
          <w:rFonts w:eastAsia="SimSun"/>
          <w:sz w:val="26"/>
          <w:szCs w:val="26"/>
          <w:lang w:val="uk-UA" w:eastAsia="ar-SA"/>
        </w:rPr>
        <w:t>м</w:t>
      </w:r>
      <w:r w:rsidR="00460405" w:rsidRPr="008B7D77">
        <w:rPr>
          <w:rFonts w:eastAsia="SimSun"/>
          <w:sz w:val="26"/>
          <w:szCs w:val="26"/>
          <w:lang w:val="uk-UA" w:eastAsia="ar-SA"/>
        </w:rPr>
        <w:t xml:space="preserve"> іноземни</w:t>
      </w:r>
      <w:r w:rsidR="008C7F30" w:rsidRPr="008B7D77">
        <w:rPr>
          <w:rFonts w:eastAsia="SimSun"/>
          <w:sz w:val="26"/>
          <w:szCs w:val="26"/>
          <w:lang w:val="uk-UA" w:eastAsia="ar-SA"/>
        </w:rPr>
        <w:t>м</w:t>
      </w:r>
      <w:r w:rsidR="00460405" w:rsidRPr="008B7D77">
        <w:rPr>
          <w:rFonts w:eastAsia="SimSun"/>
          <w:sz w:val="26"/>
          <w:szCs w:val="26"/>
          <w:lang w:val="uk-UA" w:eastAsia="ar-SA"/>
        </w:rPr>
        <w:t xml:space="preserve"> споживач</w:t>
      </w:r>
      <w:r w:rsidR="008C7F30" w:rsidRPr="008B7D77">
        <w:rPr>
          <w:rFonts w:eastAsia="SimSun"/>
          <w:sz w:val="26"/>
          <w:szCs w:val="26"/>
          <w:lang w:val="uk-UA" w:eastAsia="ar-SA"/>
        </w:rPr>
        <w:t>ам</w:t>
      </w:r>
      <w:r w:rsidR="00460405" w:rsidRPr="008B7D77">
        <w:rPr>
          <w:rFonts w:eastAsia="SimSun"/>
          <w:sz w:val="26"/>
          <w:szCs w:val="26"/>
          <w:lang w:val="uk-UA" w:eastAsia="ar-SA"/>
        </w:rPr>
        <w:t>, так і нови</w:t>
      </w:r>
      <w:r w:rsidR="008C7F30" w:rsidRPr="008B7D77">
        <w:rPr>
          <w:rFonts w:eastAsia="SimSun"/>
          <w:sz w:val="26"/>
          <w:szCs w:val="26"/>
          <w:lang w:val="uk-UA" w:eastAsia="ar-SA"/>
        </w:rPr>
        <w:t>м</w:t>
      </w:r>
      <w:r w:rsidR="00460405" w:rsidRPr="008B7D77">
        <w:rPr>
          <w:rFonts w:eastAsia="SimSun"/>
          <w:sz w:val="26"/>
          <w:szCs w:val="26"/>
          <w:lang w:val="uk-UA" w:eastAsia="ar-SA"/>
        </w:rPr>
        <w:t xml:space="preserve"> зовнішн</w:t>
      </w:r>
      <w:r w:rsidR="008C7F30" w:rsidRPr="008B7D77">
        <w:rPr>
          <w:rFonts w:eastAsia="SimSun"/>
          <w:sz w:val="26"/>
          <w:szCs w:val="26"/>
          <w:lang w:val="uk-UA" w:eastAsia="ar-SA"/>
        </w:rPr>
        <w:t>ім</w:t>
      </w:r>
      <w:r w:rsidR="00460405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8C7F30" w:rsidRPr="008B7D77">
        <w:rPr>
          <w:rFonts w:eastAsia="SimSun"/>
          <w:sz w:val="26"/>
          <w:szCs w:val="26"/>
          <w:lang w:val="uk-UA" w:eastAsia="ar-SA"/>
        </w:rPr>
        <w:t>клієнтам</w:t>
      </w:r>
      <w:r w:rsidR="00460405" w:rsidRPr="008B7D77">
        <w:rPr>
          <w:rFonts w:eastAsia="SimSun"/>
          <w:sz w:val="26"/>
          <w:szCs w:val="26"/>
          <w:lang w:val="uk-UA" w:eastAsia="ar-SA"/>
        </w:rPr>
        <w:t xml:space="preserve">. </w:t>
      </w:r>
    </w:p>
    <w:p w14:paraId="32CFFC0E" w14:textId="26AFFFF8" w:rsidR="00C026CF" w:rsidRPr="008B7D77" w:rsidRDefault="00C026C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Високі </w:t>
      </w:r>
      <w:r w:rsidR="008C7F30" w:rsidRPr="008B7D77">
        <w:rPr>
          <w:rFonts w:ascii="Times New Roman" w:hAnsi="Times New Roman"/>
          <w:szCs w:val="26"/>
        </w:rPr>
        <w:t xml:space="preserve">технічні </w:t>
      </w:r>
      <w:r w:rsidRPr="008B7D77">
        <w:rPr>
          <w:rFonts w:ascii="Times New Roman" w:hAnsi="Times New Roman"/>
          <w:szCs w:val="26"/>
        </w:rPr>
        <w:t xml:space="preserve">стандарти </w:t>
      </w:r>
      <w:r w:rsidR="008C7F30" w:rsidRPr="008B7D77">
        <w:rPr>
          <w:rFonts w:ascii="Times New Roman" w:hAnsi="Times New Roman"/>
          <w:szCs w:val="26"/>
        </w:rPr>
        <w:t>національного сектору авіабудування</w:t>
      </w:r>
      <w:r w:rsidR="00A82D72" w:rsidRPr="008B7D77">
        <w:rPr>
          <w:rFonts w:ascii="Times New Roman" w:hAnsi="Times New Roman"/>
          <w:szCs w:val="26"/>
        </w:rPr>
        <w:t xml:space="preserve">, </w:t>
      </w:r>
      <w:r w:rsidR="001F6008" w:rsidRPr="008B7D77">
        <w:rPr>
          <w:rFonts w:ascii="Times New Roman" w:hAnsi="Times New Roman"/>
          <w:szCs w:val="26"/>
        </w:rPr>
        <w:t xml:space="preserve">які </w:t>
      </w:r>
      <w:r w:rsidR="00460405" w:rsidRPr="008B7D77">
        <w:rPr>
          <w:rFonts w:ascii="Times New Roman" w:hAnsi="Times New Roman"/>
          <w:szCs w:val="26"/>
        </w:rPr>
        <w:t>закладені</w:t>
      </w:r>
      <w:r w:rsidR="00A82D72" w:rsidRPr="008B7D77">
        <w:rPr>
          <w:rFonts w:ascii="Times New Roman" w:hAnsi="Times New Roman"/>
          <w:szCs w:val="26"/>
        </w:rPr>
        <w:t xml:space="preserve"> </w:t>
      </w:r>
      <w:r w:rsidR="008C7F30" w:rsidRPr="008B7D77">
        <w:rPr>
          <w:rFonts w:ascii="Times New Roman" w:hAnsi="Times New Roman"/>
          <w:szCs w:val="26"/>
        </w:rPr>
        <w:t>декілька десятків років тому</w:t>
      </w:r>
      <w:r w:rsidR="00A82D72" w:rsidRPr="008B7D77">
        <w:rPr>
          <w:rFonts w:ascii="Times New Roman" w:hAnsi="Times New Roman"/>
          <w:szCs w:val="26"/>
        </w:rPr>
        <w:t xml:space="preserve">, є </w:t>
      </w:r>
      <w:r w:rsidR="008C7F30" w:rsidRPr="008B7D77">
        <w:rPr>
          <w:rFonts w:ascii="Times New Roman" w:hAnsi="Times New Roman"/>
          <w:szCs w:val="26"/>
        </w:rPr>
        <w:t xml:space="preserve">запорукою </w:t>
      </w:r>
      <w:r w:rsidR="00A82D72" w:rsidRPr="008B7D77">
        <w:rPr>
          <w:rFonts w:ascii="Times New Roman" w:hAnsi="Times New Roman"/>
          <w:szCs w:val="26"/>
        </w:rPr>
        <w:t>розвитку оновленої, сучас</w:t>
      </w:r>
      <w:r w:rsidR="007B2459" w:rsidRPr="008B7D77">
        <w:rPr>
          <w:rFonts w:ascii="Times New Roman" w:hAnsi="Times New Roman"/>
          <w:szCs w:val="26"/>
        </w:rPr>
        <w:t>ної авіаційної галузі в Україні</w:t>
      </w:r>
      <w:r w:rsidR="008C7F30" w:rsidRPr="008B7D77">
        <w:rPr>
          <w:rFonts w:ascii="Times New Roman" w:hAnsi="Times New Roman"/>
          <w:szCs w:val="26"/>
        </w:rPr>
        <w:t>, що забезпечить можливість</w:t>
      </w:r>
      <w:r w:rsidR="007B2459" w:rsidRPr="008B7D77">
        <w:rPr>
          <w:rFonts w:ascii="Times New Roman" w:hAnsi="Times New Roman"/>
          <w:szCs w:val="26"/>
        </w:rPr>
        <w:t xml:space="preserve"> її подальшої </w:t>
      </w:r>
      <w:r w:rsidR="00A82D72" w:rsidRPr="008B7D77">
        <w:rPr>
          <w:rFonts w:ascii="Times New Roman" w:hAnsi="Times New Roman"/>
          <w:szCs w:val="26"/>
        </w:rPr>
        <w:t>інтегр</w:t>
      </w:r>
      <w:r w:rsidR="007B2459" w:rsidRPr="008B7D77">
        <w:rPr>
          <w:rFonts w:ascii="Times New Roman" w:hAnsi="Times New Roman"/>
          <w:szCs w:val="26"/>
        </w:rPr>
        <w:t xml:space="preserve">ації </w:t>
      </w:r>
      <w:r w:rsidR="008C7F30" w:rsidRPr="008B7D77">
        <w:rPr>
          <w:rFonts w:ascii="Times New Roman" w:hAnsi="Times New Roman"/>
          <w:szCs w:val="26"/>
        </w:rPr>
        <w:t xml:space="preserve">до </w:t>
      </w:r>
      <w:r w:rsidR="00A82D72" w:rsidRPr="008B7D77">
        <w:rPr>
          <w:rFonts w:ascii="Times New Roman" w:hAnsi="Times New Roman"/>
          <w:szCs w:val="26"/>
        </w:rPr>
        <w:t>європейськ</w:t>
      </w:r>
      <w:r w:rsidR="008C7F30" w:rsidRPr="008B7D77">
        <w:rPr>
          <w:rFonts w:ascii="Times New Roman" w:hAnsi="Times New Roman"/>
          <w:szCs w:val="26"/>
        </w:rPr>
        <w:t>ого</w:t>
      </w:r>
      <w:r w:rsidR="00A82D72" w:rsidRPr="008B7D77">
        <w:rPr>
          <w:rFonts w:ascii="Times New Roman" w:hAnsi="Times New Roman"/>
          <w:szCs w:val="26"/>
        </w:rPr>
        <w:t xml:space="preserve"> </w:t>
      </w:r>
      <w:r w:rsidR="008C7F30" w:rsidRPr="008B7D77">
        <w:rPr>
          <w:rFonts w:ascii="Times New Roman" w:hAnsi="Times New Roman"/>
          <w:szCs w:val="26"/>
        </w:rPr>
        <w:t xml:space="preserve">авіаційного сектору </w:t>
      </w:r>
      <w:r w:rsidR="00A82D72" w:rsidRPr="008B7D77">
        <w:rPr>
          <w:rFonts w:ascii="Times New Roman" w:hAnsi="Times New Roman"/>
          <w:szCs w:val="26"/>
        </w:rPr>
        <w:t xml:space="preserve">не тільки </w:t>
      </w:r>
      <w:r w:rsidR="007B2459" w:rsidRPr="008B7D77">
        <w:rPr>
          <w:rFonts w:ascii="Times New Roman" w:hAnsi="Times New Roman"/>
          <w:szCs w:val="26"/>
        </w:rPr>
        <w:t xml:space="preserve">в сегменті авіаперевезень, але й </w:t>
      </w:r>
      <w:r w:rsidR="004F0651" w:rsidRPr="008B7D77">
        <w:rPr>
          <w:rFonts w:ascii="Times New Roman" w:hAnsi="Times New Roman"/>
          <w:szCs w:val="26"/>
        </w:rPr>
        <w:t xml:space="preserve">в </w:t>
      </w:r>
      <w:r w:rsidR="00A82D72" w:rsidRPr="008B7D77">
        <w:rPr>
          <w:rFonts w:ascii="Times New Roman" w:hAnsi="Times New Roman"/>
          <w:szCs w:val="26"/>
        </w:rPr>
        <w:t>суміжн</w:t>
      </w:r>
      <w:r w:rsidR="00ED370C" w:rsidRPr="008B7D77">
        <w:rPr>
          <w:rFonts w:ascii="Times New Roman" w:hAnsi="Times New Roman"/>
          <w:szCs w:val="26"/>
        </w:rPr>
        <w:t>их</w:t>
      </w:r>
      <w:r w:rsidR="00A82D72" w:rsidRPr="008B7D77">
        <w:rPr>
          <w:rFonts w:ascii="Times New Roman" w:hAnsi="Times New Roman"/>
          <w:szCs w:val="26"/>
        </w:rPr>
        <w:t xml:space="preserve"> сектор</w:t>
      </w:r>
      <w:r w:rsidR="004F0651" w:rsidRPr="008B7D77">
        <w:rPr>
          <w:rFonts w:ascii="Times New Roman" w:hAnsi="Times New Roman"/>
          <w:szCs w:val="26"/>
        </w:rPr>
        <w:t xml:space="preserve">ах: </w:t>
      </w:r>
      <w:r w:rsidR="006F1CFD" w:rsidRPr="008B7D77">
        <w:rPr>
          <w:rFonts w:ascii="Times New Roman" w:hAnsi="Times New Roman"/>
          <w:szCs w:val="26"/>
        </w:rPr>
        <w:t>сектор</w:t>
      </w:r>
      <w:r w:rsidR="004F0651" w:rsidRPr="008B7D77">
        <w:rPr>
          <w:rFonts w:ascii="Times New Roman" w:hAnsi="Times New Roman"/>
          <w:szCs w:val="26"/>
        </w:rPr>
        <w:t>і</w:t>
      </w:r>
      <w:r w:rsidR="006F1CFD" w:rsidRPr="008B7D77">
        <w:rPr>
          <w:rFonts w:ascii="Times New Roman" w:hAnsi="Times New Roman"/>
          <w:szCs w:val="26"/>
        </w:rPr>
        <w:t xml:space="preserve">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A82D72" w:rsidRPr="008B7D77">
        <w:rPr>
          <w:rFonts w:ascii="Times New Roman" w:hAnsi="Times New Roman"/>
          <w:szCs w:val="26"/>
        </w:rPr>
        <w:t xml:space="preserve"> та виробництв</w:t>
      </w:r>
      <w:r w:rsidR="004F0651" w:rsidRPr="008B7D77">
        <w:rPr>
          <w:rFonts w:ascii="Times New Roman" w:hAnsi="Times New Roman"/>
          <w:szCs w:val="26"/>
        </w:rPr>
        <w:t>і</w:t>
      </w:r>
      <w:r w:rsidR="00A82D72" w:rsidRPr="008B7D77">
        <w:rPr>
          <w:rFonts w:ascii="Times New Roman" w:hAnsi="Times New Roman"/>
          <w:szCs w:val="26"/>
        </w:rPr>
        <w:t xml:space="preserve"> компонентів</w:t>
      </w:r>
      <w:r w:rsidR="00AA3A3B" w:rsidRPr="008B7D77">
        <w:rPr>
          <w:rFonts w:ascii="Times New Roman" w:hAnsi="Times New Roman"/>
          <w:szCs w:val="26"/>
        </w:rPr>
        <w:t xml:space="preserve"> до авіа</w:t>
      </w:r>
      <w:r w:rsidR="00946B7D" w:rsidRPr="008B7D77">
        <w:rPr>
          <w:rFonts w:ascii="Times New Roman" w:hAnsi="Times New Roman"/>
          <w:szCs w:val="26"/>
        </w:rPr>
        <w:t xml:space="preserve">ційної </w:t>
      </w:r>
      <w:r w:rsidR="00AA3A3B" w:rsidRPr="008B7D77">
        <w:rPr>
          <w:rFonts w:ascii="Times New Roman" w:hAnsi="Times New Roman"/>
          <w:szCs w:val="26"/>
        </w:rPr>
        <w:t>техніки</w:t>
      </w:r>
      <w:r w:rsidR="00A82D72" w:rsidRPr="008B7D77">
        <w:rPr>
          <w:rFonts w:ascii="Times New Roman" w:hAnsi="Times New Roman"/>
          <w:szCs w:val="26"/>
        </w:rPr>
        <w:t>.</w:t>
      </w:r>
    </w:p>
    <w:p w14:paraId="7005672C" w14:textId="1196F7A3" w:rsidR="00A82D72" w:rsidRPr="008B7D77" w:rsidRDefault="00A82D7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Така </w:t>
      </w:r>
      <w:r w:rsidR="00347B02" w:rsidRPr="008B7D77">
        <w:rPr>
          <w:rFonts w:ascii="Times New Roman" w:hAnsi="Times New Roman"/>
          <w:szCs w:val="26"/>
        </w:rPr>
        <w:t xml:space="preserve">ціль передбачає </w:t>
      </w:r>
      <w:r w:rsidR="008C7F30" w:rsidRPr="008B7D77">
        <w:rPr>
          <w:rFonts w:ascii="Times New Roman" w:hAnsi="Times New Roman"/>
          <w:szCs w:val="26"/>
        </w:rPr>
        <w:t>створення належних умов розвитку і функціонування</w:t>
      </w:r>
      <w:r w:rsidR="00A436B4" w:rsidRPr="008B7D77">
        <w:rPr>
          <w:rFonts w:ascii="Times New Roman" w:hAnsi="Times New Roman"/>
          <w:szCs w:val="26"/>
        </w:rPr>
        <w:t xml:space="preserve">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C23FF8" w:rsidRPr="008B7D77">
        <w:rPr>
          <w:rFonts w:ascii="Times New Roman" w:hAnsi="Times New Roman"/>
          <w:szCs w:val="26"/>
        </w:rPr>
        <w:t xml:space="preserve">ТО ПС </w:t>
      </w:r>
      <w:r w:rsidR="008C7F30" w:rsidRPr="008B7D77">
        <w:rPr>
          <w:rFonts w:ascii="Times New Roman" w:hAnsi="Times New Roman"/>
          <w:szCs w:val="26"/>
        </w:rPr>
        <w:t xml:space="preserve">в Україні, а також </w:t>
      </w:r>
      <w:r w:rsidR="00C23FF8" w:rsidRPr="008B7D77">
        <w:rPr>
          <w:rFonts w:ascii="Times New Roman" w:hAnsi="Times New Roman"/>
          <w:szCs w:val="26"/>
        </w:rPr>
        <w:t xml:space="preserve">формування </w:t>
      </w:r>
      <w:r w:rsidR="008C7F30" w:rsidRPr="008B7D77">
        <w:rPr>
          <w:rFonts w:ascii="Times New Roman" w:hAnsi="Times New Roman"/>
          <w:szCs w:val="26"/>
        </w:rPr>
        <w:t xml:space="preserve">позитивного іміджу українського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EE47EB" w:rsidRPr="008B7D77">
        <w:rPr>
          <w:rFonts w:ascii="Times New Roman" w:hAnsi="Times New Roman"/>
          <w:szCs w:val="26"/>
        </w:rPr>
        <w:t xml:space="preserve"> </w:t>
      </w:r>
      <w:r w:rsidR="00A436B4" w:rsidRPr="008B7D77">
        <w:rPr>
          <w:rFonts w:ascii="Times New Roman" w:hAnsi="Times New Roman"/>
          <w:szCs w:val="26"/>
        </w:rPr>
        <w:t xml:space="preserve">серед </w:t>
      </w:r>
      <w:r w:rsidRPr="008B7D77">
        <w:rPr>
          <w:rFonts w:ascii="Times New Roman" w:hAnsi="Times New Roman"/>
          <w:szCs w:val="26"/>
        </w:rPr>
        <w:t xml:space="preserve">нових </w:t>
      </w:r>
      <w:r w:rsidR="00C23FF8" w:rsidRPr="008B7D77">
        <w:rPr>
          <w:rFonts w:ascii="Times New Roman" w:hAnsi="Times New Roman"/>
          <w:szCs w:val="26"/>
        </w:rPr>
        <w:t xml:space="preserve">і </w:t>
      </w:r>
      <w:r w:rsidRPr="008B7D77">
        <w:rPr>
          <w:rFonts w:ascii="Times New Roman" w:hAnsi="Times New Roman"/>
          <w:szCs w:val="26"/>
        </w:rPr>
        <w:t xml:space="preserve">потенційних </w:t>
      </w:r>
      <w:r w:rsidR="004F0651" w:rsidRPr="008B7D77">
        <w:rPr>
          <w:rFonts w:ascii="Times New Roman" w:hAnsi="Times New Roman"/>
          <w:szCs w:val="26"/>
        </w:rPr>
        <w:t xml:space="preserve">споживачів послуг, насамперед </w:t>
      </w:r>
      <w:r w:rsidR="00C23FF8" w:rsidRPr="008B7D77">
        <w:rPr>
          <w:rFonts w:ascii="Times New Roman" w:hAnsi="Times New Roman"/>
          <w:szCs w:val="26"/>
        </w:rPr>
        <w:t xml:space="preserve">у </w:t>
      </w:r>
      <w:r w:rsidR="00A436B4" w:rsidRPr="008B7D77">
        <w:rPr>
          <w:rFonts w:ascii="Times New Roman" w:hAnsi="Times New Roman"/>
          <w:szCs w:val="26"/>
        </w:rPr>
        <w:lastRenderedPageBreak/>
        <w:t>сусідніх країн</w:t>
      </w:r>
      <w:r w:rsidRPr="008B7D77">
        <w:rPr>
          <w:rFonts w:ascii="Times New Roman" w:hAnsi="Times New Roman"/>
          <w:szCs w:val="26"/>
        </w:rPr>
        <w:t>ах</w:t>
      </w:r>
      <w:r w:rsidR="00A436B4" w:rsidRPr="008B7D77">
        <w:rPr>
          <w:rFonts w:ascii="Times New Roman" w:hAnsi="Times New Roman"/>
          <w:szCs w:val="26"/>
        </w:rPr>
        <w:t xml:space="preserve"> Східної Європи</w:t>
      </w:r>
      <w:r w:rsidR="004F0651" w:rsidRPr="008B7D77">
        <w:rPr>
          <w:rFonts w:ascii="Times New Roman" w:hAnsi="Times New Roman"/>
          <w:szCs w:val="26"/>
        </w:rPr>
        <w:t xml:space="preserve">, </w:t>
      </w:r>
      <w:r w:rsidR="008C7F30" w:rsidRPr="008B7D77">
        <w:rPr>
          <w:rFonts w:ascii="Times New Roman" w:hAnsi="Times New Roman"/>
          <w:szCs w:val="26"/>
        </w:rPr>
        <w:t>а також країнах Західної Європи</w:t>
      </w:r>
      <w:r w:rsidR="00C23FF8" w:rsidRPr="008B7D77">
        <w:rPr>
          <w:rFonts w:ascii="Times New Roman" w:hAnsi="Times New Roman"/>
          <w:szCs w:val="26"/>
        </w:rPr>
        <w:t>,</w:t>
      </w:r>
      <w:r w:rsidR="008C7F30" w:rsidRPr="008B7D77">
        <w:rPr>
          <w:rFonts w:ascii="Times New Roman" w:hAnsi="Times New Roman"/>
          <w:szCs w:val="26"/>
        </w:rPr>
        <w:t xml:space="preserve"> </w:t>
      </w:r>
      <w:r w:rsidR="00C23FF8" w:rsidRPr="008B7D77">
        <w:rPr>
          <w:rFonts w:ascii="Times New Roman" w:hAnsi="Times New Roman"/>
          <w:szCs w:val="26"/>
        </w:rPr>
        <w:t xml:space="preserve"> </w:t>
      </w:r>
      <w:r w:rsidR="00FA5A4C" w:rsidRPr="008B7D77">
        <w:rPr>
          <w:rFonts w:ascii="Times New Roman" w:hAnsi="Times New Roman"/>
          <w:szCs w:val="26"/>
        </w:rPr>
        <w:t xml:space="preserve">Африки, </w:t>
      </w:r>
      <w:r w:rsidR="00C23FF8" w:rsidRPr="008B7D77">
        <w:rPr>
          <w:rFonts w:ascii="Times New Roman" w:hAnsi="Times New Roman"/>
          <w:szCs w:val="26"/>
        </w:rPr>
        <w:t>Східного</w:t>
      </w:r>
      <w:r w:rsidR="00110654" w:rsidRPr="008B7D77">
        <w:rPr>
          <w:rFonts w:ascii="Times New Roman" w:hAnsi="Times New Roman"/>
          <w:szCs w:val="26"/>
        </w:rPr>
        <w:t>,</w:t>
      </w:r>
      <w:r w:rsidR="00201307" w:rsidRPr="008B7D77">
        <w:rPr>
          <w:rFonts w:ascii="Times New Roman" w:hAnsi="Times New Roman"/>
          <w:szCs w:val="26"/>
        </w:rPr>
        <w:t xml:space="preserve"> </w:t>
      </w:r>
      <w:r w:rsidR="00A436B4" w:rsidRPr="008B7D77">
        <w:rPr>
          <w:rFonts w:ascii="Times New Roman" w:hAnsi="Times New Roman"/>
          <w:szCs w:val="26"/>
        </w:rPr>
        <w:t xml:space="preserve">Чорноморського </w:t>
      </w:r>
      <w:r w:rsidR="00EC32F6" w:rsidRPr="008B7D77">
        <w:rPr>
          <w:rFonts w:ascii="Times New Roman" w:hAnsi="Times New Roman"/>
          <w:szCs w:val="26"/>
        </w:rPr>
        <w:t>та</w:t>
      </w:r>
      <w:r w:rsidR="008C7F30" w:rsidRPr="008B7D77">
        <w:rPr>
          <w:rFonts w:ascii="Times New Roman" w:hAnsi="Times New Roman"/>
          <w:szCs w:val="26"/>
        </w:rPr>
        <w:t xml:space="preserve">  </w:t>
      </w:r>
      <w:r w:rsidR="00D87A8A" w:rsidRPr="008B7D77">
        <w:rPr>
          <w:rFonts w:ascii="Times New Roman" w:hAnsi="Times New Roman"/>
          <w:szCs w:val="26"/>
        </w:rPr>
        <w:t>Азіатсько</w:t>
      </w:r>
      <w:r w:rsidR="00110654" w:rsidRPr="008B7D77">
        <w:rPr>
          <w:rFonts w:ascii="Times New Roman" w:hAnsi="Times New Roman"/>
          <w:szCs w:val="26"/>
        </w:rPr>
        <w:t xml:space="preserve">-Тихоокеанського </w:t>
      </w:r>
      <w:r w:rsidR="00FA5A4C" w:rsidRPr="008B7D77">
        <w:rPr>
          <w:rFonts w:ascii="Times New Roman" w:hAnsi="Times New Roman"/>
          <w:szCs w:val="26"/>
        </w:rPr>
        <w:t>регіонів</w:t>
      </w:r>
      <w:r w:rsidRPr="008B7D77">
        <w:rPr>
          <w:rFonts w:ascii="Times New Roman" w:hAnsi="Times New Roman"/>
          <w:szCs w:val="26"/>
        </w:rPr>
        <w:t>.</w:t>
      </w:r>
    </w:p>
    <w:p w14:paraId="1A53E4C5" w14:textId="52A9BB18" w:rsidR="00110654" w:rsidRPr="008B7D77" w:rsidRDefault="00110654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Окремим напрямком формування іміджу є залучення потенційних партнерів та інвесторів з Європи, </w:t>
      </w:r>
      <w:r w:rsidR="006F5821" w:rsidRPr="008B7D77">
        <w:rPr>
          <w:rFonts w:ascii="Times New Roman" w:hAnsi="Times New Roman"/>
          <w:szCs w:val="26"/>
        </w:rPr>
        <w:t xml:space="preserve">що </w:t>
      </w:r>
      <w:r w:rsidR="00FD3D89" w:rsidRPr="008B7D77">
        <w:rPr>
          <w:rFonts w:ascii="Times New Roman" w:hAnsi="Times New Roman"/>
          <w:szCs w:val="26"/>
        </w:rPr>
        <w:t>сприятим</w:t>
      </w:r>
      <w:r w:rsidR="006F5821" w:rsidRPr="008B7D77">
        <w:rPr>
          <w:rFonts w:ascii="Times New Roman" w:hAnsi="Times New Roman"/>
          <w:szCs w:val="26"/>
        </w:rPr>
        <w:t>е</w:t>
      </w:r>
      <w:r w:rsidR="00FD3D89" w:rsidRPr="008B7D77">
        <w:rPr>
          <w:rFonts w:ascii="Times New Roman" w:hAnsi="Times New Roman"/>
          <w:szCs w:val="26"/>
        </w:rPr>
        <w:t xml:space="preserve"> втіленню сучасних технологій та появі </w:t>
      </w:r>
      <w:r w:rsidR="006F5821" w:rsidRPr="008B7D77">
        <w:rPr>
          <w:rFonts w:ascii="Times New Roman" w:hAnsi="Times New Roman"/>
          <w:szCs w:val="26"/>
        </w:rPr>
        <w:t xml:space="preserve">нових </w:t>
      </w:r>
      <w:r w:rsidR="00FD3D89" w:rsidRPr="008B7D77">
        <w:rPr>
          <w:rFonts w:ascii="Times New Roman" w:hAnsi="Times New Roman"/>
          <w:szCs w:val="26"/>
        </w:rPr>
        <w:t xml:space="preserve">замовлень </w:t>
      </w:r>
      <w:r w:rsidR="006F5821" w:rsidRPr="008B7D77">
        <w:rPr>
          <w:rFonts w:ascii="Times New Roman" w:hAnsi="Times New Roman"/>
          <w:szCs w:val="26"/>
        </w:rPr>
        <w:t xml:space="preserve">на проведення </w:t>
      </w:r>
      <w:r w:rsidR="00201307" w:rsidRPr="008B7D77">
        <w:rPr>
          <w:rFonts w:ascii="Times New Roman" w:hAnsi="Times New Roman"/>
          <w:szCs w:val="26"/>
        </w:rPr>
        <w:t xml:space="preserve">технічного обслуговування повітряних суден </w:t>
      </w:r>
      <w:r w:rsidRPr="008B7D77">
        <w:rPr>
          <w:rFonts w:ascii="Times New Roman" w:hAnsi="Times New Roman"/>
          <w:szCs w:val="26"/>
        </w:rPr>
        <w:t>в Україні.</w:t>
      </w:r>
    </w:p>
    <w:p w14:paraId="1F7C0EB1" w14:textId="15C9C75B" w:rsidR="00292171" w:rsidRPr="008B7D77" w:rsidRDefault="00F86E7F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У </w:t>
      </w:r>
      <w:r w:rsidR="00110654" w:rsidRPr="008B7D77">
        <w:rPr>
          <w:rFonts w:eastAsia="SimSun"/>
          <w:sz w:val="26"/>
          <w:szCs w:val="26"/>
          <w:lang w:val="uk-UA" w:eastAsia="ar-SA"/>
        </w:rPr>
        <w:t>створенні</w:t>
      </w:r>
      <w:r w:rsidRPr="008B7D77">
        <w:rPr>
          <w:rFonts w:eastAsia="SimSun"/>
          <w:sz w:val="26"/>
          <w:szCs w:val="26"/>
          <w:lang w:val="uk-UA" w:eastAsia="ar-SA"/>
        </w:rPr>
        <w:t xml:space="preserve"> позитивного іміджу України на міжнародному ринку не останню роль відігра</w:t>
      </w:r>
      <w:r w:rsidR="00CA3A02" w:rsidRPr="008B7D77">
        <w:rPr>
          <w:rFonts w:eastAsia="SimSun"/>
          <w:sz w:val="26"/>
          <w:szCs w:val="26"/>
          <w:lang w:val="uk-UA" w:eastAsia="ar-SA"/>
        </w:rPr>
        <w:t>ватиме</w:t>
      </w:r>
      <w:r w:rsidRPr="008B7D77">
        <w:rPr>
          <w:rFonts w:eastAsia="SimSun"/>
          <w:sz w:val="26"/>
          <w:szCs w:val="26"/>
          <w:lang w:val="uk-UA" w:eastAsia="ar-SA"/>
        </w:rPr>
        <w:t xml:space="preserve"> використання засобів комунікації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 та отримання зворотного зв’язку, що </w:t>
      </w:r>
      <w:r w:rsidR="00C11BF2" w:rsidRPr="008B7D77">
        <w:rPr>
          <w:rFonts w:eastAsia="SimSun"/>
          <w:sz w:val="26"/>
          <w:szCs w:val="26"/>
          <w:lang w:val="uk-UA" w:eastAsia="ar-SA"/>
        </w:rPr>
        <w:t>дозволить адаптуватись до</w:t>
      </w:r>
      <w:r w:rsidRPr="008B7D77">
        <w:rPr>
          <w:rFonts w:eastAsia="SimSun"/>
          <w:sz w:val="26"/>
          <w:szCs w:val="26"/>
          <w:lang w:val="uk-UA" w:eastAsia="ar-SA"/>
        </w:rPr>
        <w:t xml:space="preserve"> вимог кінцевого споживача</w:t>
      </w:r>
      <w:r w:rsidR="00BB3046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1F6008" w:rsidRPr="008B7D77">
        <w:rPr>
          <w:rFonts w:eastAsia="SimSun"/>
          <w:sz w:val="26"/>
          <w:szCs w:val="26"/>
          <w:lang w:val="uk-UA" w:eastAsia="ar-SA"/>
        </w:rPr>
        <w:t>послуг ТО ПС</w:t>
      </w:r>
      <w:r w:rsidRPr="008B7D77">
        <w:rPr>
          <w:rFonts w:eastAsia="SimSun"/>
          <w:sz w:val="26"/>
          <w:szCs w:val="26"/>
          <w:lang w:val="uk-UA" w:eastAsia="ar-SA"/>
        </w:rPr>
        <w:t>, виріш</w:t>
      </w:r>
      <w:r w:rsidR="001F6008" w:rsidRPr="008B7D77">
        <w:rPr>
          <w:rFonts w:eastAsia="SimSun"/>
          <w:sz w:val="26"/>
          <w:szCs w:val="26"/>
          <w:lang w:val="uk-UA" w:eastAsia="ar-SA"/>
        </w:rPr>
        <w:t xml:space="preserve">ити </w:t>
      </w:r>
      <w:r w:rsidRPr="008B7D77">
        <w:rPr>
          <w:rFonts w:eastAsia="SimSun"/>
          <w:sz w:val="26"/>
          <w:szCs w:val="26"/>
          <w:lang w:val="uk-UA" w:eastAsia="ar-SA"/>
        </w:rPr>
        <w:t>завдан</w:t>
      </w:r>
      <w:r w:rsidR="001F6008" w:rsidRPr="008B7D77">
        <w:rPr>
          <w:rFonts w:eastAsia="SimSun"/>
          <w:sz w:val="26"/>
          <w:szCs w:val="26"/>
          <w:lang w:val="uk-UA" w:eastAsia="ar-SA"/>
        </w:rPr>
        <w:t>ня</w:t>
      </w:r>
      <w:r w:rsidRPr="008B7D77">
        <w:rPr>
          <w:rFonts w:eastAsia="SimSun"/>
          <w:sz w:val="26"/>
          <w:szCs w:val="26"/>
          <w:lang w:val="uk-UA" w:eastAsia="ar-SA"/>
        </w:rPr>
        <w:t xml:space="preserve"> з формування попиту </w:t>
      </w:r>
      <w:r w:rsidR="001F6008" w:rsidRPr="008B7D77">
        <w:rPr>
          <w:rFonts w:eastAsia="SimSun"/>
          <w:sz w:val="26"/>
          <w:szCs w:val="26"/>
          <w:lang w:val="uk-UA" w:eastAsia="ar-SA"/>
        </w:rPr>
        <w:t xml:space="preserve">на них </w:t>
      </w:r>
      <w:r w:rsidR="00946B7D" w:rsidRPr="008B7D77">
        <w:rPr>
          <w:rFonts w:eastAsia="SimSun"/>
          <w:sz w:val="26"/>
          <w:szCs w:val="26"/>
          <w:lang w:val="uk-UA" w:eastAsia="ar-SA"/>
        </w:rPr>
        <w:t>та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FD3D89" w:rsidRPr="008B7D77">
        <w:rPr>
          <w:rFonts w:eastAsia="SimSun"/>
          <w:sz w:val="26"/>
          <w:szCs w:val="26"/>
          <w:lang w:val="uk-UA" w:eastAsia="ar-SA"/>
        </w:rPr>
        <w:t>стимулюва</w:t>
      </w:r>
      <w:r w:rsidR="001F6008" w:rsidRPr="008B7D77">
        <w:rPr>
          <w:rFonts w:eastAsia="SimSun"/>
          <w:sz w:val="26"/>
          <w:szCs w:val="26"/>
          <w:lang w:val="uk-UA" w:eastAsia="ar-SA"/>
        </w:rPr>
        <w:t xml:space="preserve">ти 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зростання </w:t>
      </w:r>
      <w:r w:rsidR="001F6008" w:rsidRPr="008B7D77">
        <w:rPr>
          <w:rFonts w:eastAsia="SimSun"/>
          <w:sz w:val="26"/>
          <w:szCs w:val="26"/>
          <w:lang w:val="uk-UA" w:eastAsia="ar-SA"/>
        </w:rPr>
        <w:t xml:space="preserve">їх </w:t>
      </w:r>
      <w:r w:rsidRPr="008B7D77">
        <w:rPr>
          <w:rFonts w:eastAsia="SimSun"/>
          <w:sz w:val="26"/>
          <w:szCs w:val="26"/>
          <w:lang w:val="uk-UA" w:eastAsia="ar-SA"/>
        </w:rPr>
        <w:t>обсягів.</w:t>
      </w:r>
    </w:p>
    <w:p w14:paraId="754C6DD2" w14:textId="0CB56F98" w:rsidR="00110654" w:rsidRPr="008B7D77" w:rsidRDefault="00110654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Для просування українських 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 xml:space="preserve"> на міжнародних ринках необхідн</w:t>
      </w:r>
      <w:r w:rsidR="00FD3D89" w:rsidRPr="008B7D77">
        <w:rPr>
          <w:rFonts w:eastAsia="SimSun"/>
          <w:sz w:val="26"/>
          <w:szCs w:val="26"/>
          <w:lang w:val="uk-UA" w:eastAsia="ar-SA"/>
        </w:rPr>
        <w:t>о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запровадити </w:t>
      </w:r>
      <w:r w:rsidR="000C72DE" w:rsidRPr="008B7D77">
        <w:rPr>
          <w:rFonts w:eastAsia="SimSun"/>
          <w:sz w:val="26"/>
          <w:szCs w:val="26"/>
          <w:lang w:val="uk-UA" w:eastAsia="ar-SA"/>
        </w:rPr>
        <w:t xml:space="preserve">функціонування </w:t>
      </w:r>
      <w:r w:rsidR="00FD3D89" w:rsidRPr="008B7D77">
        <w:rPr>
          <w:rFonts w:eastAsia="SimSun"/>
          <w:sz w:val="26"/>
          <w:szCs w:val="26"/>
          <w:lang w:val="uk-UA" w:eastAsia="ar-SA"/>
        </w:rPr>
        <w:t>окрем</w:t>
      </w:r>
      <w:r w:rsidR="000C72DE" w:rsidRPr="008B7D77">
        <w:rPr>
          <w:rFonts w:eastAsia="SimSun"/>
          <w:sz w:val="26"/>
          <w:szCs w:val="26"/>
          <w:lang w:val="uk-UA" w:eastAsia="ar-SA"/>
        </w:rPr>
        <w:t>ого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946B7D" w:rsidRPr="008B7D77">
        <w:rPr>
          <w:rFonts w:eastAsia="SimSun"/>
          <w:sz w:val="26"/>
          <w:szCs w:val="26"/>
          <w:lang w:val="uk-UA" w:eastAsia="ar-SA"/>
        </w:rPr>
        <w:t>інтернет-сайт</w:t>
      </w:r>
      <w:r w:rsidR="000C72DE" w:rsidRPr="008B7D77">
        <w:rPr>
          <w:rFonts w:eastAsia="SimSun"/>
          <w:sz w:val="26"/>
          <w:szCs w:val="26"/>
          <w:lang w:val="uk-UA" w:eastAsia="ar-SA"/>
        </w:rPr>
        <w:t>у</w:t>
      </w:r>
      <w:r w:rsidRPr="008B7D77">
        <w:rPr>
          <w:rFonts w:eastAsia="SimSun"/>
          <w:sz w:val="26"/>
          <w:szCs w:val="26"/>
          <w:lang w:val="uk-UA" w:eastAsia="ar-SA"/>
        </w:rPr>
        <w:t xml:space="preserve"> зі збору та обробки інформації щодо надавачів та споживачів послуг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 xml:space="preserve">, </w:t>
      </w:r>
      <w:r w:rsidR="00FD3D89" w:rsidRPr="008B7D77">
        <w:rPr>
          <w:rFonts w:eastAsia="SimSun"/>
          <w:sz w:val="26"/>
          <w:szCs w:val="26"/>
          <w:lang w:val="uk-UA" w:eastAsia="ar-SA"/>
        </w:rPr>
        <w:t>підгот</w:t>
      </w:r>
      <w:r w:rsidR="002B50F9" w:rsidRPr="008B7D77">
        <w:rPr>
          <w:rFonts w:eastAsia="SimSun"/>
          <w:sz w:val="26"/>
          <w:szCs w:val="26"/>
          <w:lang w:val="uk-UA" w:eastAsia="ar-SA"/>
        </w:rPr>
        <w:t>увати відповідний реєстр їхніх послуг</w:t>
      </w:r>
      <w:r w:rsidRPr="008B7D77">
        <w:rPr>
          <w:rFonts w:eastAsia="SimSun"/>
          <w:sz w:val="26"/>
          <w:szCs w:val="26"/>
          <w:lang w:val="uk-UA" w:eastAsia="ar-SA"/>
        </w:rPr>
        <w:t xml:space="preserve">, </w:t>
      </w:r>
      <w:r w:rsidR="00BB3046" w:rsidRPr="008B7D77">
        <w:rPr>
          <w:rFonts w:eastAsia="SimSun"/>
          <w:sz w:val="26"/>
          <w:szCs w:val="26"/>
          <w:lang w:val="uk-UA" w:eastAsia="ar-SA"/>
        </w:rPr>
        <w:t xml:space="preserve">створити </w:t>
      </w:r>
      <w:r w:rsidRPr="008B7D77">
        <w:rPr>
          <w:rFonts w:eastAsia="SimSun"/>
          <w:sz w:val="26"/>
          <w:szCs w:val="26"/>
          <w:lang w:val="uk-UA" w:eastAsia="ar-SA"/>
        </w:rPr>
        <w:t>перелік спеціалізованих підприємств, що надають супутні посередницькі послуги</w:t>
      </w:r>
      <w:r w:rsidR="006D61BD" w:rsidRPr="008B7D77">
        <w:rPr>
          <w:rFonts w:eastAsia="SimSun"/>
          <w:sz w:val="26"/>
          <w:szCs w:val="26"/>
          <w:lang w:val="uk-UA" w:eastAsia="ar-SA"/>
        </w:rPr>
        <w:t xml:space="preserve"> тощо</w:t>
      </w:r>
      <w:r w:rsidRPr="008B7D77">
        <w:rPr>
          <w:rFonts w:eastAsia="SimSun"/>
          <w:sz w:val="26"/>
          <w:szCs w:val="26"/>
          <w:lang w:val="uk-UA" w:eastAsia="ar-SA"/>
        </w:rPr>
        <w:t>.</w:t>
      </w:r>
    </w:p>
    <w:p w14:paraId="101E031C" w14:textId="77777777" w:rsidR="00F86E7F" w:rsidRPr="008B7D77" w:rsidRDefault="00F86E7F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</w:p>
    <w:p w14:paraId="6DA7265D" w14:textId="3CE5767F" w:rsidR="00800D43" w:rsidRPr="008B7D77" w:rsidRDefault="00D006AC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Динаміка та перспективи р</w:t>
      </w:r>
      <w:r w:rsidR="00800D43" w:rsidRPr="008B7D77">
        <w:rPr>
          <w:rFonts w:ascii="Times New Roman" w:hAnsi="Times New Roman"/>
          <w:szCs w:val="26"/>
        </w:rPr>
        <w:t>озвит</w:t>
      </w:r>
      <w:r w:rsidRPr="008B7D77">
        <w:rPr>
          <w:rFonts w:ascii="Times New Roman" w:hAnsi="Times New Roman"/>
          <w:szCs w:val="26"/>
        </w:rPr>
        <w:t>ку</w:t>
      </w:r>
      <w:r w:rsidR="00800D43" w:rsidRPr="008B7D77">
        <w:rPr>
          <w:rFonts w:ascii="Times New Roman" w:hAnsi="Times New Roman"/>
          <w:szCs w:val="26"/>
        </w:rPr>
        <w:t xml:space="preserve"> світового ринку послуг </w:t>
      </w:r>
      <w:r w:rsidR="001F6008" w:rsidRPr="008B7D77">
        <w:rPr>
          <w:rFonts w:ascii="Times New Roman" w:hAnsi="Times New Roman"/>
          <w:szCs w:val="26"/>
        </w:rPr>
        <w:t>ТО ПС</w:t>
      </w:r>
    </w:p>
    <w:p w14:paraId="7E8FC3AA" w14:textId="27E8BFF1" w:rsidR="00653859" w:rsidRPr="008B7D77" w:rsidRDefault="00653859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b w:val="0"/>
          <w:i/>
          <w:szCs w:val="26"/>
        </w:rPr>
      </w:pPr>
      <w:r w:rsidRPr="008B7D77">
        <w:rPr>
          <w:rFonts w:ascii="Times New Roman" w:hAnsi="Times New Roman"/>
          <w:b w:val="0"/>
          <w:i/>
          <w:szCs w:val="26"/>
        </w:rPr>
        <w:t>Динаміка</w:t>
      </w:r>
      <w:r w:rsidR="002B50F9" w:rsidRPr="008B7D77">
        <w:rPr>
          <w:rFonts w:ascii="Times New Roman" w:hAnsi="Times New Roman"/>
          <w:b w:val="0"/>
          <w:i/>
          <w:szCs w:val="26"/>
        </w:rPr>
        <w:t xml:space="preserve"> розвитку </w:t>
      </w:r>
      <w:r w:rsidRPr="008B7D77">
        <w:rPr>
          <w:rFonts w:ascii="Times New Roman" w:hAnsi="Times New Roman"/>
          <w:b w:val="0"/>
          <w:i/>
          <w:szCs w:val="26"/>
        </w:rPr>
        <w:t xml:space="preserve"> світового ринку послуг </w:t>
      </w:r>
      <w:r w:rsidR="00800D43" w:rsidRPr="008B7D77">
        <w:rPr>
          <w:rFonts w:ascii="Times New Roman" w:hAnsi="Times New Roman"/>
          <w:b w:val="0"/>
          <w:i/>
          <w:szCs w:val="26"/>
        </w:rPr>
        <w:t>ТО ПС</w:t>
      </w:r>
    </w:p>
    <w:p w14:paraId="6C524605" w14:textId="0FE9FBA7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Рино</w:t>
      </w:r>
      <w:r w:rsidR="00BB3046" w:rsidRPr="008B7D77">
        <w:rPr>
          <w:rFonts w:eastAsia="SimSun"/>
          <w:sz w:val="26"/>
          <w:szCs w:val="26"/>
          <w:lang w:val="uk-UA" w:eastAsia="ar-SA"/>
        </w:rPr>
        <w:t xml:space="preserve">к послуг </w:t>
      </w:r>
      <w:r w:rsidR="001F6008" w:rsidRPr="008B7D77">
        <w:rPr>
          <w:rFonts w:eastAsia="SimSun"/>
          <w:sz w:val="26"/>
          <w:szCs w:val="26"/>
          <w:lang w:val="uk-UA" w:eastAsia="ar-SA"/>
        </w:rPr>
        <w:t>ТО ПС</w:t>
      </w:r>
      <w:r w:rsidR="002C6965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 xml:space="preserve">складається з 5 великих сегментів: </w:t>
      </w:r>
    </w:p>
    <w:p w14:paraId="2B5511FF" w14:textId="77777777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- технічне обслуговування авіаційних двигунів, </w:t>
      </w:r>
    </w:p>
    <w:p w14:paraId="79A037EE" w14:textId="1A55C2B8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- регулярне </w:t>
      </w:r>
      <w:r w:rsidR="00A719B6" w:rsidRPr="008B7D77">
        <w:rPr>
          <w:rFonts w:eastAsia="SimSun"/>
          <w:sz w:val="26"/>
          <w:szCs w:val="26"/>
          <w:lang w:val="uk-UA" w:eastAsia="ar-SA"/>
        </w:rPr>
        <w:t xml:space="preserve">лінійне </w:t>
      </w:r>
      <w:r w:rsidR="00FD3D89" w:rsidRPr="008B7D77">
        <w:rPr>
          <w:rStyle w:val="af9"/>
          <w:sz w:val="26"/>
          <w:szCs w:val="26"/>
          <w:lang w:val="uk-UA" w:eastAsia="ru-RU"/>
        </w:rPr>
        <w:commentReference w:id="9"/>
      </w:r>
      <w:r w:rsidRPr="008B7D77">
        <w:rPr>
          <w:rFonts w:eastAsia="SimSun"/>
          <w:sz w:val="26"/>
          <w:szCs w:val="26"/>
          <w:lang w:val="uk-UA" w:eastAsia="ar-SA"/>
        </w:rPr>
        <w:t>обслуговування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 повітряних суден</w:t>
      </w:r>
      <w:r w:rsidRPr="008B7D77">
        <w:rPr>
          <w:rFonts w:eastAsia="SimSun"/>
          <w:sz w:val="26"/>
          <w:szCs w:val="26"/>
          <w:lang w:val="uk-UA" w:eastAsia="ar-SA"/>
        </w:rPr>
        <w:t xml:space="preserve">, </w:t>
      </w:r>
    </w:p>
    <w:p w14:paraId="128E8C91" w14:textId="671BC543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- технічне обслуговування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 xml:space="preserve">підвищеної складності, </w:t>
      </w:r>
    </w:p>
    <w:p w14:paraId="01B347C2" w14:textId="2F6B92ED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- ремонт компонентів</w:t>
      </w:r>
      <w:r w:rsidR="00FD3D89" w:rsidRPr="008B7D77">
        <w:rPr>
          <w:rFonts w:eastAsia="SimSun"/>
          <w:sz w:val="26"/>
          <w:szCs w:val="26"/>
          <w:lang w:val="uk-UA" w:eastAsia="ar-SA"/>
        </w:rPr>
        <w:t>,</w:t>
      </w:r>
    </w:p>
    <w:p w14:paraId="55D48FFA" w14:textId="4CF0640A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- модифікація</w:t>
      </w:r>
      <w:r w:rsidR="00BB3046" w:rsidRPr="008B7D77">
        <w:rPr>
          <w:rFonts w:eastAsia="SimSun"/>
          <w:sz w:val="26"/>
          <w:szCs w:val="26"/>
          <w:lang w:val="uk-UA" w:eastAsia="ar-SA"/>
        </w:rPr>
        <w:t xml:space="preserve"> повітряних суден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FD3D89" w:rsidRPr="008B7D77">
        <w:rPr>
          <w:rFonts w:eastAsia="SimSun"/>
          <w:sz w:val="26"/>
          <w:szCs w:val="26"/>
          <w:lang w:val="uk-UA" w:eastAsia="ar-SA"/>
        </w:rPr>
        <w:t>літаків</w:t>
      </w:r>
      <w:r w:rsidRPr="008B7D77">
        <w:rPr>
          <w:rFonts w:eastAsia="SimSun"/>
          <w:sz w:val="26"/>
          <w:szCs w:val="26"/>
          <w:lang w:val="uk-UA" w:eastAsia="ar-SA"/>
        </w:rPr>
        <w:t xml:space="preserve">. </w:t>
      </w:r>
    </w:p>
    <w:p w14:paraId="56A453FF" w14:textId="687FF4DF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Україна має</w:t>
      </w:r>
      <w:r w:rsidR="00BB3046" w:rsidRPr="008B7D77">
        <w:rPr>
          <w:rFonts w:eastAsia="SimSun"/>
          <w:sz w:val="26"/>
          <w:szCs w:val="26"/>
          <w:lang w:val="uk-UA" w:eastAsia="ar-SA"/>
        </w:rPr>
        <w:t xml:space="preserve"> достатні можливості </w:t>
      </w:r>
      <w:r w:rsidRPr="008B7D77">
        <w:rPr>
          <w:rFonts w:eastAsia="SimSun"/>
          <w:sz w:val="26"/>
          <w:szCs w:val="26"/>
          <w:lang w:val="uk-UA" w:eastAsia="ar-SA"/>
        </w:rPr>
        <w:t xml:space="preserve"> для розвитку сектору </w:t>
      </w:r>
      <w:r w:rsidR="00EE47EB" w:rsidRPr="008B7D77">
        <w:rPr>
          <w:sz w:val="26"/>
          <w:szCs w:val="26"/>
          <w:lang w:val="uk-UA"/>
        </w:rPr>
        <w:t xml:space="preserve">послуг </w:t>
      </w:r>
      <w:r w:rsidR="00BB3046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у сегментах </w:t>
      </w:r>
      <w:r w:rsidRPr="008B7D77">
        <w:rPr>
          <w:rFonts w:eastAsia="SimSun"/>
          <w:sz w:val="26"/>
          <w:szCs w:val="26"/>
          <w:lang w:val="uk-UA" w:eastAsia="ar-SA"/>
        </w:rPr>
        <w:t>підвищеної складності та модифікації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, які становлять помітну частину </w:t>
      </w:r>
      <w:r w:rsidR="00D87A8A" w:rsidRPr="008B7D77">
        <w:rPr>
          <w:rFonts w:eastAsia="SimSun"/>
          <w:sz w:val="26"/>
          <w:szCs w:val="26"/>
          <w:lang w:val="uk-UA" w:eastAsia="ar-SA"/>
        </w:rPr>
        <w:t>у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 структурі витрат авіаційної галузі.</w:t>
      </w:r>
    </w:p>
    <w:p w14:paraId="793736E0" w14:textId="071E69FA" w:rsidR="00E87029" w:rsidRPr="008B7D77" w:rsidRDefault="00E8702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За результатами роботи світової авіаційної галузі у 2017 році (звіт </w:t>
      </w:r>
      <w:r w:rsidR="00FD3D89" w:rsidRPr="008B7D77">
        <w:rPr>
          <w:rFonts w:eastAsia="SimSun"/>
          <w:sz w:val="26"/>
          <w:szCs w:val="26"/>
          <w:lang w:val="uk-UA" w:eastAsia="ar-SA"/>
        </w:rPr>
        <w:t>Міжнародної організації цивільної авіації (</w:t>
      </w:r>
      <w:r w:rsidRPr="008B7D77">
        <w:rPr>
          <w:rFonts w:eastAsia="SimSun"/>
          <w:sz w:val="26"/>
          <w:szCs w:val="26"/>
          <w:lang w:val="uk-UA" w:eastAsia="ar-SA"/>
        </w:rPr>
        <w:t>IATA</w:t>
      </w:r>
      <w:r w:rsidR="00FD3D89" w:rsidRPr="008B7D77">
        <w:rPr>
          <w:rFonts w:eastAsia="SimSun"/>
          <w:sz w:val="26"/>
          <w:szCs w:val="26"/>
          <w:lang w:val="uk-UA" w:eastAsia="ar-SA"/>
        </w:rPr>
        <w:t>)</w:t>
      </w:r>
      <w:r w:rsidRPr="008B7D77">
        <w:rPr>
          <w:rFonts w:eastAsia="SimSun"/>
          <w:sz w:val="26"/>
          <w:szCs w:val="26"/>
          <w:lang w:val="uk-UA" w:eastAsia="ar-SA"/>
        </w:rPr>
        <w:t xml:space="preserve">, червень 2018 року), доходи авіакомпаній склали 754 млрд. дол. США, їх витрати за цей період – 697 млрд. дол. США. </w:t>
      </w:r>
      <w:r w:rsidR="000C72DE" w:rsidRPr="008B7D77">
        <w:rPr>
          <w:rFonts w:eastAsia="SimSun"/>
          <w:sz w:val="26"/>
          <w:szCs w:val="26"/>
          <w:lang w:val="uk-UA" w:eastAsia="ar-SA"/>
        </w:rPr>
        <w:t>Разом з тим,</w:t>
      </w:r>
      <w:r w:rsidRPr="008B7D77">
        <w:rPr>
          <w:rFonts w:eastAsia="SimSun"/>
          <w:sz w:val="26"/>
          <w:szCs w:val="26"/>
          <w:lang w:val="uk-UA" w:eastAsia="ar-SA"/>
        </w:rPr>
        <w:t xml:space="preserve"> згідно з деталізованими даними 65 авіакомпаній з різних країн світу, частка яких у загальних витратах світової авіаційної галузі складає </w:t>
      </w:r>
      <w:r w:rsidR="00B31131" w:rsidRPr="008B7D77">
        <w:rPr>
          <w:rFonts w:eastAsia="SimSun"/>
          <w:sz w:val="26"/>
          <w:szCs w:val="26"/>
          <w:lang w:val="uk-UA" w:eastAsia="ar-SA"/>
        </w:rPr>
        <w:t>близько</w:t>
      </w:r>
      <w:r w:rsidRPr="008B7D77">
        <w:rPr>
          <w:rFonts w:eastAsia="SimSun"/>
          <w:sz w:val="26"/>
          <w:szCs w:val="26"/>
          <w:lang w:val="uk-UA" w:eastAsia="ar-SA"/>
        </w:rPr>
        <w:t xml:space="preserve"> 17,0%, </w:t>
      </w:r>
      <w:r w:rsidR="00B31131" w:rsidRPr="008B7D77">
        <w:rPr>
          <w:rFonts w:eastAsia="SimSun"/>
          <w:sz w:val="26"/>
          <w:szCs w:val="26"/>
          <w:lang w:val="uk-UA" w:eastAsia="ar-SA"/>
        </w:rPr>
        <w:t>витрати на заходи, пов’язані з технічним обслуговуванням</w:t>
      </w:r>
      <w:r w:rsidR="00BB3046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120E72" w:rsidRPr="008B7D77">
        <w:rPr>
          <w:rFonts w:eastAsia="SimSun"/>
          <w:sz w:val="26"/>
          <w:szCs w:val="26"/>
          <w:lang w:val="uk-UA" w:eastAsia="ar-SA"/>
        </w:rPr>
        <w:t xml:space="preserve">повітряних суден </w:t>
      </w:r>
      <w:r w:rsidR="00B31131" w:rsidRPr="008B7D77">
        <w:rPr>
          <w:rFonts w:eastAsia="SimSun"/>
          <w:sz w:val="26"/>
          <w:szCs w:val="26"/>
          <w:lang w:val="uk-UA" w:eastAsia="ar-SA"/>
        </w:rPr>
        <w:t>станов</w:t>
      </w:r>
      <w:r w:rsidR="00D87A8A" w:rsidRPr="008B7D77">
        <w:rPr>
          <w:rFonts w:eastAsia="SimSun"/>
          <w:sz w:val="26"/>
          <w:szCs w:val="26"/>
          <w:lang w:val="uk-UA" w:eastAsia="ar-SA"/>
        </w:rPr>
        <w:t>или</w:t>
      </w:r>
      <w:r w:rsidR="00B31131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 xml:space="preserve">11,3%. </w:t>
      </w:r>
    </w:p>
    <w:p w14:paraId="56411607" w14:textId="2F059930" w:rsidR="0098725A" w:rsidRPr="008B7D77" w:rsidRDefault="0098725A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lastRenderedPageBreak/>
        <w:t xml:space="preserve">На </w:t>
      </w:r>
      <w:r w:rsidR="00653859" w:rsidRPr="008B7D77">
        <w:rPr>
          <w:rFonts w:eastAsia="SimSun"/>
          <w:sz w:val="26"/>
          <w:szCs w:val="26"/>
          <w:lang w:val="uk-UA" w:eastAsia="ar-SA"/>
        </w:rPr>
        <w:t>витрат</w:t>
      </w:r>
      <w:r w:rsidRPr="008B7D77">
        <w:rPr>
          <w:rFonts w:eastAsia="SimSun"/>
          <w:sz w:val="26"/>
          <w:szCs w:val="26"/>
          <w:lang w:val="uk-UA" w:eastAsia="ar-SA"/>
        </w:rPr>
        <w:t>и,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 пов’язані з володінням</w:t>
      </w:r>
      <w:r w:rsidR="0071565D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120E72" w:rsidRPr="008B7D77">
        <w:rPr>
          <w:rFonts w:eastAsia="SimSun"/>
          <w:sz w:val="26"/>
          <w:szCs w:val="26"/>
          <w:lang w:val="uk-UA" w:eastAsia="ar-SA"/>
        </w:rPr>
        <w:t xml:space="preserve">авіаційною технікою 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(фінансування та лізинг) </w:t>
      </w:r>
      <w:r w:rsidRPr="008B7D77">
        <w:rPr>
          <w:rFonts w:eastAsia="SimSun"/>
          <w:sz w:val="26"/>
          <w:szCs w:val="26"/>
          <w:lang w:val="uk-UA" w:eastAsia="ar-SA"/>
        </w:rPr>
        <w:t xml:space="preserve">припадає </w:t>
      </w:r>
      <w:r w:rsidR="00727D8D" w:rsidRPr="008B7D77">
        <w:rPr>
          <w:rFonts w:eastAsia="SimSun"/>
          <w:sz w:val="26"/>
          <w:szCs w:val="26"/>
          <w:lang w:val="uk-UA" w:eastAsia="ar-SA"/>
        </w:rPr>
        <w:t xml:space="preserve">близько </w:t>
      </w:r>
      <w:r w:rsidRPr="008B7D77">
        <w:rPr>
          <w:rFonts w:eastAsia="SimSun"/>
          <w:sz w:val="26"/>
          <w:szCs w:val="26"/>
          <w:lang w:val="uk-UA" w:eastAsia="ar-SA"/>
        </w:rPr>
        <w:t>14,</w:t>
      </w:r>
      <w:r w:rsidR="00727D8D" w:rsidRPr="008B7D77">
        <w:rPr>
          <w:rFonts w:eastAsia="SimSun"/>
          <w:sz w:val="26"/>
          <w:szCs w:val="26"/>
          <w:lang w:val="uk-UA" w:eastAsia="ar-SA"/>
        </w:rPr>
        <w:t>0</w:t>
      </w:r>
      <w:r w:rsidRPr="008B7D77">
        <w:rPr>
          <w:rFonts w:eastAsia="SimSun"/>
          <w:sz w:val="26"/>
          <w:szCs w:val="26"/>
          <w:lang w:val="uk-UA" w:eastAsia="ar-SA"/>
        </w:rPr>
        <w:t xml:space="preserve">% загальної суми витрат (сюди включені також </w:t>
      </w:r>
      <w:r w:rsidR="00653859" w:rsidRPr="008B7D77">
        <w:rPr>
          <w:rFonts w:eastAsia="SimSun"/>
          <w:sz w:val="26"/>
          <w:szCs w:val="26"/>
          <w:lang w:val="uk-UA" w:eastAsia="ar-SA"/>
        </w:rPr>
        <w:t>витрати</w:t>
      </w:r>
      <w:r w:rsidR="00D87A8A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120E72" w:rsidRPr="008B7D77">
        <w:rPr>
          <w:rFonts w:eastAsia="SimSun"/>
          <w:sz w:val="26"/>
          <w:szCs w:val="26"/>
          <w:lang w:val="uk-UA" w:eastAsia="ar-SA"/>
        </w:rPr>
        <w:t>ТО ПС</w:t>
      </w:r>
      <w:r w:rsidRPr="008B7D77">
        <w:rPr>
          <w:rFonts w:eastAsia="SimSun"/>
          <w:sz w:val="26"/>
          <w:szCs w:val="26"/>
          <w:lang w:val="uk-UA" w:eastAsia="ar-SA"/>
        </w:rPr>
        <w:t>)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. </w:t>
      </w:r>
    </w:p>
    <w:p w14:paraId="19F6DEB1" w14:textId="090DFB9F" w:rsidR="00ED6E2B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Витрати на роботи, які виконуються під час передачі </w:t>
      </w:r>
      <w:r w:rsidR="00120E72" w:rsidRPr="008B7D77">
        <w:rPr>
          <w:rFonts w:eastAsia="SimSun"/>
          <w:sz w:val="26"/>
          <w:szCs w:val="26"/>
          <w:lang w:val="uk-UA" w:eastAsia="ar-SA"/>
        </w:rPr>
        <w:t xml:space="preserve">авіаційної техніки </w:t>
      </w:r>
      <w:r w:rsidRPr="008B7D77">
        <w:rPr>
          <w:rFonts w:eastAsia="SimSun"/>
          <w:sz w:val="26"/>
          <w:szCs w:val="26"/>
          <w:lang w:val="uk-UA" w:eastAsia="ar-SA"/>
        </w:rPr>
        <w:t>іншим оператор</w:t>
      </w:r>
      <w:r w:rsidR="002C6EB8" w:rsidRPr="008B7D77">
        <w:rPr>
          <w:rFonts w:eastAsia="SimSun"/>
          <w:sz w:val="26"/>
          <w:szCs w:val="26"/>
          <w:lang w:val="uk-UA" w:eastAsia="ar-SA"/>
        </w:rPr>
        <w:t xml:space="preserve">ам, </w:t>
      </w:r>
      <w:r w:rsidRPr="008B7D77">
        <w:rPr>
          <w:rFonts w:eastAsia="SimSun"/>
          <w:sz w:val="26"/>
          <w:szCs w:val="26"/>
          <w:lang w:val="uk-UA" w:eastAsia="ar-SA"/>
        </w:rPr>
        <w:t xml:space="preserve">можуть складати від 25,0% до 35,0% </w:t>
      </w:r>
      <w:r w:rsidR="00714257" w:rsidRPr="008B7D77">
        <w:rPr>
          <w:rFonts w:eastAsia="SimSun"/>
          <w:sz w:val="26"/>
          <w:szCs w:val="26"/>
          <w:lang w:val="uk-UA" w:eastAsia="ar-SA"/>
        </w:rPr>
        <w:t>усіх</w:t>
      </w:r>
      <w:r w:rsidRPr="008B7D77">
        <w:rPr>
          <w:rFonts w:eastAsia="SimSun"/>
          <w:sz w:val="26"/>
          <w:szCs w:val="26"/>
          <w:lang w:val="uk-UA" w:eastAsia="ar-SA"/>
        </w:rPr>
        <w:t xml:space="preserve"> витрат, </w:t>
      </w:r>
      <w:r w:rsidR="0098725A" w:rsidRPr="008B7D77">
        <w:rPr>
          <w:rFonts w:eastAsia="SimSun"/>
          <w:sz w:val="26"/>
          <w:szCs w:val="26"/>
          <w:lang w:val="uk-UA" w:eastAsia="ar-SA"/>
        </w:rPr>
        <w:t>пов’язаних</w:t>
      </w:r>
      <w:r w:rsidRPr="008B7D77">
        <w:rPr>
          <w:rFonts w:eastAsia="SimSun"/>
          <w:sz w:val="26"/>
          <w:szCs w:val="26"/>
          <w:lang w:val="uk-UA" w:eastAsia="ar-SA"/>
        </w:rPr>
        <w:t xml:space="preserve"> з володінням. Відповідно, </w:t>
      </w:r>
      <w:r w:rsidR="00727D8D" w:rsidRPr="008B7D77">
        <w:rPr>
          <w:rFonts w:eastAsia="SimSun"/>
          <w:sz w:val="26"/>
          <w:szCs w:val="26"/>
          <w:lang w:val="uk-UA" w:eastAsia="ar-SA"/>
        </w:rPr>
        <w:t>від 10,0% до</w:t>
      </w:r>
      <w:r w:rsidRPr="008B7D77">
        <w:rPr>
          <w:rFonts w:eastAsia="SimSun"/>
          <w:sz w:val="26"/>
          <w:szCs w:val="26"/>
          <w:lang w:val="uk-UA" w:eastAsia="ar-SA"/>
        </w:rPr>
        <w:t xml:space="preserve"> 15</w:t>
      </w:r>
      <w:r w:rsidR="0098725A" w:rsidRPr="008B7D77">
        <w:rPr>
          <w:rFonts w:eastAsia="SimSun"/>
          <w:sz w:val="26"/>
          <w:szCs w:val="26"/>
          <w:lang w:val="uk-UA" w:eastAsia="ar-SA"/>
        </w:rPr>
        <w:t>,0</w:t>
      </w:r>
      <w:r w:rsidRPr="008B7D77">
        <w:rPr>
          <w:rFonts w:eastAsia="SimSun"/>
          <w:sz w:val="26"/>
          <w:szCs w:val="26"/>
          <w:lang w:val="uk-UA" w:eastAsia="ar-SA"/>
        </w:rPr>
        <w:t xml:space="preserve">% загальних витрат авіаційної галузі </w:t>
      </w:r>
      <w:r w:rsidR="0098725A" w:rsidRPr="008B7D77">
        <w:rPr>
          <w:rFonts w:eastAsia="SimSun"/>
          <w:sz w:val="26"/>
          <w:szCs w:val="26"/>
          <w:lang w:val="uk-UA" w:eastAsia="ar-SA"/>
        </w:rPr>
        <w:t>припада</w:t>
      </w:r>
      <w:r w:rsidR="002C6EB8" w:rsidRPr="008B7D77">
        <w:rPr>
          <w:rFonts w:eastAsia="SimSun"/>
          <w:sz w:val="26"/>
          <w:szCs w:val="26"/>
          <w:lang w:val="uk-UA" w:eastAsia="ar-SA"/>
        </w:rPr>
        <w:t>є</w:t>
      </w:r>
      <w:r w:rsidR="0098725A" w:rsidRPr="008B7D77">
        <w:rPr>
          <w:rFonts w:eastAsia="SimSun"/>
          <w:sz w:val="26"/>
          <w:szCs w:val="26"/>
          <w:lang w:val="uk-UA" w:eastAsia="ar-SA"/>
        </w:rPr>
        <w:t xml:space="preserve"> на </w:t>
      </w:r>
      <w:r w:rsidRPr="008B7D77">
        <w:rPr>
          <w:rFonts w:eastAsia="SimSun"/>
          <w:sz w:val="26"/>
          <w:szCs w:val="26"/>
          <w:lang w:val="uk-UA" w:eastAsia="ar-SA"/>
        </w:rPr>
        <w:t>технічн</w:t>
      </w:r>
      <w:r w:rsidR="0098725A" w:rsidRPr="008B7D77">
        <w:rPr>
          <w:rFonts w:eastAsia="SimSun"/>
          <w:sz w:val="26"/>
          <w:szCs w:val="26"/>
          <w:lang w:val="uk-UA" w:eastAsia="ar-SA"/>
        </w:rPr>
        <w:t>е</w:t>
      </w:r>
      <w:r w:rsidRPr="008B7D77">
        <w:rPr>
          <w:rFonts w:eastAsia="SimSun"/>
          <w:sz w:val="26"/>
          <w:szCs w:val="26"/>
          <w:lang w:val="uk-UA" w:eastAsia="ar-SA"/>
        </w:rPr>
        <w:t xml:space="preserve"> обслуговування </w:t>
      </w:r>
      <w:r w:rsidR="00201307" w:rsidRPr="008B7D77">
        <w:rPr>
          <w:rFonts w:eastAsia="SimSun"/>
          <w:sz w:val="26"/>
          <w:szCs w:val="26"/>
          <w:lang w:val="uk-UA" w:eastAsia="ar-SA"/>
        </w:rPr>
        <w:t>повітряних суден</w:t>
      </w:r>
      <w:r w:rsidR="00ED6E2B" w:rsidRPr="008B7D77">
        <w:rPr>
          <w:rFonts w:eastAsia="SimSun"/>
          <w:sz w:val="26"/>
          <w:szCs w:val="26"/>
          <w:lang w:val="uk-UA" w:eastAsia="ar-SA"/>
        </w:rPr>
        <w:t>.</w:t>
      </w:r>
    </w:p>
    <w:p w14:paraId="2EC9DF1B" w14:textId="2DAC5695" w:rsidR="00AB316A" w:rsidRPr="008B7D77" w:rsidRDefault="000C72DE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В </w:t>
      </w:r>
      <w:r w:rsidR="00653859" w:rsidRPr="008B7D77">
        <w:rPr>
          <w:rFonts w:eastAsia="SimSun"/>
          <w:sz w:val="26"/>
          <w:szCs w:val="26"/>
          <w:lang w:val="uk-UA" w:eastAsia="ar-SA"/>
        </w:rPr>
        <w:t>авіакомпані</w:t>
      </w:r>
      <w:r w:rsidRPr="008B7D77">
        <w:rPr>
          <w:rFonts w:eastAsia="SimSun"/>
          <w:sz w:val="26"/>
          <w:szCs w:val="26"/>
          <w:lang w:val="uk-UA" w:eastAsia="ar-SA"/>
        </w:rPr>
        <w:t>ях налічується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 близько 29</w:t>
      </w:r>
      <w:r w:rsidR="00ED6E2B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000 літаків </w:t>
      </w:r>
      <w:r w:rsidR="0098725A" w:rsidRPr="008B7D77">
        <w:rPr>
          <w:rFonts w:eastAsia="SimSun"/>
          <w:sz w:val="26"/>
          <w:szCs w:val="26"/>
          <w:lang w:val="uk-UA" w:eastAsia="ar-SA"/>
        </w:rPr>
        <w:t xml:space="preserve">– </w:t>
      </w:r>
      <w:r w:rsidR="00653859" w:rsidRPr="008B7D77">
        <w:rPr>
          <w:rFonts w:eastAsia="SimSun"/>
          <w:sz w:val="26"/>
          <w:szCs w:val="26"/>
          <w:lang w:val="uk-UA" w:eastAsia="ar-SA"/>
        </w:rPr>
        <w:t>від турбо</w:t>
      </w:r>
      <w:r w:rsidR="00120E72" w:rsidRPr="008B7D77">
        <w:rPr>
          <w:rFonts w:eastAsia="SimSun"/>
          <w:sz w:val="26"/>
          <w:szCs w:val="26"/>
          <w:lang w:val="uk-UA" w:eastAsia="ar-SA"/>
        </w:rPr>
        <w:t>гвинтових до к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омерційних реактивних </w:t>
      </w:r>
      <w:r w:rsidR="00201307" w:rsidRPr="008B7D77">
        <w:rPr>
          <w:rFonts w:eastAsia="SimSun"/>
          <w:sz w:val="26"/>
          <w:szCs w:val="26"/>
          <w:lang w:val="uk-UA" w:eastAsia="ar-SA"/>
        </w:rPr>
        <w:t>повітряних суден</w:t>
      </w:r>
      <w:r w:rsidR="0098725A" w:rsidRPr="008B7D77">
        <w:rPr>
          <w:rFonts w:eastAsia="SimSun"/>
          <w:sz w:val="26"/>
          <w:szCs w:val="26"/>
          <w:lang w:val="uk-UA" w:eastAsia="ar-SA"/>
        </w:rPr>
        <w:t>,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 за виключенням літаків, побудованих </w:t>
      </w:r>
      <w:r w:rsidR="00120E72" w:rsidRPr="008B7D77">
        <w:rPr>
          <w:rFonts w:eastAsia="SimSun"/>
          <w:sz w:val="26"/>
          <w:szCs w:val="26"/>
          <w:lang w:val="uk-UA" w:eastAsia="ar-SA"/>
        </w:rPr>
        <w:t xml:space="preserve">за часів </w:t>
      </w:r>
      <w:commentRangeStart w:id="10"/>
      <w:r w:rsidR="00653859" w:rsidRPr="008B7D77">
        <w:rPr>
          <w:rFonts w:eastAsia="SimSun"/>
          <w:sz w:val="26"/>
          <w:szCs w:val="26"/>
          <w:lang w:val="uk-UA" w:eastAsia="ar-SA"/>
        </w:rPr>
        <w:t>СРСР</w:t>
      </w:r>
      <w:commentRangeEnd w:id="10"/>
      <w:r w:rsidR="00201307" w:rsidRPr="008B7D77">
        <w:rPr>
          <w:rStyle w:val="af9"/>
          <w:sz w:val="26"/>
          <w:szCs w:val="26"/>
          <w:lang w:val="uk-UA"/>
        </w:rPr>
        <w:commentReference w:id="10"/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, які досі 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перебувають в </w:t>
      </w:r>
      <w:r w:rsidR="00653859" w:rsidRPr="008B7D77">
        <w:rPr>
          <w:rFonts w:eastAsia="SimSun"/>
          <w:sz w:val="26"/>
          <w:szCs w:val="26"/>
          <w:lang w:val="uk-UA" w:eastAsia="ar-SA"/>
        </w:rPr>
        <w:t>експлуат</w:t>
      </w:r>
      <w:r w:rsidR="00201307" w:rsidRPr="008B7D77">
        <w:rPr>
          <w:rFonts w:eastAsia="SimSun"/>
          <w:sz w:val="26"/>
          <w:szCs w:val="26"/>
          <w:lang w:val="uk-UA" w:eastAsia="ar-SA"/>
        </w:rPr>
        <w:t>ації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. </w:t>
      </w:r>
      <w:r w:rsidR="00841322" w:rsidRPr="008B7D77">
        <w:rPr>
          <w:rFonts w:eastAsia="SimSun"/>
          <w:sz w:val="26"/>
          <w:szCs w:val="26"/>
          <w:lang w:val="uk-UA" w:eastAsia="ar-SA"/>
        </w:rPr>
        <w:t xml:space="preserve">За даними </w:t>
      </w:r>
      <w:r w:rsidR="00FD3D89" w:rsidRPr="008B7D77">
        <w:rPr>
          <w:rFonts w:eastAsia="SimSun"/>
          <w:sz w:val="26"/>
          <w:szCs w:val="26"/>
          <w:lang w:val="uk-UA" w:eastAsia="ar-SA"/>
        </w:rPr>
        <w:t>Центру Азіатсько-Тихоокеанської авіації (</w:t>
      </w:r>
      <w:r w:rsidR="0098748B" w:rsidRPr="008B7D77">
        <w:rPr>
          <w:rFonts w:eastAsia="SimSun"/>
          <w:sz w:val="26"/>
          <w:szCs w:val="26"/>
          <w:lang w:val="uk-UA" w:eastAsia="ar-SA"/>
        </w:rPr>
        <w:t xml:space="preserve">джерело: 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CAPA: Аналіз </w:t>
      </w:r>
      <w:r w:rsidR="00841322" w:rsidRPr="008B7D77">
        <w:rPr>
          <w:rFonts w:eastAsia="SimSun"/>
          <w:sz w:val="26"/>
          <w:szCs w:val="26"/>
          <w:lang w:val="uk-UA" w:eastAsia="ar-SA"/>
        </w:rPr>
        <w:t xml:space="preserve">ICF 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International, Inc. за </w:t>
      </w:r>
      <w:commentRangeStart w:id="11"/>
      <w:r w:rsidR="00841322" w:rsidRPr="008B7D77">
        <w:rPr>
          <w:rFonts w:eastAsia="SimSun"/>
          <w:sz w:val="26"/>
          <w:szCs w:val="26"/>
          <w:lang w:val="uk-UA" w:eastAsia="ar-SA"/>
        </w:rPr>
        <w:t>2017</w:t>
      </w:r>
      <w:commentRangeEnd w:id="11"/>
      <w:r w:rsidR="00201307" w:rsidRPr="008B7D77">
        <w:rPr>
          <w:rStyle w:val="af9"/>
          <w:sz w:val="26"/>
          <w:szCs w:val="26"/>
          <w:lang w:val="uk-UA"/>
        </w:rPr>
        <w:commentReference w:id="11"/>
      </w:r>
      <w:r w:rsidR="00841322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FD3D89" w:rsidRPr="008B7D77">
        <w:rPr>
          <w:rFonts w:eastAsia="SimSun"/>
          <w:sz w:val="26"/>
          <w:szCs w:val="26"/>
          <w:lang w:val="uk-UA" w:eastAsia="ar-SA"/>
        </w:rPr>
        <w:t>рік</w:t>
      </w:r>
      <w:r w:rsidR="0098748B" w:rsidRPr="008B7D77">
        <w:rPr>
          <w:rFonts w:eastAsia="SimSun"/>
          <w:sz w:val="26"/>
          <w:szCs w:val="26"/>
          <w:lang w:val="uk-UA" w:eastAsia="ar-SA"/>
        </w:rPr>
        <w:t>)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841322" w:rsidRPr="008B7D77">
        <w:rPr>
          <w:rFonts w:eastAsia="SimSun"/>
          <w:sz w:val="26"/>
          <w:szCs w:val="26"/>
          <w:lang w:val="uk-UA" w:eastAsia="ar-SA"/>
        </w:rPr>
        <w:t xml:space="preserve">в експлуатації знаходиться 55,0% вузькофюзеляжних </w:t>
      </w:r>
      <w:r w:rsidR="00201307" w:rsidRPr="008B7D77">
        <w:rPr>
          <w:rFonts w:eastAsia="SimSun"/>
          <w:sz w:val="26"/>
          <w:szCs w:val="26"/>
          <w:lang w:val="uk-UA" w:eastAsia="ar-SA"/>
        </w:rPr>
        <w:t>повітряних суден</w:t>
      </w:r>
      <w:r w:rsidR="003B2F94" w:rsidRPr="008B7D77">
        <w:rPr>
          <w:rFonts w:eastAsia="SimSun"/>
          <w:sz w:val="26"/>
          <w:szCs w:val="26"/>
          <w:lang w:val="uk-UA" w:eastAsia="ar-SA"/>
        </w:rPr>
        <w:t xml:space="preserve">, 19,0% – широкофюзеляжних, </w:t>
      </w:r>
      <w:r w:rsidR="00841322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3B2F94" w:rsidRPr="008B7D77">
        <w:rPr>
          <w:rFonts w:eastAsia="SimSun"/>
          <w:sz w:val="26"/>
          <w:szCs w:val="26"/>
          <w:lang w:val="uk-UA" w:eastAsia="ar-SA"/>
        </w:rPr>
        <w:t xml:space="preserve">турбогвинтових та регіональних турбореактивних – по 13,0% кожного типу. Майже </w:t>
      </w:r>
      <w:r w:rsidR="00FC029B" w:rsidRPr="008B7D77">
        <w:rPr>
          <w:rFonts w:eastAsia="SimSun"/>
          <w:sz w:val="26"/>
          <w:szCs w:val="26"/>
          <w:lang w:val="uk-UA" w:eastAsia="ar-SA"/>
        </w:rPr>
        <w:t xml:space="preserve">дві </w:t>
      </w:r>
      <w:r w:rsidR="003B2F94" w:rsidRPr="008B7D77">
        <w:rPr>
          <w:rFonts w:eastAsia="SimSun"/>
          <w:sz w:val="26"/>
          <w:szCs w:val="26"/>
          <w:lang w:val="uk-UA" w:eastAsia="ar-SA"/>
        </w:rPr>
        <w:t>третин</w:t>
      </w:r>
      <w:r w:rsidR="00FC029B" w:rsidRPr="008B7D77">
        <w:rPr>
          <w:rFonts w:eastAsia="SimSun"/>
          <w:sz w:val="26"/>
          <w:szCs w:val="26"/>
          <w:lang w:val="uk-UA" w:eastAsia="ar-SA"/>
        </w:rPr>
        <w:t>и</w:t>
      </w:r>
      <w:r w:rsidR="003B2F94" w:rsidRPr="008B7D77">
        <w:rPr>
          <w:rFonts w:eastAsia="SimSun"/>
          <w:sz w:val="26"/>
          <w:szCs w:val="26"/>
          <w:lang w:val="uk-UA" w:eastAsia="ar-SA"/>
        </w:rPr>
        <w:t xml:space="preserve"> з цих повітряних</w:t>
      </w:r>
      <w:r w:rsidR="00FC029B" w:rsidRPr="008B7D77">
        <w:rPr>
          <w:rFonts w:eastAsia="SimSun"/>
          <w:sz w:val="26"/>
          <w:szCs w:val="26"/>
          <w:lang w:val="uk-UA" w:eastAsia="ar-SA"/>
        </w:rPr>
        <w:t xml:space="preserve"> суден експлуатується у Північній Америці та Азі</w:t>
      </w:r>
      <w:r w:rsidR="00D87A8A" w:rsidRPr="008B7D77">
        <w:rPr>
          <w:rFonts w:eastAsia="SimSun"/>
          <w:sz w:val="26"/>
          <w:szCs w:val="26"/>
          <w:lang w:val="uk-UA" w:eastAsia="ar-SA"/>
        </w:rPr>
        <w:t>атсько</w:t>
      </w:r>
      <w:r w:rsidR="00FC029B" w:rsidRPr="008B7D77">
        <w:rPr>
          <w:rFonts w:eastAsia="SimSun"/>
          <w:sz w:val="26"/>
          <w:szCs w:val="26"/>
          <w:lang w:val="uk-UA" w:eastAsia="ar-SA"/>
        </w:rPr>
        <w:t xml:space="preserve">-Тихоокеанському регіоні (по 29,0% кожний), </w:t>
      </w:r>
      <w:r w:rsidR="003B2F94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FC029B" w:rsidRPr="008B7D77">
        <w:rPr>
          <w:rFonts w:eastAsia="SimSun"/>
          <w:sz w:val="26"/>
          <w:szCs w:val="26"/>
          <w:lang w:val="uk-UA" w:eastAsia="ar-SA"/>
        </w:rPr>
        <w:t>п</w:t>
      </w:r>
      <w:r w:rsidR="00653859" w:rsidRPr="008B7D77">
        <w:rPr>
          <w:rFonts w:eastAsia="SimSun"/>
          <w:sz w:val="26"/>
          <w:szCs w:val="26"/>
          <w:lang w:val="uk-UA" w:eastAsia="ar-SA"/>
        </w:rPr>
        <w:t>риблизно 24</w:t>
      </w:r>
      <w:r w:rsidR="0098725A" w:rsidRPr="008B7D77">
        <w:rPr>
          <w:rFonts w:eastAsia="SimSun"/>
          <w:sz w:val="26"/>
          <w:szCs w:val="26"/>
          <w:lang w:val="uk-UA" w:eastAsia="ar-SA"/>
        </w:rPr>
        <w:t>,0</w:t>
      </w:r>
      <w:r w:rsidR="00653859" w:rsidRPr="008B7D77">
        <w:rPr>
          <w:rFonts w:eastAsia="SimSun"/>
          <w:sz w:val="26"/>
          <w:szCs w:val="26"/>
          <w:lang w:val="uk-UA" w:eastAsia="ar-SA"/>
        </w:rPr>
        <w:t>%</w:t>
      </w:r>
      <w:r w:rsidR="00FC029B" w:rsidRPr="008B7D77">
        <w:rPr>
          <w:rFonts w:eastAsia="SimSun"/>
          <w:sz w:val="26"/>
          <w:szCs w:val="26"/>
          <w:lang w:val="uk-UA" w:eastAsia="ar-SA"/>
        </w:rPr>
        <w:t xml:space="preserve"> – </w:t>
      </w:r>
      <w:r w:rsidR="00653859" w:rsidRPr="008B7D77">
        <w:rPr>
          <w:rFonts w:eastAsia="SimSun"/>
          <w:sz w:val="26"/>
          <w:szCs w:val="26"/>
          <w:lang w:val="uk-UA" w:eastAsia="ar-SA"/>
        </w:rPr>
        <w:t>в Європі (включно з країнами СНД)</w:t>
      </w:r>
      <w:r w:rsidR="00AB316A" w:rsidRPr="008B7D77">
        <w:rPr>
          <w:rFonts w:eastAsia="SimSun"/>
          <w:sz w:val="26"/>
          <w:szCs w:val="26"/>
          <w:lang w:val="uk-UA" w:eastAsia="ar-SA"/>
        </w:rPr>
        <w:t xml:space="preserve">, </w:t>
      </w:r>
      <w:r w:rsidR="00823C64" w:rsidRPr="008B7D77">
        <w:rPr>
          <w:rFonts w:eastAsia="SimSun"/>
          <w:sz w:val="26"/>
          <w:szCs w:val="26"/>
          <w:lang w:val="uk-UA" w:eastAsia="ar-SA"/>
        </w:rPr>
        <w:t xml:space="preserve">а </w:t>
      </w:r>
      <w:r w:rsidR="00AB316A" w:rsidRPr="008B7D77">
        <w:rPr>
          <w:rFonts w:eastAsia="SimSun"/>
          <w:sz w:val="26"/>
          <w:szCs w:val="26"/>
          <w:lang w:val="uk-UA" w:eastAsia="ar-SA"/>
        </w:rPr>
        <w:t>на країни Латинської Америки, Близького Сходу та Африканського регіону припадає 18,0%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. </w:t>
      </w:r>
    </w:p>
    <w:p w14:paraId="1180C822" w14:textId="13DB74C7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За даними </w:t>
      </w:r>
      <w:r w:rsidR="0098725A" w:rsidRPr="008B7D77">
        <w:rPr>
          <w:rFonts w:eastAsia="SimSun"/>
          <w:sz w:val="26"/>
          <w:szCs w:val="26"/>
          <w:lang w:val="uk-UA" w:eastAsia="ar-SA"/>
        </w:rPr>
        <w:t>проведеного</w:t>
      </w:r>
      <w:r w:rsidRPr="008B7D77">
        <w:rPr>
          <w:rFonts w:eastAsia="SimSun"/>
          <w:sz w:val="26"/>
          <w:szCs w:val="26"/>
          <w:lang w:val="uk-UA" w:eastAsia="ar-SA"/>
        </w:rPr>
        <w:t xml:space="preserve"> аналізу ICF 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International, Inc. </w:t>
      </w:r>
      <w:r w:rsidRPr="008B7D77">
        <w:rPr>
          <w:rFonts w:eastAsia="SimSun"/>
          <w:sz w:val="26"/>
          <w:szCs w:val="26"/>
          <w:lang w:val="uk-UA" w:eastAsia="ar-SA"/>
        </w:rPr>
        <w:t xml:space="preserve">(з </w:t>
      </w:r>
      <w:r w:rsidR="00B24194" w:rsidRPr="008B7D77">
        <w:rPr>
          <w:rFonts w:eastAsia="SimSun"/>
          <w:sz w:val="26"/>
          <w:szCs w:val="26"/>
          <w:lang w:val="uk-UA" w:eastAsia="ar-SA"/>
        </w:rPr>
        <w:t xml:space="preserve">урахуванням </w:t>
      </w:r>
      <w:commentRangeStart w:id="12"/>
      <w:r w:rsidRPr="008B7D77">
        <w:rPr>
          <w:rFonts w:eastAsia="SimSun"/>
          <w:sz w:val="26"/>
          <w:szCs w:val="26"/>
          <w:lang w:val="uk-UA" w:eastAsia="ar-SA"/>
        </w:rPr>
        <w:t>дани</w:t>
      </w:r>
      <w:r w:rsidR="00B24194" w:rsidRPr="008B7D77">
        <w:rPr>
          <w:rFonts w:eastAsia="SimSun"/>
          <w:sz w:val="26"/>
          <w:szCs w:val="26"/>
          <w:lang w:val="uk-UA" w:eastAsia="ar-SA"/>
        </w:rPr>
        <w:t xml:space="preserve">х </w:t>
      </w:r>
      <w:r w:rsidRPr="008B7D77">
        <w:rPr>
          <w:rFonts w:eastAsia="SimSun"/>
          <w:sz w:val="26"/>
          <w:szCs w:val="26"/>
          <w:lang w:val="uk-UA" w:eastAsia="ar-SA"/>
        </w:rPr>
        <w:t>CAPA</w:t>
      </w:r>
      <w:commentRangeEnd w:id="12"/>
      <w:r w:rsidR="00201307" w:rsidRPr="008B7D77">
        <w:rPr>
          <w:rStyle w:val="af9"/>
          <w:sz w:val="26"/>
          <w:szCs w:val="26"/>
          <w:lang w:val="uk-UA"/>
        </w:rPr>
        <w:commentReference w:id="12"/>
      </w:r>
      <w:r w:rsidRPr="008B7D77">
        <w:rPr>
          <w:rFonts w:eastAsia="SimSun"/>
          <w:sz w:val="26"/>
          <w:szCs w:val="26"/>
          <w:lang w:val="uk-UA" w:eastAsia="ar-SA"/>
        </w:rPr>
        <w:t xml:space="preserve">), загальні витрати авіакомпаній на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>у 2017 році склали приблизно 75,5 млрд. дол. США</w:t>
      </w:r>
      <w:r w:rsidR="00B24194" w:rsidRPr="008B7D77">
        <w:rPr>
          <w:rFonts w:eastAsia="SimSun"/>
          <w:sz w:val="26"/>
          <w:szCs w:val="26"/>
          <w:lang w:val="uk-UA" w:eastAsia="ar-SA"/>
        </w:rPr>
        <w:t xml:space="preserve"> – ц</w:t>
      </w:r>
      <w:r w:rsidRPr="008B7D77">
        <w:rPr>
          <w:rFonts w:eastAsia="SimSun"/>
          <w:sz w:val="26"/>
          <w:szCs w:val="26"/>
          <w:lang w:val="uk-UA" w:eastAsia="ar-SA"/>
        </w:rPr>
        <w:t>я</w:t>
      </w:r>
      <w:r w:rsidR="00B24194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 xml:space="preserve">сума </w:t>
      </w:r>
      <w:r w:rsidR="00ED6E2B" w:rsidRPr="008B7D77">
        <w:rPr>
          <w:rFonts w:eastAsia="SimSun"/>
          <w:sz w:val="26"/>
          <w:szCs w:val="26"/>
          <w:lang w:val="uk-UA" w:eastAsia="ar-SA"/>
        </w:rPr>
        <w:t>становить</w:t>
      </w:r>
      <w:r w:rsidRPr="008B7D77">
        <w:rPr>
          <w:rFonts w:eastAsia="SimSun"/>
          <w:sz w:val="26"/>
          <w:szCs w:val="26"/>
          <w:lang w:val="uk-UA" w:eastAsia="ar-SA"/>
        </w:rPr>
        <w:t xml:space="preserve"> приблизно 11</w:t>
      </w:r>
      <w:r w:rsidR="0098725A" w:rsidRPr="008B7D77">
        <w:rPr>
          <w:rFonts w:eastAsia="SimSun"/>
          <w:sz w:val="26"/>
          <w:szCs w:val="26"/>
          <w:lang w:val="uk-UA" w:eastAsia="ar-SA"/>
        </w:rPr>
        <w:t>,0</w:t>
      </w:r>
      <w:r w:rsidRPr="008B7D77">
        <w:rPr>
          <w:rFonts w:eastAsia="SimSun"/>
          <w:sz w:val="26"/>
          <w:szCs w:val="26"/>
          <w:lang w:val="uk-UA" w:eastAsia="ar-SA"/>
        </w:rPr>
        <w:t>% усіх витрат авіакомпаній</w:t>
      </w:r>
      <w:r w:rsidR="00AB316A" w:rsidRPr="008B7D77">
        <w:rPr>
          <w:rFonts w:eastAsia="SimSun"/>
          <w:sz w:val="26"/>
          <w:szCs w:val="26"/>
          <w:lang w:val="uk-UA" w:eastAsia="ar-SA"/>
        </w:rPr>
        <w:t xml:space="preserve"> на проведення </w:t>
      </w:r>
      <w:r w:rsidR="00D87A8A" w:rsidRPr="008B7D77">
        <w:rPr>
          <w:rFonts w:eastAsia="SimSun"/>
          <w:sz w:val="26"/>
          <w:szCs w:val="26"/>
          <w:lang w:val="uk-UA" w:eastAsia="ar-SA"/>
        </w:rPr>
        <w:t xml:space="preserve">технічного обслуговування. </w:t>
      </w:r>
      <w:r w:rsidR="00AB316A" w:rsidRPr="008B7D77">
        <w:rPr>
          <w:rFonts w:eastAsia="SimSun"/>
          <w:sz w:val="26"/>
          <w:szCs w:val="26"/>
          <w:lang w:val="uk-UA" w:eastAsia="ar-SA"/>
        </w:rPr>
        <w:t>У структурі витрат найбільша частка припадає на ремонт двигунів (42,0%</w:t>
      </w:r>
      <w:r w:rsidR="00B8777C" w:rsidRPr="008B7D77">
        <w:rPr>
          <w:rFonts w:eastAsia="SimSun"/>
          <w:sz w:val="26"/>
          <w:szCs w:val="26"/>
          <w:lang w:val="uk-UA" w:eastAsia="ar-SA"/>
        </w:rPr>
        <w:t xml:space="preserve"> загального обсягу витрат</w:t>
      </w:r>
      <w:r w:rsidR="00AB316A" w:rsidRPr="008B7D77">
        <w:rPr>
          <w:rFonts w:eastAsia="SimSun"/>
          <w:sz w:val="26"/>
          <w:szCs w:val="26"/>
          <w:lang w:val="uk-UA" w:eastAsia="ar-SA"/>
        </w:rPr>
        <w:t>), заміну компонентів (21,0%) та технічне обслуговування (</w:t>
      </w:r>
      <w:r w:rsidR="00B8777C" w:rsidRPr="008B7D77">
        <w:rPr>
          <w:rFonts w:eastAsia="SimSun"/>
          <w:sz w:val="26"/>
          <w:szCs w:val="26"/>
          <w:lang w:val="uk-UA" w:eastAsia="ar-SA"/>
        </w:rPr>
        <w:t>17,0%</w:t>
      </w:r>
      <w:r w:rsidR="00AB316A" w:rsidRPr="008B7D77">
        <w:rPr>
          <w:rFonts w:eastAsia="SimSun"/>
          <w:sz w:val="26"/>
          <w:szCs w:val="26"/>
          <w:lang w:val="uk-UA" w:eastAsia="ar-SA"/>
        </w:rPr>
        <w:t>).</w:t>
      </w:r>
      <w:r w:rsidR="00B8777C" w:rsidRPr="008B7D77">
        <w:rPr>
          <w:rFonts w:eastAsia="SimSun"/>
          <w:sz w:val="26"/>
          <w:szCs w:val="26"/>
          <w:lang w:val="uk-UA" w:eastAsia="ar-SA"/>
        </w:rPr>
        <w:t xml:space="preserve"> Ремонт авіаційних конструкцій складає 13,0%, послуги з модифікації 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повітряних суден </w:t>
      </w:r>
      <w:r w:rsidR="00B8777C" w:rsidRPr="008B7D77">
        <w:rPr>
          <w:rFonts w:eastAsia="SimSun"/>
          <w:sz w:val="26"/>
          <w:szCs w:val="26"/>
          <w:lang w:val="uk-UA" w:eastAsia="ar-SA"/>
        </w:rPr>
        <w:t>– 7,0%.</w:t>
      </w:r>
    </w:p>
    <w:p w14:paraId="148A721B" w14:textId="420041E0" w:rsidR="004F28B0" w:rsidRPr="008B7D77" w:rsidRDefault="00DE46F4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За регіональним розподілом </w:t>
      </w:r>
      <w:r w:rsidR="00B31131" w:rsidRPr="008B7D77">
        <w:rPr>
          <w:rFonts w:eastAsia="SimSun"/>
          <w:sz w:val="26"/>
          <w:szCs w:val="26"/>
          <w:lang w:val="uk-UA" w:eastAsia="ar-SA"/>
        </w:rPr>
        <w:t xml:space="preserve">світового ринку </w:t>
      </w:r>
      <w:r w:rsidR="001F6008" w:rsidRPr="008B7D77">
        <w:rPr>
          <w:rFonts w:eastAsia="SimSun"/>
          <w:sz w:val="26"/>
          <w:szCs w:val="26"/>
          <w:lang w:val="uk-UA" w:eastAsia="ar-SA"/>
        </w:rPr>
        <w:t xml:space="preserve">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>на країни Азі</w:t>
      </w:r>
      <w:r w:rsidR="00FD3D89" w:rsidRPr="008B7D77">
        <w:rPr>
          <w:rFonts w:eastAsia="SimSun"/>
          <w:sz w:val="26"/>
          <w:szCs w:val="26"/>
          <w:lang w:val="uk-UA" w:eastAsia="ar-SA"/>
        </w:rPr>
        <w:t>ат</w:t>
      </w:r>
      <w:r w:rsidRPr="008B7D77">
        <w:rPr>
          <w:rFonts w:eastAsia="SimSun"/>
          <w:sz w:val="26"/>
          <w:szCs w:val="26"/>
          <w:lang w:val="uk-UA" w:eastAsia="ar-SA"/>
        </w:rPr>
        <w:t xml:space="preserve">сько-Тихоокеанського регіону </w:t>
      </w:r>
      <w:r w:rsidR="00B31131" w:rsidRPr="008B7D77">
        <w:rPr>
          <w:rFonts w:eastAsia="SimSun"/>
          <w:sz w:val="26"/>
          <w:szCs w:val="26"/>
          <w:lang w:val="uk-UA" w:eastAsia="ar-SA"/>
        </w:rPr>
        <w:t xml:space="preserve">припадає </w:t>
      </w:r>
      <w:r w:rsidRPr="008B7D77">
        <w:rPr>
          <w:rFonts w:eastAsia="SimSun"/>
          <w:sz w:val="26"/>
          <w:szCs w:val="26"/>
          <w:lang w:val="uk-UA" w:eastAsia="ar-SA"/>
        </w:rPr>
        <w:t xml:space="preserve">31,0%, Північної Америки </w:t>
      </w:r>
      <w:r w:rsidR="00B31131" w:rsidRPr="008B7D77">
        <w:rPr>
          <w:rFonts w:eastAsia="SimSun"/>
          <w:sz w:val="26"/>
          <w:szCs w:val="26"/>
          <w:lang w:val="uk-UA" w:eastAsia="ar-SA"/>
        </w:rPr>
        <w:t xml:space="preserve">– </w:t>
      </w:r>
      <w:r w:rsidRPr="008B7D77">
        <w:rPr>
          <w:rFonts w:eastAsia="SimSun"/>
          <w:sz w:val="26"/>
          <w:szCs w:val="26"/>
          <w:lang w:val="uk-UA" w:eastAsia="ar-SA"/>
        </w:rPr>
        <w:t>2</w:t>
      </w:r>
      <w:r w:rsidR="00B31131" w:rsidRPr="008B7D77">
        <w:rPr>
          <w:rFonts w:eastAsia="SimSun"/>
          <w:sz w:val="26"/>
          <w:szCs w:val="26"/>
          <w:lang w:val="uk-UA" w:eastAsia="ar-SA"/>
        </w:rPr>
        <w:t xml:space="preserve">6,0%, </w:t>
      </w:r>
      <w:r w:rsidR="00653859" w:rsidRPr="008B7D77">
        <w:rPr>
          <w:rFonts w:eastAsia="SimSun"/>
          <w:sz w:val="26"/>
          <w:szCs w:val="26"/>
          <w:lang w:val="uk-UA" w:eastAsia="ar-SA"/>
        </w:rPr>
        <w:t>Європи</w:t>
      </w:r>
      <w:r w:rsidRPr="008B7D77">
        <w:rPr>
          <w:rFonts w:eastAsia="SimSun"/>
          <w:sz w:val="26"/>
          <w:szCs w:val="26"/>
          <w:lang w:val="uk-UA" w:eastAsia="ar-SA"/>
        </w:rPr>
        <w:t xml:space="preserve">, включно з країнами СНД – </w:t>
      </w:r>
      <w:r w:rsidR="00653859" w:rsidRPr="008B7D77">
        <w:rPr>
          <w:rFonts w:eastAsia="SimSun"/>
          <w:sz w:val="26"/>
          <w:szCs w:val="26"/>
          <w:lang w:val="uk-UA" w:eastAsia="ar-SA"/>
        </w:rPr>
        <w:t>25</w:t>
      </w:r>
      <w:r w:rsidR="0098725A" w:rsidRPr="008B7D77">
        <w:rPr>
          <w:rFonts w:eastAsia="SimSun"/>
          <w:sz w:val="26"/>
          <w:szCs w:val="26"/>
          <w:lang w:val="uk-UA" w:eastAsia="ar-SA"/>
        </w:rPr>
        <w:t>,0%</w:t>
      </w:r>
      <w:r w:rsidR="00B24194" w:rsidRPr="008B7D77">
        <w:rPr>
          <w:rFonts w:eastAsia="SimSun"/>
          <w:sz w:val="26"/>
          <w:szCs w:val="26"/>
          <w:lang w:val="uk-UA" w:eastAsia="ar-SA"/>
        </w:rPr>
        <w:t xml:space="preserve">. </w:t>
      </w:r>
      <w:r w:rsidR="00B31131" w:rsidRPr="008B7D77">
        <w:rPr>
          <w:rFonts w:eastAsia="SimSun"/>
          <w:sz w:val="26"/>
          <w:szCs w:val="26"/>
          <w:lang w:val="uk-UA" w:eastAsia="ar-SA"/>
        </w:rPr>
        <w:t xml:space="preserve">Ці три регіони складають понад 80,0% усіх витрат на світовому ринку </w:t>
      </w:r>
      <w:r w:rsidR="001F6008" w:rsidRPr="008B7D77">
        <w:rPr>
          <w:rFonts w:eastAsia="SimSun"/>
          <w:sz w:val="26"/>
          <w:szCs w:val="26"/>
          <w:lang w:val="uk-UA" w:eastAsia="ar-SA"/>
        </w:rPr>
        <w:t xml:space="preserve">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B31131" w:rsidRPr="008B7D77">
        <w:rPr>
          <w:rFonts w:eastAsia="SimSun"/>
          <w:sz w:val="26"/>
          <w:szCs w:val="26"/>
          <w:lang w:val="uk-UA" w:eastAsia="ar-SA"/>
        </w:rPr>
        <w:t>.</w:t>
      </w:r>
    </w:p>
    <w:p w14:paraId="1E4840AA" w14:textId="0404076B" w:rsidR="00653859" w:rsidRPr="008B7D77" w:rsidRDefault="0082624E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Враховуючи наведені дані та географічне </w:t>
      </w:r>
      <w:r w:rsidR="00201307" w:rsidRPr="008B7D77">
        <w:rPr>
          <w:rFonts w:eastAsia="SimSun"/>
          <w:sz w:val="26"/>
          <w:szCs w:val="26"/>
          <w:lang w:val="uk-UA" w:eastAsia="ar-SA"/>
        </w:rPr>
        <w:t>розташування</w:t>
      </w:r>
      <w:r w:rsidRPr="008B7D77">
        <w:rPr>
          <w:rFonts w:eastAsia="SimSun"/>
          <w:sz w:val="26"/>
          <w:szCs w:val="26"/>
          <w:lang w:val="uk-UA" w:eastAsia="ar-SA"/>
        </w:rPr>
        <w:t xml:space="preserve">, 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Європа є важливим та </w:t>
      </w:r>
      <w:r w:rsidRPr="008B7D77">
        <w:rPr>
          <w:rFonts w:eastAsia="SimSun"/>
          <w:sz w:val="26"/>
          <w:szCs w:val="26"/>
          <w:lang w:val="uk-UA" w:eastAsia="ar-SA"/>
        </w:rPr>
        <w:t>значним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 ринком</w:t>
      </w:r>
      <w:r w:rsidR="0098725A" w:rsidRPr="008B7D77">
        <w:rPr>
          <w:rFonts w:eastAsia="SimSun"/>
          <w:sz w:val="26"/>
          <w:szCs w:val="26"/>
          <w:lang w:val="uk-UA" w:eastAsia="ar-SA"/>
        </w:rPr>
        <w:t xml:space="preserve"> для України</w:t>
      </w:r>
      <w:r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="00FD3D89" w:rsidRPr="008B7D77">
        <w:rPr>
          <w:rFonts w:eastAsia="SimSun"/>
          <w:sz w:val="26"/>
          <w:szCs w:val="26"/>
          <w:lang w:val="uk-UA" w:eastAsia="ar-SA"/>
        </w:rPr>
        <w:t xml:space="preserve">з точки зору потенційних експортних можливостей сектору </w:t>
      </w:r>
      <w:r w:rsidR="00EE47EB" w:rsidRPr="008B7D77">
        <w:rPr>
          <w:sz w:val="26"/>
          <w:szCs w:val="26"/>
          <w:lang w:val="ru-RU"/>
        </w:rPr>
        <w:t xml:space="preserve">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653859" w:rsidRPr="008B7D77">
        <w:rPr>
          <w:rFonts w:eastAsia="SimSun"/>
          <w:sz w:val="26"/>
          <w:szCs w:val="26"/>
          <w:lang w:val="uk-UA" w:eastAsia="ar-SA"/>
        </w:rPr>
        <w:t>.</w:t>
      </w:r>
    </w:p>
    <w:p w14:paraId="033FEA15" w14:textId="6CB97FC8" w:rsidR="00653859" w:rsidRPr="008B7D77" w:rsidRDefault="00653859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b w:val="0"/>
          <w:i/>
          <w:szCs w:val="26"/>
        </w:rPr>
      </w:pPr>
      <w:r w:rsidRPr="008B7D77">
        <w:rPr>
          <w:rFonts w:ascii="Times New Roman" w:hAnsi="Times New Roman"/>
          <w:b w:val="0"/>
          <w:i/>
          <w:szCs w:val="26"/>
        </w:rPr>
        <w:lastRenderedPageBreak/>
        <w:t xml:space="preserve">Перспективи розвитку світового ринку </w:t>
      </w:r>
      <w:r w:rsidR="00ED6E2B" w:rsidRPr="008B7D77">
        <w:rPr>
          <w:rFonts w:ascii="Times New Roman" w:hAnsi="Times New Roman"/>
          <w:b w:val="0"/>
          <w:i/>
          <w:szCs w:val="26"/>
        </w:rPr>
        <w:t xml:space="preserve">послуг </w:t>
      </w:r>
      <w:r w:rsidR="00800D43" w:rsidRPr="008B7D77">
        <w:rPr>
          <w:rFonts w:ascii="Times New Roman" w:hAnsi="Times New Roman"/>
          <w:b w:val="0"/>
          <w:i/>
          <w:szCs w:val="26"/>
        </w:rPr>
        <w:t>ТО ПС</w:t>
      </w:r>
    </w:p>
    <w:p w14:paraId="4603D14A" w14:textId="77777777" w:rsidR="00B24194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Очікується, що світовий авіаційний парк </w:t>
      </w:r>
      <w:r w:rsidR="00B24194" w:rsidRPr="008B7D77">
        <w:rPr>
          <w:rFonts w:eastAsia="SimSun"/>
          <w:sz w:val="26"/>
          <w:szCs w:val="26"/>
          <w:lang w:val="uk-UA" w:eastAsia="ar-SA"/>
        </w:rPr>
        <w:t xml:space="preserve">протягом наступних десяти років </w:t>
      </w:r>
      <w:r w:rsidRPr="008B7D77">
        <w:rPr>
          <w:rFonts w:eastAsia="SimSun"/>
          <w:sz w:val="26"/>
          <w:szCs w:val="26"/>
          <w:lang w:val="uk-UA" w:eastAsia="ar-SA"/>
        </w:rPr>
        <w:t>наблизиться до 46</w:t>
      </w:r>
      <w:r w:rsidR="00ED6E2B" w:rsidRPr="008B7D77">
        <w:rPr>
          <w:rFonts w:eastAsia="SimSun"/>
          <w:sz w:val="26"/>
          <w:szCs w:val="26"/>
          <w:lang w:val="uk-UA" w:eastAsia="ar-SA"/>
        </w:rPr>
        <w:t xml:space="preserve"> </w:t>
      </w:r>
      <w:r w:rsidRPr="008B7D77">
        <w:rPr>
          <w:rFonts w:eastAsia="SimSun"/>
          <w:sz w:val="26"/>
          <w:szCs w:val="26"/>
          <w:lang w:val="uk-UA" w:eastAsia="ar-SA"/>
        </w:rPr>
        <w:t xml:space="preserve">900 одиниць. </w:t>
      </w:r>
    </w:p>
    <w:p w14:paraId="1B80DD6D" w14:textId="74440EB1" w:rsidR="00A4159E" w:rsidRPr="008B7D77" w:rsidRDefault="00DD3B61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Середні т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емпи зростання авіаційного парку на Близькому Сході та в країнах </w:t>
      </w:r>
      <w:r w:rsidR="00D87A8A" w:rsidRPr="008B7D77">
        <w:rPr>
          <w:rFonts w:eastAsia="SimSun"/>
          <w:sz w:val="26"/>
          <w:szCs w:val="26"/>
          <w:lang w:val="uk-UA" w:eastAsia="ar-SA"/>
        </w:rPr>
        <w:t>Азіатсько</w:t>
      </w:r>
      <w:r w:rsidR="00ED5E7A" w:rsidRPr="008B7D77">
        <w:rPr>
          <w:rFonts w:eastAsia="SimSun"/>
          <w:sz w:val="26"/>
          <w:szCs w:val="26"/>
          <w:lang w:val="uk-UA" w:eastAsia="ar-SA"/>
        </w:rPr>
        <w:t>-</w:t>
      </w:r>
      <w:r w:rsidR="00653859" w:rsidRPr="008B7D77">
        <w:rPr>
          <w:rFonts w:eastAsia="SimSun"/>
          <w:sz w:val="26"/>
          <w:szCs w:val="26"/>
          <w:lang w:val="uk-UA" w:eastAsia="ar-SA"/>
        </w:rPr>
        <w:t>Тихоокеанського регіону будуть перевищувати 5</w:t>
      </w:r>
      <w:r w:rsidR="00A4159E" w:rsidRPr="008B7D77">
        <w:rPr>
          <w:rFonts w:eastAsia="SimSun"/>
          <w:sz w:val="26"/>
          <w:szCs w:val="26"/>
          <w:lang w:val="uk-UA" w:eastAsia="ar-SA"/>
        </w:rPr>
        <w:t>,0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%. В Європі кумулятивне щорічне зростання (CAGR) кількості </w:t>
      </w:r>
      <w:r w:rsidR="00201307" w:rsidRPr="008B7D77">
        <w:rPr>
          <w:rFonts w:eastAsia="SimSun"/>
          <w:sz w:val="26"/>
          <w:szCs w:val="26"/>
          <w:lang w:val="uk-UA" w:eastAsia="ar-SA"/>
        </w:rPr>
        <w:t xml:space="preserve">повітряних суден </w:t>
      </w:r>
      <w:r w:rsidR="00653859" w:rsidRPr="008B7D77">
        <w:rPr>
          <w:rFonts w:eastAsia="SimSun"/>
          <w:sz w:val="26"/>
          <w:szCs w:val="26"/>
          <w:lang w:val="uk-UA" w:eastAsia="ar-SA"/>
        </w:rPr>
        <w:t xml:space="preserve">складатиме 2,5%. </w:t>
      </w:r>
    </w:p>
    <w:p w14:paraId="39BB6B66" w14:textId="5B09C34D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Окрім 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потенційного </w:t>
      </w:r>
      <w:r w:rsidRPr="008B7D77">
        <w:rPr>
          <w:rFonts w:eastAsia="SimSun"/>
          <w:sz w:val="26"/>
          <w:szCs w:val="26"/>
          <w:lang w:val="uk-UA" w:eastAsia="ar-SA"/>
        </w:rPr>
        <w:t xml:space="preserve">розвитку ринку послуг з </w:t>
      </w:r>
      <w:commentRangeStart w:id="13"/>
      <w:r w:rsidRPr="008B7D77">
        <w:rPr>
          <w:rFonts w:eastAsia="SimSun"/>
          <w:sz w:val="26"/>
          <w:szCs w:val="26"/>
          <w:lang w:val="uk-UA" w:eastAsia="ar-SA"/>
        </w:rPr>
        <w:t xml:space="preserve">регулярного </w:t>
      </w:r>
      <w:commentRangeEnd w:id="13"/>
      <w:r w:rsidR="00A72AE4" w:rsidRPr="008B7D77">
        <w:rPr>
          <w:rStyle w:val="af9"/>
          <w:sz w:val="26"/>
          <w:szCs w:val="26"/>
          <w:lang w:val="uk-UA" w:eastAsia="ru-RU"/>
        </w:rPr>
        <w:commentReference w:id="13"/>
      </w:r>
      <w:r w:rsidRPr="008B7D77">
        <w:rPr>
          <w:rFonts w:eastAsia="SimSun"/>
          <w:sz w:val="26"/>
          <w:szCs w:val="26"/>
          <w:lang w:val="uk-UA" w:eastAsia="ar-SA"/>
        </w:rPr>
        <w:t>обслуговування,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 паралельно до збільшення авіаційного парку,</w:t>
      </w:r>
      <w:r w:rsidRPr="008B7D77">
        <w:rPr>
          <w:rFonts w:eastAsia="SimSun"/>
          <w:sz w:val="26"/>
          <w:szCs w:val="26"/>
          <w:lang w:val="uk-UA" w:eastAsia="ar-SA"/>
        </w:rPr>
        <w:t xml:space="preserve"> існує значний потенціал у 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сегментах </w:t>
      </w:r>
      <w:r w:rsidRPr="008B7D77">
        <w:rPr>
          <w:rFonts w:eastAsia="SimSun"/>
          <w:sz w:val="26"/>
          <w:szCs w:val="26"/>
          <w:lang w:val="uk-UA" w:eastAsia="ar-SA"/>
        </w:rPr>
        <w:t xml:space="preserve">технічного обслуговування 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підвищеної </w:t>
      </w:r>
      <w:r w:rsidRPr="008B7D77">
        <w:rPr>
          <w:rFonts w:eastAsia="SimSun"/>
          <w:sz w:val="26"/>
          <w:szCs w:val="26"/>
          <w:lang w:val="uk-UA" w:eastAsia="ar-SA"/>
        </w:rPr>
        <w:t xml:space="preserve">складності (D-check) та модифікації оснащення </w:t>
      </w:r>
      <w:r w:rsidR="00A72AE4" w:rsidRPr="008B7D77">
        <w:rPr>
          <w:rFonts w:eastAsia="SimSun"/>
          <w:sz w:val="26"/>
          <w:szCs w:val="26"/>
          <w:lang w:val="uk-UA" w:eastAsia="ar-SA"/>
        </w:rPr>
        <w:t>повітряних суден</w:t>
      </w:r>
      <w:r w:rsidRPr="008B7D77">
        <w:rPr>
          <w:rFonts w:eastAsia="SimSun"/>
          <w:sz w:val="26"/>
          <w:szCs w:val="26"/>
          <w:lang w:val="uk-UA" w:eastAsia="ar-SA"/>
        </w:rPr>
        <w:t>.</w:t>
      </w:r>
    </w:p>
    <w:p w14:paraId="661408DC" w14:textId="41494D7B" w:rsidR="00653859" w:rsidRPr="008B7D77" w:rsidRDefault="00653859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Цифровізація експлуатації літаків </w:t>
      </w:r>
      <w:r w:rsidR="00D87A8A" w:rsidRPr="008B7D77">
        <w:rPr>
          <w:rFonts w:eastAsia="SimSun"/>
          <w:sz w:val="26"/>
          <w:szCs w:val="26"/>
          <w:lang w:val="uk-UA" w:eastAsia="ar-SA"/>
        </w:rPr>
        <w:t xml:space="preserve">і </w:t>
      </w:r>
      <w:r w:rsidRPr="008B7D77">
        <w:rPr>
          <w:rFonts w:eastAsia="SimSun"/>
          <w:sz w:val="26"/>
          <w:szCs w:val="26"/>
          <w:lang w:val="uk-UA" w:eastAsia="ar-SA"/>
        </w:rPr>
        <w:t>послуги з безпечного виведення літаків з експлуатації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 також</w:t>
      </w:r>
      <w:r w:rsidRPr="008B7D77">
        <w:rPr>
          <w:rFonts w:eastAsia="SimSun"/>
          <w:sz w:val="26"/>
          <w:szCs w:val="26"/>
          <w:lang w:val="uk-UA" w:eastAsia="ar-SA"/>
        </w:rPr>
        <w:t xml:space="preserve"> відкривають широкі можливості для України.</w:t>
      </w:r>
    </w:p>
    <w:p w14:paraId="29A4D3D6" w14:textId="1DEB6838" w:rsidR="00ED6E2B" w:rsidRPr="008B7D77" w:rsidRDefault="00D006AC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У свою чергу, з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більшення </w:t>
      </w:r>
      <w:r w:rsidR="00823C64" w:rsidRPr="008B7D77">
        <w:rPr>
          <w:rFonts w:eastAsia="SimSun"/>
          <w:sz w:val="26"/>
          <w:szCs w:val="26"/>
          <w:lang w:val="uk-UA" w:eastAsia="ar-SA"/>
        </w:rPr>
        <w:t xml:space="preserve">світового </w:t>
      </w:r>
      <w:r w:rsidR="00ED6E2B" w:rsidRPr="008B7D77">
        <w:rPr>
          <w:rFonts w:eastAsia="SimSun"/>
          <w:sz w:val="26"/>
          <w:szCs w:val="26"/>
          <w:lang w:val="uk-UA" w:eastAsia="ar-SA"/>
        </w:rPr>
        <w:t xml:space="preserve">авіаційного парку 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природньо </w:t>
      </w:r>
      <w:r w:rsidR="00ED6E2B" w:rsidRPr="008B7D77">
        <w:rPr>
          <w:rFonts w:eastAsia="SimSun"/>
          <w:sz w:val="26"/>
          <w:szCs w:val="26"/>
          <w:lang w:val="uk-UA" w:eastAsia="ar-SA"/>
        </w:rPr>
        <w:t xml:space="preserve">призведе до 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пропорційного </w:t>
      </w:r>
      <w:r w:rsidR="00ED6E2B" w:rsidRPr="008B7D77">
        <w:rPr>
          <w:rFonts w:eastAsia="SimSun"/>
          <w:sz w:val="26"/>
          <w:szCs w:val="26"/>
          <w:lang w:val="uk-UA" w:eastAsia="ar-SA"/>
        </w:rPr>
        <w:t xml:space="preserve">зростання обсягів послуг </w:t>
      </w:r>
      <w:r w:rsidR="00D87A8A" w:rsidRPr="008B7D77">
        <w:rPr>
          <w:rFonts w:eastAsia="SimSun"/>
          <w:sz w:val="26"/>
          <w:szCs w:val="26"/>
          <w:lang w:val="uk-UA" w:eastAsia="ar-SA"/>
        </w:rPr>
        <w:t>ТО ПС</w:t>
      </w:r>
      <w:r w:rsidR="00ED6E2B" w:rsidRPr="008B7D77">
        <w:rPr>
          <w:rFonts w:eastAsia="SimSun"/>
          <w:sz w:val="26"/>
          <w:szCs w:val="26"/>
          <w:lang w:val="uk-UA" w:eastAsia="ar-SA"/>
        </w:rPr>
        <w:t>.</w:t>
      </w:r>
    </w:p>
    <w:p w14:paraId="335F9282" w14:textId="6D873928" w:rsidR="00ED5E7A" w:rsidRPr="008B7D77" w:rsidRDefault="00ED5E7A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>За прогнозними оцінками (джерело: ICF Analysis CAPA 2017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 рік</w:t>
      </w:r>
      <w:r w:rsidRPr="008B7D77">
        <w:rPr>
          <w:rFonts w:eastAsia="SimSun"/>
          <w:sz w:val="26"/>
          <w:szCs w:val="26"/>
          <w:lang w:val="uk-UA" w:eastAsia="ar-SA"/>
        </w:rPr>
        <w:t xml:space="preserve">), до 2027 року </w:t>
      </w:r>
      <w:r w:rsidR="000C72DE" w:rsidRPr="008B7D77">
        <w:rPr>
          <w:rFonts w:eastAsia="SimSun"/>
          <w:sz w:val="26"/>
          <w:szCs w:val="26"/>
          <w:lang w:val="uk-UA" w:eastAsia="ar-SA"/>
        </w:rPr>
        <w:t xml:space="preserve">світовий </w:t>
      </w:r>
      <w:r w:rsidRPr="008B7D77">
        <w:rPr>
          <w:rFonts w:eastAsia="SimSun"/>
          <w:sz w:val="26"/>
          <w:szCs w:val="26"/>
          <w:lang w:val="uk-UA" w:eastAsia="ar-SA"/>
        </w:rPr>
        <w:t xml:space="preserve">обсяг послуг з </w:t>
      </w:r>
      <w:r w:rsidR="005A73B6" w:rsidRPr="008B7D77">
        <w:rPr>
          <w:rFonts w:eastAsia="SimSun"/>
          <w:sz w:val="26"/>
          <w:szCs w:val="26"/>
          <w:lang w:val="uk-UA" w:eastAsia="ar-SA"/>
        </w:rPr>
        <w:t xml:space="preserve">технічного </w:t>
      </w:r>
      <w:r w:rsidR="00C82E24" w:rsidRPr="008B7D77">
        <w:rPr>
          <w:rFonts w:eastAsia="SimSun"/>
          <w:sz w:val="26"/>
          <w:szCs w:val="26"/>
          <w:lang w:val="uk-UA" w:eastAsia="ar-SA"/>
        </w:rPr>
        <w:t>обслуговування</w:t>
      </w:r>
      <w:r w:rsidR="005A73B6" w:rsidRPr="008B7D77">
        <w:rPr>
          <w:rFonts w:eastAsia="SimSun"/>
          <w:sz w:val="26"/>
          <w:szCs w:val="26"/>
          <w:lang w:val="uk-UA" w:eastAsia="ar-SA"/>
        </w:rPr>
        <w:t xml:space="preserve"> повітряних суден</w:t>
      </w:r>
      <w:r w:rsidRPr="008B7D77">
        <w:rPr>
          <w:rFonts w:eastAsia="SimSun"/>
          <w:sz w:val="26"/>
          <w:szCs w:val="26"/>
          <w:lang w:val="uk-UA" w:eastAsia="ar-SA"/>
        </w:rPr>
        <w:t xml:space="preserve"> зросте на 18,0% – до 118,0 млрд</w:t>
      </w:r>
      <w:r w:rsidR="00201307" w:rsidRPr="008B7D77">
        <w:rPr>
          <w:rFonts w:eastAsia="SimSun"/>
          <w:sz w:val="26"/>
          <w:szCs w:val="26"/>
          <w:lang w:val="uk-UA" w:eastAsia="ar-SA"/>
        </w:rPr>
        <w:t>.</w:t>
      </w:r>
      <w:r w:rsidRPr="008B7D77">
        <w:rPr>
          <w:rFonts w:eastAsia="SimSun"/>
          <w:sz w:val="26"/>
          <w:szCs w:val="26"/>
          <w:lang w:val="uk-UA" w:eastAsia="ar-SA"/>
        </w:rPr>
        <w:t xml:space="preserve"> дол. (з 76,0 млрд</w:t>
      </w:r>
      <w:r w:rsidR="00201307" w:rsidRPr="008B7D77">
        <w:rPr>
          <w:rFonts w:eastAsia="SimSun"/>
          <w:sz w:val="26"/>
          <w:szCs w:val="26"/>
          <w:lang w:val="uk-UA" w:eastAsia="ar-SA"/>
        </w:rPr>
        <w:t>.</w:t>
      </w:r>
      <w:r w:rsidRPr="008B7D77">
        <w:rPr>
          <w:rFonts w:eastAsia="SimSun"/>
          <w:sz w:val="26"/>
          <w:szCs w:val="26"/>
          <w:lang w:val="uk-UA" w:eastAsia="ar-SA"/>
        </w:rPr>
        <w:t xml:space="preserve"> дол. у 2017 році). Прогнозується, що у структурі послуг частка країн Азі</w:t>
      </w:r>
      <w:r w:rsidR="00A72AE4" w:rsidRPr="008B7D77">
        <w:rPr>
          <w:rFonts w:eastAsia="SimSun"/>
          <w:sz w:val="26"/>
          <w:szCs w:val="26"/>
          <w:lang w:val="uk-UA" w:eastAsia="ar-SA"/>
        </w:rPr>
        <w:t>ат</w:t>
      </w:r>
      <w:r w:rsidRPr="008B7D77">
        <w:rPr>
          <w:rFonts w:eastAsia="SimSun"/>
          <w:sz w:val="26"/>
          <w:szCs w:val="26"/>
          <w:lang w:val="uk-UA" w:eastAsia="ar-SA"/>
        </w:rPr>
        <w:t xml:space="preserve">сько-Тихоокеанського регіону збільшиться до 36,0% (з 31,0% у 2017 році), </w:t>
      </w:r>
      <w:r w:rsidR="0003276E" w:rsidRPr="008B7D77">
        <w:rPr>
          <w:rFonts w:eastAsia="SimSun"/>
          <w:sz w:val="26"/>
          <w:szCs w:val="26"/>
          <w:lang w:val="uk-UA" w:eastAsia="ar-SA"/>
        </w:rPr>
        <w:t xml:space="preserve"> Середнього </w:t>
      </w:r>
      <w:r w:rsidRPr="008B7D77">
        <w:rPr>
          <w:rFonts w:eastAsia="SimSun"/>
          <w:sz w:val="26"/>
          <w:szCs w:val="26"/>
          <w:lang w:val="uk-UA" w:eastAsia="ar-SA"/>
        </w:rPr>
        <w:t>Сходу – до 11,0% (з 8,0%), Південної Америки – на 7,0% (з 6,0%). Але питома вага країн Північної Америки зменшиться до 9,0% (з 26,0% у 2017 році), Європи – до 23,0% (з 25,0%). При цьому</w:t>
      </w:r>
      <w:r w:rsidR="00201307" w:rsidRPr="008B7D77">
        <w:rPr>
          <w:rFonts w:eastAsia="SimSun"/>
          <w:sz w:val="26"/>
          <w:szCs w:val="26"/>
          <w:lang w:val="uk-UA" w:eastAsia="ar-SA"/>
        </w:rPr>
        <w:t>,</w:t>
      </w:r>
      <w:r w:rsidRPr="008B7D77">
        <w:rPr>
          <w:rFonts w:eastAsia="SimSun"/>
          <w:sz w:val="26"/>
          <w:szCs w:val="26"/>
          <w:lang w:val="uk-UA" w:eastAsia="ar-SA"/>
        </w:rPr>
        <w:t xml:space="preserve"> середньорічний приріст послуг в країнах </w:t>
      </w:r>
      <w:r w:rsidR="0003276E" w:rsidRPr="008B7D77">
        <w:rPr>
          <w:rFonts w:eastAsia="SimSun"/>
          <w:sz w:val="26"/>
          <w:szCs w:val="26"/>
          <w:lang w:val="uk-UA" w:eastAsia="ar-SA"/>
        </w:rPr>
        <w:t xml:space="preserve"> Середнього </w:t>
      </w:r>
      <w:r w:rsidRPr="008B7D77">
        <w:rPr>
          <w:rFonts w:eastAsia="SimSun"/>
          <w:sz w:val="26"/>
          <w:szCs w:val="26"/>
          <w:lang w:val="uk-UA" w:eastAsia="ar-SA"/>
        </w:rPr>
        <w:t>Сходу очікується на рівні 7,9%, Африканського та Азі</w:t>
      </w:r>
      <w:r w:rsidR="00A72AE4" w:rsidRPr="008B7D77">
        <w:rPr>
          <w:rFonts w:eastAsia="SimSun"/>
          <w:sz w:val="26"/>
          <w:szCs w:val="26"/>
          <w:lang w:val="uk-UA" w:eastAsia="ar-SA"/>
        </w:rPr>
        <w:t>ат</w:t>
      </w:r>
      <w:r w:rsidRPr="008B7D77">
        <w:rPr>
          <w:rFonts w:eastAsia="SimSun"/>
          <w:sz w:val="26"/>
          <w:szCs w:val="26"/>
          <w:lang w:val="uk-UA" w:eastAsia="ar-SA"/>
        </w:rPr>
        <w:t>сько-Тихоокеанського регіону – по 6,1% кожний, Південної Америки – 5,7%, Європи – 3,3% та Північної Америки – 1,7%.</w:t>
      </w:r>
    </w:p>
    <w:p w14:paraId="74844FED" w14:textId="1A273189" w:rsidR="00ED5E7A" w:rsidRPr="008B7D77" w:rsidRDefault="00201307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У </w:t>
      </w:r>
      <w:r w:rsidR="00ED5E7A" w:rsidRPr="008B7D77">
        <w:rPr>
          <w:rFonts w:eastAsia="SimSun"/>
          <w:sz w:val="26"/>
          <w:szCs w:val="26"/>
          <w:lang w:val="uk-UA" w:eastAsia="ar-SA"/>
        </w:rPr>
        <w:t xml:space="preserve">розрізі складових елементів структура послуг </w:t>
      </w:r>
      <w:r w:rsidR="005A73B6" w:rsidRPr="008B7D77">
        <w:rPr>
          <w:rFonts w:eastAsia="SimSun"/>
          <w:sz w:val="26"/>
          <w:szCs w:val="26"/>
          <w:lang w:val="uk-UA" w:eastAsia="ar-SA"/>
        </w:rPr>
        <w:t>ТО ПС</w:t>
      </w:r>
      <w:r w:rsidR="00ED5E7A" w:rsidRPr="008B7D77">
        <w:rPr>
          <w:rFonts w:eastAsia="SimSun"/>
          <w:sz w:val="26"/>
          <w:szCs w:val="26"/>
          <w:lang w:val="uk-UA" w:eastAsia="ar-SA"/>
        </w:rPr>
        <w:t xml:space="preserve"> до 2027 року розподілиться наступним чином: на ремонт двигунів припадатиме 45,0%, заміну компонентів – 20,0%, здійснення лінійного ТО – 15,0%, ангарне обслуговування планера – 12,0%, модифікацію ПС – 8,0%. Найвищий середньорічний приріст очікується у сегменті </w:t>
      </w:r>
      <w:commentRangeStart w:id="14"/>
      <w:r w:rsidR="00ED5E7A" w:rsidRPr="008B7D77">
        <w:rPr>
          <w:rFonts w:eastAsia="SimSun"/>
          <w:sz w:val="26"/>
          <w:szCs w:val="26"/>
          <w:lang w:val="uk-UA" w:eastAsia="ar-SA"/>
        </w:rPr>
        <w:t xml:space="preserve">проведення модифікації ПС – 5,8%, ремонті двигунів – 5,2%, заміні компонентів – 4,3%. </w:t>
      </w:r>
      <w:commentRangeEnd w:id="14"/>
      <w:r w:rsidR="00A72AE4" w:rsidRPr="008B7D77">
        <w:rPr>
          <w:rStyle w:val="af9"/>
          <w:sz w:val="26"/>
          <w:szCs w:val="26"/>
          <w:lang w:val="uk-UA" w:eastAsia="ru-RU"/>
        </w:rPr>
        <w:commentReference w:id="14"/>
      </w:r>
    </w:p>
    <w:p w14:paraId="333712B2" w14:textId="77777777" w:rsidR="00057B5E" w:rsidRDefault="00057B5E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</w:p>
    <w:p w14:paraId="4B12304F" w14:textId="37181DAC" w:rsidR="00653859" w:rsidRPr="008B7D77" w:rsidRDefault="00653859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Основні тенденції розвитку українського сектору </w:t>
      </w:r>
      <w:r w:rsidR="0057332C" w:rsidRPr="008B7D77">
        <w:rPr>
          <w:rFonts w:ascii="Times New Roman" w:hAnsi="Times New Roman"/>
          <w:szCs w:val="26"/>
        </w:rPr>
        <w:t>ТО ПС</w:t>
      </w:r>
    </w:p>
    <w:p w14:paraId="13D415FA" w14:textId="1880156C" w:rsidR="004812AB" w:rsidRPr="008B7D77" w:rsidRDefault="0057332C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b w:val="0"/>
          <w:i/>
          <w:szCs w:val="26"/>
        </w:rPr>
      </w:pPr>
      <w:r w:rsidRPr="008B7D77">
        <w:rPr>
          <w:rFonts w:ascii="Times New Roman" w:hAnsi="Times New Roman"/>
          <w:b w:val="0"/>
          <w:i/>
          <w:szCs w:val="26"/>
        </w:rPr>
        <w:t>Ринок а</w:t>
      </w:r>
      <w:r w:rsidR="004812AB" w:rsidRPr="008B7D77">
        <w:rPr>
          <w:rFonts w:ascii="Times New Roman" w:hAnsi="Times New Roman"/>
          <w:b w:val="0"/>
          <w:i/>
          <w:szCs w:val="26"/>
        </w:rPr>
        <w:t>віа</w:t>
      </w:r>
      <w:r w:rsidR="0062483E" w:rsidRPr="008B7D77">
        <w:rPr>
          <w:rFonts w:ascii="Times New Roman" w:hAnsi="Times New Roman"/>
          <w:b w:val="0"/>
          <w:i/>
          <w:szCs w:val="26"/>
        </w:rPr>
        <w:t>ційн</w:t>
      </w:r>
      <w:r w:rsidRPr="008B7D77">
        <w:rPr>
          <w:rFonts w:ascii="Times New Roman" w:hAnsi="Times New Roman"/>
          <w:b w:val="0"/>
          <w:i/>
          <w:szCs w:val="26"/>
        </w:rPr>
        <w:t>их</w:t>
      </w:r>
      <w:r w:rsidR="0062483E" w:rsidRPr="008B7D77">
        <w:rPr>
          <w:rFonts w:ascii="Times New Roman" w:hAnsi="Times New Roman"/>
          <w:b w:val="0"/>
          <w:i/>
          <w:szCs w:val="26"/>
        </w:rPr>
        <w:t xml:space="preserve"> </w:t>
      </w:r>
      <w:r w:rsidR="004812AB" w:rsidRPr="008B7D77">
        <w:rPr>
          <w:rFonts w:ascii="Times New Roman" w:hAnsi="Times New Roman"/>
          <w:b w:val="0"/>
          <w:i/>
          <w:szCs w:val="26"/>
        </w:rPr>
        <w:t>перевезен</w:t>
      </w:r>
      <w:r w:rsidRPr="008B7D77">
        <w:rPr>
          <w:rFonts w:ascii="Times New Roman" w:hAnsi="Times New Roman"/>
          <w:b w:val="0"/>
          <w:i/>
          <w:szCs w:val="26"/>
        </w:rPr>
        <w:t>ь</w:t>
      </w:r>
      <w:r w:rsidR="004812AB" w:rsidRPr="008B7D77">
        <w:rPr>
          <w:rFonts w:ascii="Times New Roman" w:hAnsi="Times New Roman"/>
          <w:b w:val="0"/>
          <w:i/>
          <w:szCs w:val="26"/>
        </w:rPr>
        <w:t xml:space="preserve"> в Україні</w:t>
      </w:r>
    </w:p>
    <w:p w14:paraId="4A5BD20A" w14:textId="7736BC35" w:rsidR="002B3D73" w:rsidRPr="008B7D77" w:rsidRDefault="00D006AC" w:rsidP="004D55BD">
      <w:pPr>
        <w:pStyle w:val="20"/>
        <w:spacing w:line="360" w:lineRule="auto"/>
        <w:ind w:right="-6" w:firstLine="680"/>
        <w:rPr>
          <w:sz w:val="26"/>
          <w:szCs w:val="26"/>
        </w:rPr>
      </w:pPr>
      <w:r w:rsidRPr="008B7D77">
        <w:rPr>
          <w:sz w:val="26"/>
          <w:szCs w:val="26"/>
        </w:rPr>
        <w:t>У</w:t>
      </w:r>
      <w:r w:rsidR="002B3D73" w:rsidRPr="008B7D77">
        <w:rPr>
          <w:sz w:val="26"/>
          <w:szCs w:val="26"/>
        </w:rPr>
        <w:t xml:space="preserve">продовж 2018 року перевезення пасажирів, вантажів </w:t>
      </w:r>
      <w:r w:rsidR="00CE408E" w:rsidRPr="008B7D77">
        <w:rPr>
          <w:sz w:val="26"/>
          <w:szCs w:val="26"/>
        </w:rPr>
        <w:t>і</w:t>
      </w:r>
      <w:r w:rsidR="002B3D73" w:rsidRPr="008B7D77">
        <w:rPr>
          <w:sz w:val="26"/>
          <w:szCs w:val="26"/>
        </w:rPr>
        <w:t xml:space="preserve"> пошти здійснювали 34 вітчизняні авіакомпанії, якими виконано 100,3 тис. комерційних рейсів (за 2017 рік – 93 тис. рейсів). </w:t>
      </w:r>
    </w:p>
    <w:p w14:paraId="6B7381B4" w14:textId="4783258C" w:rsidR="00CD66EA" w:rsidRPr="008B7D77" w:rsidRDefault="00CD66EA" w:rsidP="004D55BD">
      <w:pPr>
        <w:pStyle w:val="20"/>
        <w:spacing w:line="360" w:lineRule="auto"/>
        <w:ind w:right="-6" w:firstLine="680"/>
        <w:rPr>
          <w:sz w:val="26"/>
          <w:szCs w:val="26"/>
        </w:rPr>
      </w:pPr>
      <w:r w:rsidRPr="008B7D77">
        <w:rPr>
          <w:sz w:val="26"/>
          <w:szCs w:val="26"/>
        </w:rPr>
        <w:t xml:space="preserve">Статистичні дані про діяльність авіаційної галузі у 2018 році свідчать про її стабільний розвиток. Так, кількість перевезених пасажирів </w:t>
      </w:r>
      <w:r w:rsidR="001A35F4" w:rsidRPr="008B7D77">
        <w:rPr>
          <w:sz w:val="26"/>
          <w:szCs w:val="26"/>
        </w:rPr>
        <w:t xml:space="preserve">авіаційним транспортом України </w:t>
      </w:r>
      <w:r w:rsidRPr="008B7D77">
        <w:rPr>
          <w:sz w:val="26"/>
          <w:szCs w:val="26"/>
        </w:rPr>
        <w:t xml:space="preserve">збільшилась на 18,7% </w:t>
      </w:r>
      <w:r w:rsidR="001161ED" w:rsidRPr="008B7D77">
        <w:rPr>
          <w:sz w:val="26"/>
          <w:szCs w:val="26"/>
        </w:rPr>
        <w:t xml:space="preserve">порівняно з 2017 роком </w:t>
      </w:r>
      <w:r w:rsidRPr="008B7D77">
        <w:rPr>
          <w:sz w:val="26"/>
          <w:szCs w:val="26"/>
        </w:rPr>
        <w:t xml:space="preserve">і склала </w:t>
      </w:r>
      <w:r w:rsidR="004D55BD" w:rsidRPr="008B7D77">
        <w:rPr>
          <w:sz w:val="26"/>
          <w:szCs w:val="26"/>
        </w:rPr>
        <w:br/>
      </w:r>
      <w:r w:rsidRPr="008B7D77">
        <w:rPr>
          <w:sz w:val="26"/>
          <w:szCs w:val="26"/>
        </w:rPr>
        <w:t>12,5 млн</w:t>
      </w:r>
      <w:r w:rsidR="00201307" w:rsidRPr="008B7D77">
        <w:rPr>
          <w:sz w:val="26"/>
          <w:szCs w:val="26"/>
        </w:rPr>
        <w:t>.</w:t>
      </w:r>
      <w:r w:rsidRPr="008B7D77">
        <w:rPr>
          <w:sz w:val="26"/>
          <w:szCs w:val="26"/>
        </w:rPr>
        <w:t xml:space="preserve"> осіб. </w:t>
      </w:r>
      <w:r w:rsidR="001A35F4" w:rsidRPr="008B7D77">
        <w:rPr>
          <w:sz w:val="26"/>
          <w:szCs w:val="26"/>
        </w:rPr>
        <w:t>О</w:t>
      </w:r>
      <w:r w:rsidRPr="008B7D77">
        <w:rPr>
          <w:sz w:val="26"/>
          <w:szCs w:val="26"/>
        </w:rPr>
        <w:t>бсяги перевезень вантажів та пошти збільшились на 19,7% і становили 99,1 тис. тон.</w:t>
      </w:r>
    </w:p>
    <w:p w14:paraId="4943C655" w14:textId="56CBF267" w:rsidR="00CD66EA" w:rsidRPr="008B7D77" w:rsidRDefault="00CD66EA" w:rsidP="004D55BD">
      <w:pPr>
        <w:pStyle w:val="20"/>
        <w:spacing w:line="360" w:lineRule="auto"/>
        <w:ind w:right="-6" w:firstLine="720"/>
        <w:rPr>
          <w:sz w:val="26"/>
          <w:szCs w:val="26"/>
        </w:rPr>
      </w:pPr>
      <w:r w:rsidRPr="008B7D77">
        <w:rPr>
          <w:sz w:val="26"/>
          <w:szCs w:val="26"/>
        </w:rPr>
        <w:t xml:space="preserve">Починаючи з 2016 року ринок пасажирських авіаперевезень розвивається досить динамічно. Кількість пасажирів, що скористались послугами українських авіакомпаній, </w:t>
      </w:r>
      <w:commentRangeStart w:id="15"/>
      <w:r w:rsidRPr="008B7D77">
        <w:rPr>
          <w:sz w:val="26"/>
          <w:szCs w:val="26"/>
        </w:rPr>
        <w:t>зростала у середньому на чверть</w:t>
      </w:r>
      <w:commentRangeEnd w:id="15"/>
      <w:r w:rsidR="00A72AE4" w:rsidRPr="008B7D77">
        <w:rPr>
          <w:rStyle w:val="af9"/>
          <w:sz w:val="26"/>
          <w:szCs w:val="26"/>
        </w:rPr>
        <w:commentReference w:id="15"/>
      </w:r>
      <w:r w:rsidRPr="008B7D77">
        <w:rPr>
          <w:sz w:val="26"/>
          <w:szCs w:val="26"/>
        </w:rPr>
        <w:t>.</w:t>
      </w:r>
      <w:r w:rsidR="00201307" w:rsidRPr="008B7D77">
        <w:rPr>
          <w:sz w:val="26"/>
          <w:szCs w:val="26"/>
        </w:rPr>
        <w:t xml:space="preserve"> П</w:t>
      </w:r>
      <w:r w:rsidRPr="008B7D77">
        <w:rPr>
          <w:sz w:val="26"/>
          <w:szCs w:val="26"/>
        </w:rPr>
        <w:t xml:space="preserve">ротягом 2016-2018 років  обсяги пасажирських перевезень перевищили рівень </w:t>
      </w:r>
      <w:r w:rsidR="00D87A8A" w:rsidRPr="008B7D77">
        <w:rPr>
          <w:sz w:val="26"/>
          <w:szCs w:val="26"/>
        </w:rPr>
        <w:t xml:space="preserve">“докризового” </w:t>
      </w:r>
      <w:r w:rsidRPr="008B7D77">
        <w:rPr>
          <w:sz w:val="26"/>
          <w:szCs w:val="26"/>
        </w:rPr>
        <w:t>2013 року</w:t>
      </w:r>
      <w:r w:rsidR="00201307" w:rsidRPr="008B7D77">
        <w:rPr>
          <w:sz w:val="26"/>
          <w:szCs w:val="26"/>
        </w:rPr>
        <w:t xml:space="preserve"> більш, ніж у 1,5 рази</w:t>
      </w:r>
      <w:r w:rsidRPr="008B7D77">
        <w:rPr>
          <w:sz w:val="26"/>
          <w:szCs w:val="26"/>
        </w:rPr>
        <w:t xml:space="preserve">. </w:t>
      </w:r>
    </w:p>
    <w:p w14:paraId="481C931B" w14:textId="280C9950" w:rsidR="00CD66EA" w:rsidRPr="008B7D77" w:rsidRDefault="00CD66EA" w:rsidP="004D55BD">
      <w:pPr>
        <w:pStyle w:val="20"/>
        <w:spacing w:line="360" w:lineRule="auto"/>
        <w:ind w:right="-6" w:firstLine="720"/>
        <w:rPr>
          <w:sz w:val="26"/>
          <w:szCs w:val="26"/>
        </w:rPr>
      </w:pPr>
      <w:r w:rsidRPr="008B7D77">
        <w:rPr>
          <w:sz w:val="26"/>
          <w:szCs w:val="26"/>
        </w:rPr>
        <w:t xml:space="preserve">Перевезення пасажирів здійснювала 21 вітчизняна авіакомпанія, </w:t>
      </w:r>
      <w:r w:rsidR="00201307" w:rsidRPr="008B7D77">
        <w:rPr>
          <w:sz w:val="26"/>
          <w:szCs w:val="26"/>
        </w:rPr>
        <w:t>лідер</w:t>
      </w:r>
      <w:r w:rsidR="00D87A8A" w:rsidRPr="008B7D77">
        <w:rPr>
          <w:sz w:val="26"/>
          <w:szCs w:val="26"/>
        </w:rPr>
        <w:t>ами серед яких є “Міжнародні Авіалінії України” (МАУ), “Роза вітрів”</w:t>
      </w:r>
      <w:r w:rsidRPr="008B7D77">
        <w:rPr>
          <w:sz w:val="26"/>
          <w:szCs w:val="26"/>
        </w:rPr>
        <w:t xml:space="preserve">, </w:t>
      </w:r>
      <w:r w:rsidR="00326D03" w:rsidRPr="008B7D77">
        <w:rPr>
          <w:sz w:val="26"/>
          <w:szCs w:val="26"/>
        </w:rPr>
        <w:t>“АзурЕйрУкраїна”</w:t>
      </w:r>
      <w:r w:rsidRPr="008B7D77">
        <w:rPr>
          <w:sz w:val="26"/>
          <w:szCs w:val="26"/>
        </w:rPr>
        <w:t xml:space="preserve">, </w:t>
      </w:r>
      <w:r w:rsidR="00326D03" w:rsidRPr="008B7D77">
        <w:rPr>
          <w:sz w:val="26"/>
          <w:szCs w:val="26"/>
        </w:rPr>
        <w:t xml:space="preserve">“ЯнЕір” </w:t>
      </w:r>
      <w:r w:rsidRPr="008B7D77">
        <w:rPr>
          <w:sz w:val="26"/>
          <w:szCs w:val="26"/>
        </w:rPr>
        <w:t xml:space="preserve">та </w:t>
      </w:r>
      <w:r w:rsidR="00326D03" w:rsidRPr="008B7D77">
        <w:rPr>
          <w:sz w:val="26"/>
          <w:szCs w:val="26"/>
        </w:rPr>
        <w:t>“Браво”.</w:t>
      </w:r>
      <w:r w:rsidRPr="008B7D77">
        <w:rPr>
          <w:sz w:val="26"/>
          <w:szCs w:val="26"/>
        </w:rPr>
        <w:t xml:space="preserve"> За підсумками </w:t>
      </w:r>
      <w:r w:rsidR="001161ED" w:rsidRPr="008B7D77">
        <w:rPr>
          <w:sz w:val="26"/>
          <w:szCs w:val="26"/>
        </w:rPr>
        <w:t xml:space="preserve">2018 </w:t>
      </w:r>
      <w:r w:rsidRPr="008B7D77">
        <w:rPr>
          <w:sz w:val="26"/>
          <w:szCs w:val="26"/>
        </w:rPr>
        <w:t>року</w:t>
      </w:r>
      <w:r w:rsidR="00201307" w:rsidRPr="008B7D77">
        <w:rPr>
          <w:sz w:val="26"/>
          <w:szCs w:val="26"/>
        </w:rPr>
        <w:t>,</w:t>
      </w:r>
      <w:r w:rsidRPr="008B7D77">
        <w:rPr>
          <w:sz w:val="26"/>
          <w:szCs w:val="26"/>
        </w:rPr>
        <w:t xml:space="preserve"> п’ятьма найбільшими пасажирськими авіакомпаніями перевезено 11,6 млн</w:t>
      </w:r>
      <w:r w:rsidR="00201307" w:rsidRPr="008B7D77">
        <w:rPr>
          <w:sz w:val="26"/>
          <w:szCs w:val="26"/>
        </w:rPr>
        <w:t>.</w:t>
      </w:r>
      <w:r w:rsidRPr="008B7D77">
        <w:rPr>
          <w:sz w:val="26"/>
          <w:szCs w:val="26"/>
        </w:rPr>
        <w:t xml:space="preserve"> осіб, що </w:t>
      </w:r>
      <w:r w:rsidR="00A72AE4" w:rsidRPr="008B7D77">
        <w:rPr>
          <w:sz w:val="26"/>
          <w:szCs w:val="26"/>
        </w:rPr>
        <w:t xml:space="preserve">становить </w:t>
      </w:r>
      <w:r w:rsidRPr="008B7D77">
        <w:rPr>
          <w:sz w:val="26"/>
          <w:szCs w:val="26"/>
        </w:rPr>
        <w:t>майже 93,0% загальних обсягів пасажирських перевезень</w:t>
      </w:r>
      <w:r w:rsidR="00326D03" w:rsidRPr="008B7D77">
        <w:rPr>
          <w:sz w:val="26"/>
          <w:szCs w:val="26"/>
        </w:rPr>
        <w:t xml:space="preserve"> України</w:t>
      </w:r>
      <w:r w:rsidRPr="008B7D77">
        <w:rPr>
          <w:sz w:val="26"/>
          <w:szCs w:val="26"/>
        </w:rPr>
        <w:t>.</w:t>
      </w:r>
    </w:p>
    <w:p w14:paraId="0B443FB0" w14:textId="04D3F5F9" w:rsidR="00CD66EA" w:rsidRPr="008B7D77" w:rsidRDefault="00CD66EA" w:rsidP="004D55BD">
      <w:pPr>
        <w:widowControl w:val="0"/>
        <w:tabs>
          <w:tab w:val="left" w:pos="6379"/>
        </w:tabs>
        <w:spacing w:line="360" w:lineRule="auto"/>
        <w:ind w:right="-28" w:firstLine="720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 xml:space="preserve">Більше половини всіх пасажирських перевезень </w:t>
      </w:r>
      <w:r w:rsidR="00326D03" w:rsidRPr="008B7D77">
        <w:rPr>
          <w:sz w:val="26"/>
          <w:szCs w:val="26"/>
          <w:lang w:val="uk-UA"/>
        </w:rPr>
        <w:t xml:space="preserve">вітчизняними авіакомпаніями </w:t>
      </w:r>
      <w:r w:rsidRPr="008B7D77">
        <w:rPr>
          <w:sz w:val="26"/>
          <w:szCs w:val="26"/>
          <w:lang w:val="uk-UA"/>
        </w:rPr>
        <w:t>становлять міжнародні регулярні перевезення</w:t>
      </w:r>
      <w:r w:rsidR="0049564F" w:rsidRPr="008B7D77">
        <w:rPr>
          <w:sz w:val="26"/>
          <w:szCs w:val="26"/>
          <w:lang w:val="uk-UA"/>
        </w:rPr>
        <w:t xml:space="preserve"> (54,2%)</w:t>
      </w:r>
      <w:r w:rsidRPr="008B7D77">
        <w:rPr>
          <w:sz w:val="26"/>
          <w:szCs w:val="26"/>
          <w:lang w:val="uk-UA"/>
        </w:rPr>
        <w:t xml:space="preserve">. У 2018 році, відповідно до затвердженого розкладу руху, регулярні міжнародні польоти здійснювали 10 </w:t>
      </w:r>
      <w:r w:rsidR="00326D03" w:rsidRPr="008B7D77">
        <w:rPr>
          <w:sz w:val="26"/>
          <w:szCs w:val="26"/>
          <w:lang w:val="uk-UA"/>
        </w:rPr>
        <w:t xml:space="preserve">українських </w:t>
      </w:r>
      <w:r w:rsidRPr="008B7D77">
        <w:rPr>
          <w:sz w:val="26"/>
          <w:szCs w:val="26"/>
          <w:lang w:val="uk-UA"/>
        </w:rPr>
        <w:t>авіакомпаній до 46 країн світу, а кількість пасажирів, що скористались послугами українських авіаперевізників, зросла на 16,4% і становила 6,8 млн</w:t>
      </w:r>
      <w:r w:rsidR="00201307" w:rsidRPr="008B7D77">
        <w:rPr>
          <w:sz w:val="26"/>
          <w:szCs w:val="26"/>
          <w:lang w:val="uk-UA"/>
        </w:rPr>
        <w:t>.</w:t>
      </w:r>
      <w:r w:rsidRPr="008B7D77">
        <w:rPr>
          <w:sz w:val="26"/>
          <w:szCs w:val="26"/>
          <w:lang w:val="uk-UA"/>
        </w:rPr>
        <w:t xml:space="preserve"> осіб. </w:t>
      </w:r>
    </w:p>
    <w:p w14:paraId="544C0459" w14:textId="52900588" w:rsidR="00CD66EA" w:rsidRPr="008B7D77" w:rsidRDefault="00CD66EA" w:rsidP="004D55BD">
      <w:pPr>
        <w:widowControl w:val="0"/>
        <w:tabs>
          <w:tab w:val="left" w:pos="6379"/>
        </w:tabs>
        <w:spacing w:line="360" w:lineRule="auto"/>
        <w:ind w:right="-28" w:firstLine="720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 xml:space="preserve">Одночасно зі збільшенням інтенсивності польотів на </w:t>
      </w:r>
      <w:r w:rsidR="00201307" w:rsidRPr="008B7D77">
        <w:rPr>
          <w:sz w:val="26"/>
          <w:szCs w:val="26"/>
          <w:lang w:val="uk-UA"/>
        </w:rPr>
        <w:t xml:space="preserve">традиційних </w:t>
      </w:r>
      <w:r w:rsidRPr="008B7D77">
        <w:rPr>
          <w:sz w:val="26"/>
          <w:szCs w:val="26"/>
          <w:lang w:val="uk-UA"/>
        </w:rPr>
        <w:t xml:space="preserve">напрямках </w:t>
      </w:r>
      <w:r w:rsidR="00201307" w:rsidRPr="008B7D77">
        <w:rPr>
          <w:sz w:val="26"/>
          <w:szCs w:val="26"/>
          <w:lang w:val="uk-UA"/>
        </w:rPr>
        <w:t xml:space="preserve">також </w:t>
      </w:r>
      <w:r w:rsidRPr="008B7D77">
        <w:rPr>
          <w:sz w:val="26"/>
          <w:szCs w:val="26"/>
          <w:lang w:val="uk-UA"/>
        </w:rPr>
        <w:t xml:space="preserve">розвивалась </w:t>
      </w:r>
      <w:r w:rsidR="00201307" w:rsidRPr="008B7D77">
        <w:rPr>
          <w:sz w:val="26"/>
          <w:szCs w:val="26"/>
          <w:lang w:val="uk-UA"/>
        </w:rPr>
        <w:t xml:space="preserve">і </w:t>
      </w:r>
      <w:r w:rsidRPr="008B7D77">
        <w:rPr>
          <w:sz w:val="26"/>
          <w:szCs w:val="26"/>
          <w:lang w:val="uk-UA"/>
        </w:rPr>
        <w:t xml:space="preserve">мережа маршрутів вітчизняних авіакомпаній – упродовж 2018 року українськими авіаперевізниками відкрито 17 нових регулярних маршрутів. </w:t>
      </w:r>
    </w:p>
    <w:p w14:paraId="034FBA21" w14:textId="41E6D8F7" w:rsidR="00CD66EA" w:rsidRPr="008B7D77" w:rsidRDefault="00A72AE4" w:rsidP="004D55BD">
      <w:pPr>
        <w:widowControl w:val="0"/>
        <w:tabs>
          <w:tab w:val="left" w:pos="6379"/>
        </w:tabs>
        <w:spacing w:line="360" w:lineRule="auto"/>
        <w:ind w:right="-28" w:firstLine="720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>Протягом цього періоду</w:t>
      </w:r>
      <w:r w:rsidR="00201307" w:rsidRPr="008B7D77">
        <w:rPr>
          <w:sz w:val="26"/>
          <w:szCs w:val="26"/>
          <w:lang w:val="uk-UA"/>
        </w:rPr>
        <w:t>,</w:t>
      </w:r>
      <w:r w:rsidR="00CD66EA" w:rsidRPr="008B7D77">
        <w:rPr>
          <w:sz w:val="26"/>
          <w:szCs w:val="26"/>
          <w:lang w:val="uk-UA"/>
        </w:rPr>
        <w:t xml:space="preserve"> </w:t>
      </w:r>
      <w:r w:rsidRPr="008B7D77">
        <w:rPr>
          <w:sz w:val="26"/>
          <w:szCs w:val="26"/>
          <w:lang w:val="uk-UA"/>
        </w:rPr>
        <w:t>свою присутність на українському ринку збільшували й іноземні авіакомпанії – до України стали виконувати регулярні рейси 5 нових іноземних авіакомпаній</w:t>
      </w:r>
      <w:r w:rsidR="00CD66EA" w:rsidRPr="008B7D77">
        <w:rPr>
          <w:sz w:val="26"/>
          <w:szCs w:val="26"/>
          <w:lang w:val="uk-UA"/>
        </w:rPr>
        <w:t xml:space="preserve">. </w:t>
      </w:r>
    </w:p>
    <w:p w14:paraId="24A437C4" w14:textId="101E6975" w:rsidR="00CD66EA" w:rsidRPr="008B7D77" w:rsidRDefault="00326D03" w:rsidP="004D55BD">
      <w:pPr>
        <w:widowControl w:val="0"/>
        <w:tabs>
          <w:tab w:val="left" w:pos="6379"/>
        </w:tabs>
        <w:spacing w:line="360" w:lineRule="auto"/>
        <w:ind w:right="-28" w:firstLine="720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lastRenderedPageBreak/>
        <w:t>П</w:t>
      </w:r>
      <w:r w:rsidR="00CD66EA" w:rsidRPr="008B7D77">
        <w:rPr>
          <w:sz w:val="26"/>
          <w:szCs w:val="26"/>
          <w:lang w:val="uk-UA"/>
        </w:rPr>
        <w:t xml:space="preserve">родовжувався розвиток маршрутної мережі іноземних авіакомпаній, якими розпочато експлуатацію 27 міжнародних повітряних </w:t>
      </w:r>
      <w:r w:rsidR="00A72AE4" w:rsidRPr="008B7D77">
        <w:rPr>
          <w:sz w:val="26"/>
          <w:szCs w:val="26"/>
          <w:lang w:val="uk-UA"/>
        </w:rPr>
        <w:t>маршрутів</w:t>
      </w:r>
      <w:r w:rsidR="00CD66EA" w:rsidRPr="008B7D77">
        <w:rPr>
          <w:sz w:val="26"/>
          <w:szCs w:val="26"/>
          <w:lang w:val="uk-UA"/>
        </w:rPr>
        <w:t xml:space="preserve">. Загалом, упродовж 2018 року до </w:t>
      </w:r>
      <w:r w:rsidR="001161ED" w:rsidRPr="008B7D77">
        <w:rPr>
          <w:sz w:val="26"/>
          <w:szCs w:val="26"/>
          <w:lang w:val="uk-UA"/>
        </w:rPr>
        <w:t>України</w:t>
      </w:r>
      <w:r w:rsidR="00CD66EA" w:rsidRPr="008B7D77">
        <w:rPr>
          <w:sz w:val="26"/>
          <w:szCs w:val="26"/>
          <w:lang w:val="uk-UA"/>
        </w:rPr>
        <w:t xml:space="preserve"> виконували польоти 38 іноземних авіакомпаній з 37 країн світу. Їх послугами скористались 6,9 млн</w:t>
      </w:r>
      <w:r w:rsidR="00EF77F3" w:rsidRPr="008B7D77">
        <w:rPr>
          <w:sz w:val="26"/>
          <w:szCs w:val="26"/>
          <w:lang w:val="uk-UA"/>
        </w:rPr>
        <w:t>.</w:t>
      </w:r>
      <w:r w:rsidR="00CD66EA" w:rsidRPr="008B7D77">
        <w:rPr>
          <w:sz w:val="26"/>
          <w:szCs w:val="26"/>
          <w:lang w:val="uk-UA"/>
        </w:rPr>
        <w:t xml:space="preserve"> пасажирів, що скла</w:t>
      </w:r>
      <w:r w:rsidRPr="008B7D77">
        <w:rPr>
          <w:sz w:val="26"/>
          <w:szCs w:val="26"/>
          <w:lang w:val="uk-UA"/>
        </w:rPr>
        <w:t>ло</w:t>
      </w:r>
      <w:r w:rsidR="00CD66EA" w:rsidRPr="008B7D77">
        <w:rPr>
          <w:sz w:val="26"/>
          <w:szCs w:val="26"/>
          <w:lang w:val="uk-UA"/>
        </w:rPr>
        <w:t xml:space="preserve"> 50,2% загального обсягу регулярних пасажирських перевезень між Україною та країнами світу. </w:t>
      </w:r>
    </w:p>
    <w:p w14:paraId="4AFC2163" w14:textId="656382B2" w:rsidR="00CD66EA" w:rsidRPr="008B7D77" w:rsidRDefault="00CD66EA" w:rsidP="004D55BD">
      <w:pPr>
        <w:widowControl w:val="0"/>
        <w:tabs>
          <w:tab w:val="left" w:pos="6379"/>
        </w:tabs>
        <w:spacing w:line="360" w:lineRule="auto"/>
        <w:ind w:right="-26" w:firstLine="720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 xml:space="preserve">Значне зростання спостерігалось у секторі </w:t>
      </w:r>
      <w:r w:rsidR="00E464F1" w:rsidRPr="008B7D77">
        <w:rPr>
          <w:sz w:val="26"/>
          <w:szCs w:val="26"/>
          <w:lang w:val="uk-UA"/>
        </w:rPr>
        <w:t xml:space="preserve">міжнародних польотів на нерегулярній основі </w:t>
      </w:r>
      <w:r w:rsidR="001161ED" w:rsidRPr="008B7D77">
        <w:rPr>
          <w:sz w:val="26"/>
          <w:szCs w:val="26"/>
          <w:lang w:val="uk-UA"/>
        </w:rPr>
        <w:t>(</w:t>
      </w:r>
      <w:r w:rsidR="00E464F1" w:rsidRPr="008B7D77">
        <w:rPr>
          <w:sz w:val="26"/>
          <w:szCs w:val="26"/>
          <w:lang w:val="uk-UA"/>
        </w:rPr>
        <w:t>на 23,1%</w:t>
      </w:r>
      <w:r w:rsidR="001161ED" w:rsidRPr="008B7D77">
        <w:rPr>
          <w:sz w:val="26"/>
          <w:szCs w:val="26"/>
          <w:lang w:val="uk-UA"/>
        </w:rPr>
        <w:t>)</w:t>
      </w:r>
      <w:r w:rsidRPr="008B7D77">
        <w:rPr>
          <w:sz w:val="26"/>
          <w:szCs w:val="26"/>
          <w:lang w:val="uk-UA"/>
        </w:rPr>
        <w:t>. У 2018 році 16-ма українськими авіакомпаніями перевезено 4,6 млн</w:t>
      </w:r>
      <w:r w:rsidR="00EF77F3" w:rsidRPr="008B7D77">
        <w:rPr>
          <w:sz w:val="26"/>
          <w:szCs w:val="26"/>
          <w:lang w:val="uk-UA"/>
        </w:rPr>
        <w:t>.</w:t>
      </w:r>
      <w:r w:rsidRPr="008B7D77">
        <w:rPr>
          <w:sz w:val="26"/>
          <w:szCs w:val="26"/>
          <w:lang w:val="uk-UA"/>
        </w:rPr>
        <w:t xml:space="preserve">  пасажирів. При цьому, майже 84,0% таких перевезень було здійснено п’ятьма </w:t>
      </w:r>
      <w:r w:rsidR="001161ED" w:rsidRPr="008B7D77">
        <w:rPr>
          <w:sz w:val="26"/>
          <w:szCs w:val="26"/>
          <w:lang w:val="uk-UA"/>
        </w:rPr>
        <w:t>авіакомпаніями</w:t>
      </w:r>
      <w:r w:rsidRPr="008B7D77">
        <w:rPr>
          <w:sz w:val="26"/>
          <w:szCs w:val="26"/>
          <w:lang w:val="uk-UA"/>
        </w:rPr>
        <w:t xml:space="preserve">-лідерами. </w:t>
      </w:r>
    </w:p>
    <w:p w14:paraId="4599B2DF" w14:textId="3599E2AC" w:rsidR="00CD66EA" w:rsidRPr="008B7D77" w:rsidRDefault="00CD66EA" w:rsidP="004D55BD">
      <w:pPr>
        <w:widowControl w:val="0"/>
        <w:tabs>
          <w:tab w:val="left" w:pos="6379"/>
        </w:tabs>
        <w:spacing w:line="360" w:lineRule="auto"/>
        <w:ind w:right="-28" w:firstLine="720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>Протягом</w:t>
      </w:r>
      <w:r w:rsidR="00A72AE4" w:rsidRPr="008B7D77">
        <w:rPr>
          <w:sz w:val="26"/>
          <w:szCs w:val="26"/>
          <w:lang w:val="uk-UA"/>
        </w:rPr>
        <w:t xml:space="preserve"> 2018</w:t>
      </w:r>
      <w:r w:rsidRPr="008B7D77">
        <w:rPr>
          <w:sz w:val="26"/>
          <w:szCs w:val="26"/>
          <w:lang w:val="uk-UA"/>
        </w:rPr>
        <w:t xml:space="preserve"> року </w:t>
      </w:r>
      <w:r w:rsidR="00C82E24" w:rsidRPr="008B7D77">
        <w:rPr>
          <w:sz w:val="26"/>
          <w:szCs w:val="26"/>
          <w:lang w:val="uk-UA"/>
        </w:rPr>
        <w:t xml:space="preserve">відбувається </w:t>
      </w:r>
      <w:r w:rsidRPr="008B7D77">
        <w:rPr>
          <w:sz w:val="26"/>
          <w:szCs w:val="26"/>
          <w:lang w:val="uk-UA"/>
        </w:rPr>
        <w:t xml:space="preserve">активізація регулярних перевезень у межах України. Внутрішні пасажирські перевезення на регулярній основі виконували </w:t>
      </w:r>
      <w:r w:rsidR="000C72DE" w:rsidRPr="008B7D77">
        <w:rPr>
          <w:sz w:val="26"/>
          <w:szCs w:val="26"/>
          <w:lang w:val="uk-UA"/>
        </w:rPr>
        <w:br/>
      </w:r>
      <w:r w:rsidRPr="008B7D77">
        <w:rPr>
          <w:sz w:val="26"/>
          <w:szCs w:val="26"/>
          <w:lang w:val="uk-UA"/>
        </w:rPr>
        <w:t>4 вітчизняні авіакомпанії, які забезпечили повітряним сполученням 10 міст України. За звітний рік перевезено 1,1 млн авіапасажирів, що на 15,1%</w:t>
      </w:r>
      <w:r w:rsidR="001161ED" w:rsidRPr="008B7D77">
        <w:rPr>
          <w:sz w:val="26"/>
          <w:szCs w:val="26"/>
          <w:lang w:val="uk-UA"/>
        </w:rPr>
        <w:t xml:space="preserve"> </w:t>
      </w:r>
      <w:r w:rsidRPr="008B7D77">
        <w:rPr>
          <w:sz w:val="26"/>
          <w:szCs w:val="26"/>
          <w:lang w:val="uk-UA"/>
        </w:rPr>
        <w:t xml:space="preserve">більше, ніж за 2017 рік. </w:t>
      </w:r>
    </w:p>
    <w:p w14:paraId="34700209" w14:textId="709F06A9" w:rsidR="00CD66EA" w:rsidRPr="008B7D77" w:rsidRDefault="00CD66EA" w:rsidP="004D55BD">
      <w:pPr>
        <w:pStyle w:val="20"/>
        <w:widowControl w:val="0"/>
        <w:tabs>
          <w:tab w:val="left" w:pos="720"/>
        </w:tabs>
        <w:spacing w:line="360" w:lineRule="auto"/>
        <w:ind w:firstLine="709"/>
        <w:rPr>
          <w:sz w:val="26"/>
          <w:szCs w:val="26"/>
        </w:rPr>
      </w:pPr>
      <w:r w:rsidRPr="008B7D77">
        <w:rPr>
          <w:sz w:val="26"/>
          <w:szCs w:val="26"/>
        </w:rPr>
        <w:t xml:space="preserve">Перевезення вантажів та пошти </w:t>
      </w:r>
      <w:r w:rsidR="005F2B7F" w:rsidRPr="008B7D77">
        <w:rPr>
          <w:sz w:val="26"/>
          <w:szCs w:val="26"/>
        </w:rPr>
        <w:t>у 2018 році</w:t>
      </w:r>
      <w:r w:rsidRPr="008B7D77">
        <w:rPr>
          <w:sz w:val="26"/>
          <w:szCs w:val="26"/>
        </w:rPr>
        <w:t xml:space="preserve"> виконували 22 вітчизняні авіакомпанії. </w:t>
      </w:r>
      <w:r w:rsidR="004B2F92" w:rsidRPr="008B7D77">
        <w:rPr>
          <w:sz w:val="26"/>
          <w:szCs w:val="26"/>
        </w:rPr>
        <w:t>При цьому,</w:t>
      </w:r>
      <w:r w:rsidRPr="008B7D77">
        <w:rPr>
          <w:sz w:val="26"/>
          <w:szCs w:val="26"/>
        </w:rPr>
        <w:t xml:space="preserve"> більшу частину вантажоперевезень традиційно складали чартерні рейси </w:t>
      </w:r>
      <w:commentRangeStart w:id="16"/>
      <w:r w:rsidRPr="008B7D77">
        <w:rPr>
          <w:sz w:val="26"/>
          <w:szCs w:val="26"/>
        </w:rPr>
        <w:t xml:space="preserve">в інших державах </w:t>
      </w:r>
      <w:commentRangeEnd w:id="16"/>
      <w:r w:rsidR="00A72AE4" w:rsidRPr="008B7D77">
        <w:rPr>
          <w:rStyle w:val="af9"/>
          <w:sz w:val="26"/>
          <w:szCs w:val="26"/>
        </w:rPr>
        <w:commentReference w:id="16"/>
      </w:r>
      <w:r w:rsidRPr="008B7D77">
        <w:rPr>
          <w:sz w:val="26"/>
          <w:szCs w:val="26"/>
        </w:rPr>
        <w:t xml:space="preserve">в рамках гуманітарних та миротворчих програм ООН, а також згідно з контрактами та угодами з іншими замовниками. Лідери перевезень – </w:t>
      </w:r>
      <w:r w:rsidR="00326D03" w:rsidRPr="008B7D77">
        <w:rPr>
          <w:sz w:val="26"/>
          <w:szCs w:val="26"/>
        </w:rPr>
        <w:t xml:space="preserve">“Авіалінії Антонова” </w:t>
      </w:r>
      <w:r w:rsidR="00A72AE4" w:rsidRPr="008B7D77">
        <w:rPr>
          <w:sz w:val="26"/>
          <w:szCs w:val="26"/>
        </w:rPr>
        <w:t>Авіатранспортного підрозділу</w:t>
      </w:r>
      <w:r w:rsidR="00A72AE4" w:rsidRPr="008B7D77" w:rsidDel="00A72AE4">
        <w:rPr>
          <w:sz w:val="26"/>
          <w:szCs w:val="26"/>
        </w:rPr>
        <w:t xml:space="preserve"> </w:t>
      </w:r>
      <w:r w:rsidR="00326D03" w:rsidRPr="008B7D77">
        <w:rPr>
          <w:sz w:val="26"/>
          <w:szCs w:val="26"/>
        </w:rPr>
        <w:t>“Антонов”</w:t>
      </w:r>
      <w:r w:rsidRPr="008B7D77">
        <w:rPr>
          <w:sz w:val="26"/>
          <w:szCs w:val="26"/>
        </w:rPr>
        <w:t xml:space="preserve"> (+15,3% порівняно з показником 2017 року), авіакомпані</w:t>
      </w:r>
      <w:r w:rsidR="00D44DFA" w:rsidRPr="008B7D77">
        <w:rPr>
          <w:sz w:val="26"/>
          <w:szCs w:val="26"/>
        </w:rPr>
        <w:t>я</w:t>
      </w:r>
      <w:r w:rsidRPr="008B7D77">
        <w:rPr>
          <w:sz w:val="26"/>
          <w:szCs w:val="26"/>
        </w:rPr>
        <w:t xml:space="preserve"> </w:t>
      </w:r>
      <w:r w:rsidR="00D44DFA" w:rsidRPr="008B7D77">
        <w:rPr>
          <w:sz w:val="26"/>
          <w:szCs w:val="26"/>
        </w:rPr>
        <w:t xml:space="preserve">“МАУ” </w:t>
      </w:r>
      <w:r w:rsidRPr="008B7D77">
        <w:rPr>
          <w:sz w:val="26"/>
          <w:szCs w:val="26"/>
        </w:rPr>
        <w:t xml:space="preserve">(+10,2%), </w:t>
      </w:r>
      <w:r w:rsidR="00D44DFA" w:rsidRPr="008B7D77">
        <w:rPr>
          <w:sz w:val="26"/>
          <w:szCs w:val="26"/>
        </w:rPr>
        <w:t xml:space="preserve">“ЗетАвіа” </w:t>
      </w:r>
      <w:r w:rsidRPr="008B7D77">
        <w:rPr>
          <w:sz w:val="26"/>
          <w:szCs w:val="26"/>
        </w:rPr>
        <w:t xml:space="preserve">(+36,8%), </w:t>
      </w:r>
      <w:r w:rsidR="00D44DFA" w:rsidRPr="008B7D77">
        <w:rPr>
          <w:sz w:val="26"/>
          <w:szCs w:val="26"/>
        </w:rPr>
        <w:t xml:space="preserve">“Максімус Еірлайнс” </w:t>
      </w:r>
      <w:r w:rsidRPr="008B7D77">
        <w:rPr>
          <w:sz w:val="26"/>
          <w:szCs w:val="26"/>
        </w:rPr>
        <w:t>(у 2,2 раз</w:t>
      </w:r>
      <w:r w:rsidR="00EF77F3" w:rsidRPr="008B7D77">
        <w:rPr>
          <w:sz w:val="26"/>
          <w:szCs w:val="26"/>
        </w:rPr>
        <w:t>и</w:t>
      </w:r>
      <w:r w:rsidRPr="008B7D77">
        <w:rPr>
          <w:sz w:val="26"/>
          <w:szCs w:val="26"/>
        </w:rPr>
        <w:t>). Зазначеними авіапідприємствами було виконано</w:t>
      </w:r>
      <w:r w:rsidR="001A35F4" w:rsidRPr="008B7D77">
        <w:rPr>
          <w:sz w:val="26"/>
          <w:szCs w:val="26"/>
        </w:rPr>
        <w:t xml:space="preserve"> </w:t>
      </w:r>
      <w:r w:rsidRPr="008B7D77">
        <w:rPr>
          <w:sz w:val="26"/>
          <w:szCs w:val="26"/>
        </w:rPr>
        <w:t>78,0%</w:t>
      </w:r>
      <w:r w:rsidR="001A35F4" w:rsidRPr="008B7D77">
        <w:rPr>
          <w:sz w:val="26"/>
          <w:szCs w:val="26"/>
        </w:rPr>
        <w:t xml:space="preserve"> </w:t>
      </w:r>
      <w:r w:rsidRPr="008B7D77">
        <w:rPr>
          <w:sz w:val="26"/>
          <w:szCs w:val="26"/>
        </w:rPr>
        <w:t xml:space="preserve">загальних обсягів перевезень вантажів </w:t>
      </w:r>
      <w:r w:rsidR="005F2B7F" w:rsidRPr="008B7D77">
        <w:rPr>
          <w:sz w:val="26"/>
          <w:szCs w:val="26"/>
        </w:rPr>
        <w:t>і</w:t>
      </w:r>
      <w:r w:rsidRPr="008B7D77">
        <w:rPr>
          <w:sz w:val="26"/>
          <w:szCs w:val="26"/>
        </w:rPr>
        <w:t xml:space="preserve"> пошти. </w:t>
      </w:r>
    </w:p>
    <w:p w14:paraId="480AD1C2" w14:textId="6EE9EFFF" w:rsidR="004B2F92" w:rsidRPr="008B7D77" w:rsidRDefault="00EF77F3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Пасажиро</w:t>
      </w:r>
      <w:r w:rsidR="00D44DFA" w:rsidRPr="008B7D77">
        <w:rPr>
          <w:rFonts w:ascii="Times New Roman" w:hAnsi="Times New Roman"/>
          <w:szCs w:val="26"/>
        </w:rPr>
        <w:t>обіг</w:t>
      </w:r>
      <w:r w:rsidRPr="008B7D77">
        <w:rPr>
          <w:rFonts w:ascii="Times New Roman" w:hAnsi="Times New Roman"/>
          <w:szCs w:val="26"/>
        </w:rPr>
        <w:t xml:space="preserve"> </w:t>
      </w:r>
      <w:r w:rsidR="004B2F92" w:rsidRPr="008B7D77">
        <w:rPr>
          <w:rFonts w:ascii="Times New Roman" w:hAnsi="Times New Roman"/>
          <w:szCs w:val="26"/>
        </w:rPr>
        <w:t xml:space="preserve">авіаційного транспорту складає майже чверть </w:t>
      </w:r>
      <w:r w:rsidR="00D44DFA" w:rsidRPr="008B7D77">
        <w:rPr>
          <w:rFonts w:ascii="Times New Roman" w:hAnsi="Times New Roman"/>
          <w:szCs w:val="26"/>
        </w:rPr>
        <w:t xml:space="preserve">пасажирообігу </w:t>
      </w:r>
      <w:r w:rsidR="004B2F92" w:rsidRPr="008B7D77">
        <w:rPr>
          <w:rFonts w:ascii="Times New Roman" w:hAnsi="Times New Roman"/>
          <w:szCs w:val="26"/>
        </w:rPr>
        <w:t>всіма видами транспорту (24,6%). Частка вантажооб</w:t>
      </w:r>
      <w:r w:rsidR="00A94757" w:rsidRPr="008B7D77">
        <w:rPr>
          <w:rFonts w:ascii="Times New Roman" w:hAnsi="Times New Roman"/>
          <w:szCs w:val="26"/>
        </w:rPr>
        <w:t>ігу</w:t>
      </w:r>
      <w:r w:rsidR="004B2F92" w:rsidRPr="008B7D77">
        <w:rPr>
          <w:rFonts w:ascii="Times New Roman" w:hAnsi="Times New Roman"/>
          <w:szCs w:val="26"/>
        </w:rPr>
        <w:t xml:space="preserve"> авіаційного транспорту у загальному вантажооб</w:t>
      </w:r>
      <w:r w:rsidR="00A94757" w:rsidRPr="008B7D77">
        <w:rPr>
          <w:rFonts w:ascii="Times New Roman" w:hAnsi="Times New Roman"/>
          <w:szCs w:val="26"/>
        </w:rPr>
        <w:t>ігу</w:t>
      </w:r>
      <w:r w:rsidR="004B2F92" w:rsidRPr="008B7D77">
        <w:rPr>
          <w:rFonts w:ascii="Times New Roman" w:hAnsi="Times New Roman"/>
          <w:szCs w:val="26"/>
        </w:rPr>
        <w:t xml:space="preserve"> України незначна – 0,1%. </w:t>
      </w:r>
      <w:r w:rsidR="00D95A57" w:rsidRPr="008B7D77">
        <w:rPr>
          <w:rFonts w:ascii="Times New Roman" w:hAnsi="Times New Roman"/>
          <w:szCs w:val="26"/>
        </w:rPr>
        <w:t xml:space="preserve">Зростання </w:t>
      </w:r>
      <w:commentRangeStart w:id="17"/>
      <w:r w:rsidRPr="008B7D77">
        <w:rPr>
          <w:rFonts w:ascii="Times New Roman" w:hAnsi="Times New Roman"/>
          <w:szCs w:val="26"/>
        </w:rPr>
        <w:t>пасажиро</w:t>
      </w:r>
      <w:r w:rsidR="00A94757" w:rsidRPr="008B7D77">
        <w:rPr>
          <w:rFonts w:ascii="Times New Roman" w:hAnsi="Times New Roman"/>
          <w:szCs w:val="26"/>
        </w:rPr>
        <w:t xml:space="preserve">обігу </w:t>
      </w:r>
      <w:r w:rsidR="00D44DFA" w:rsidRPr="008B7D77">
        <w:rPr>
          <w:rFonts w:ascii="Times New Roman" w:hAnsi="Times New Roman"/>
          <w:szCs w:val="26"/>
        </w:rPr>
        <w:t xml:space="preserve">у </w:t>
      </w:r>
      <w:r w:rsidR="00D95A57" w:rsidRPr="008B7D77">
        <w:rPr>
          <w:rFonts w:ascii="Times New Roman" w:hAnsi="Times New Roman"/>
          <w:szCs w:val="26"/>
        </w:rPr>
        <w:t>2018 році становило 19,7%, вантажооб</w:t>
      </w:r>
      <w:r w:rsidR="00A94757" w:rsidRPr="008B7D77">
        <w:rPr>
          <w:rFonts w:ascii="Times New Roman" w:hAnsi="Times New Roman"/>
          <w:szCs w:val="26"/>
        </w:rPr>
        <w:t xml:space="preserve">ігу – </w:t>
      </w:r>
      <w:r w:rsidR="00D95A57" w:rsidRPr="008B7D77">
        <w:rPr>
          <w:rFonts w:ascii="Times New Roman" w:hAnsi="Times New Roman"/>
          <w:szCs w:val="26"/>
        </w:rPr>
        <w:t>24,0% до показників 2017 року</w:t>
      </w:r>
      <w:commentRangeEnd w:id="17"/>
      <w:r w:rsidR="00A72AE4" w:rsidRPr="008B7D77">
        <w:rPr>
          <w:rStyle w:val="af9"/>
          <w:rFonts w:ascii="Times New Roman" w:hAnsi="Times New Roman"/>
          <w:sz w:val="26"/>
          <w:szCs w:val="26"/>
        </w:rPr>
        <w:commentReference w:id="17"/>
      </w:r>
      <w:r w:rsidR="00D95A57" w:rsidRPr="008B7D77">
        <w:rPr>
          <w:rFonts w:ascii="Times New Roman" w:hAnsi="Times New Roman"/>
          <w:szCs w:val="26"/>
        </w:rPr>
        <w:t>.</w:t>
      </w:r>
    </w:p>
    <w:p w14:paraId="621DEC0C" w14:textId="6F0A2D99" w:rsidR="00E464F1" w:rsidRPr="008B7D77" w:rsidRDefault="001A35F4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Комерційні рейси вітчизняних та іноземних авіакомпаній обслуговували 20 українських аеропортів та аеродромів</w:t>
      </w:r>
      <w:r w:rsidR="00E464F1" w:rsidRPr="008B7D77">
        <w:rPr>
          <w:rFonts w:ascii="Times New Roman" w:hAnsi="Times New Roman"/>
          <w:szCs w:val="26"/>
        </w:rPr>
        <w:t>. З</w:t>
      </w:r>
      <w:r w:rsidRPr="008B7D77">
        <w:rPr>
          <w:rFonts w:ascii="Times New Roman" w:hAnsi="Times New Roman"/>
          <w:szCs w:val="26"/>
        </w:rPr>
        <w:t xml:space="preserve">а підсумками 2018 року </w:t>
      </w:r>
      <w:r w:rsidR="00E464F1" w:rsidRPr="008B7D77">
        <w:rPr>
          <w:rFonts w:ascii="Times New Roman" w:hAnsi="Times New Roman"/>
          <w:szCs w:val="26"/>
        </w:rPr>
        <w:t xml:space="preserve">суттєво збільшилась </w:t>
      </w:r>
      <w:r w:rsidRPr="008B7D77">
        <w:rPr>
          <w:rFonts w:ascii="Times New Roman" w:hAnsi="Times New Roman"/>
          <w:szCs w:val="26"/>
        </w:rPr>
        <w:t xml:space="preserve"> кільк</w:t>
      </w:r>
      <w:r w:rsidR="00E464F1" w:rsidRPr="008B7D77">
        <w:rPr>
          <w:rFonts w:ascii="Times New Roman" w:hAnsi="Times New Roman"/>
          <w:szCs w:val="26"/>
        </w:rPr>
        <w:t>ість</w:t>
      </w:r>
      <w:r w:rsidRPr="008B7D77">
        <w:rPr>
          <w:rFonts w:ascii="Times New Roman" w:hAnsi="Times New Roman"/>
          <w:szCs w:val="26"/>
        </w:rPr>
        <w:t xml:space="preserve"> обслугованих пасажирів в усіх основних аеропортах</w:t>
      </w:r>
      <w:r w:rsidR="00E464F1" w:rsidRPr="008B7D77">
        <w:rPr>
          <w:rFonts w:ascii="Times New Roman" w:hAnsi="Times New Roman"/>
          <w:szCs w:val="26"/>
        </w:rPr>
        <w:t xml:space="preserve"> України: Київ (Жуляни) </w:t>
      </w:r>
      <w:r w:rsidR="005F2B7F" w:rsidRPr="008B7D77">
        <w:rPr>
          <w:rFonts w:ascii="Times New Roman" w:hAnsi="Times New Roman"/>
          <w:szCs w:val="26"/>
        </w:rPr>
        <w:t xml:space="preserve">– </w:t>
      </w:r>
      <w:r w:rsidR="00E464F1" w:rsidRPr="008B7D77">
        <w:rPr>
          <w:rFonts w:ascii="Times New Roman" w:hAnsi="Times New Roman"/>
          <w:szCs w:val="26"/>
        </w:rPr>
        <w:t xml:space="preserve">на 51,9%, Львів </w:t>
      </w:r>
      <w:r w:rsidR="005F2B7F" w:rsidRPr="008B7D77">
        <w:rPr>
          <w:rFonts w:ascii="Times New Roman" w:hAnsi="Times New Roman"/>
          <w:szCs w:val="26"/>
        </w:rPr>
        <w:t xml:space="preserve">– </w:t>
      </w:r>
      <w:r w:rsidRPr="008B7D77">
        <w:rPr>
          <w:rFonts w:ascii="Times New Roman" w:hAnsi="Times New Roman"/>
          <w:szCs w:val="26"/>
        </w:rPr>
        <w:t>на 47,9</w:t>
      </w:r>
      <w:r w:rsidR="00E464F1" w:rsidRPr="008B7D77">
        <w:rPr>
          <w:rFonts w:ascii="Times New Roman" w:hAnsi="Times New Roman"/>
          <w:szCs w:val="26"/>
        </w:rPr>
        <w:t>%</w:t>
      </w:r>
      <w:r w:rsidRPr="008B7D77">
        <w:rPr>
          <w:rFonts w:ascii="Times New Roman" w:hAnsi="Times New Roman"/>
          <w:szCs w:val="26"/>
        </w:rPr>
        <w:t xml:space="preserve">, Бориспіль </w:t>
      </w:r>
      <w:r w:rsidR="005F2B7F" w:rsidRPr="008B7D77">
        <w:rPr>
          <w:rFonts w:ascii="Times New Roman" w:hAnsi="Times New Roman"/>
          <w:szCs w:val="26"/>
        </w:rPr>
        <w:t xml:space="preserve">– </w:t>
      </w:r>
      <w:r w:rsidRPr="008B7D77">
        <w:rPr>
          <w:rFonts w:ascii="Times New Roman" w:hAnsi="Times New Roman"/>
          <w:szCs w:val="26"/>
        </w:rPr>
        <w:t>на 19,4</w:t>
      </w:r>
      <w:r w:rsidR="00E464F1" w:rsidRPr="008B7D77">
        <w:rPr>
          <w:rFonts w:ascii="Times New Roman" w:hAnsi="Times New Roman"/>
          <w:szCs w:val="26"/>
        </w:rPr>
        <w:t>%</w:t>
      </w:r>
      <w:r w:rsidRPr="008B7D77">
        <w:rPr>
          <w:rFonts w:ascii="Times New Roman" w:hAnsi="Times New Roman"/>
          <w:szCs w:val="26"/>
        </w:rPr>
        <w:t xml:space="preserve">, Харків </w:t>
      </w:r>
      <w:r w:rsidR="005F2B7F" w:rsidRPr="008B7D77">
        <w:rPr>
          <w:rFonts w:ascii="Times New Roman" w:hAnsi="Times New Roman"/>
          <w:szCs w:val="26"/>
        </w:rPr>
        <w:t xml:space="preserve">– </w:t>
      </w:r>
      <w:r w:rsidRPr="008B7D77">
        <w:rPr>
          <w:rFonts w:ascii="Times New Roman" w:hAnsi="Times New Roman"/>
          <w:szCs w:val="26"/>
        </w:rPr>
        <w:t>на 19,3</w:t>
      </w:r>
      <w:r w:rsidR="00E464F1" w:rsidRPr="008B7D77">
        <w:rPr>
          <w:rFonts w:ascii="Times New Roman" w:hAnsi="Times New Roman"/>
          <w:szCs w:val="26"/>
        </w:rPr>
        <w:t>%</w:t>
      </w:r>
      <w:r w:rsidRPr="008B7D77">
        <w:rPr>
          <w:rFonts w:ascii="Times New Roman" w:hAnsi="Times New Roman"/>
          <w:szCs w:val="26"/>
        </w:rPr>
        <w:t>, Одеса</w:t>
      </w:r>
      <w:r w:rsidR="005F2B7F" w:rsidRPr="008B7D77">
        <w:rPr>
          <w:rFonts w:ascii="Times New Roman" w:hAnsi="Times New Roman"/>
          <w:szCs w:val="26"/>
        </w:rPr>
        <w:t xml:space="preserve"> – </w:t>
      </w:r>
      <w:r w:rsidRPr="008B7D77">
        <w:rPr>
          <w:rFonts w:ascii="Times New Roman" w:hAnsi="Times New Roman"/>
          <w:szCs w:val="26"/>
        </w:rPr>
        <w:t>на 17,8</w:t>
      </w:r>
      <w:r w:rsidR="00E464F1" w:rsidRPr="008B7D77">
        <w:rPr>
          <w:rFonts w:ascii="Times New Roman" w:hAnsi="Times New Roman"/>
          <w:szCs w:val="26"/>
        </w:rPr>
        <w:t>%</w:t>
      </w:r>
      <w:r w:rsidRPr="008B7D77">
        <w:rPr>
          <w:rFonts w:ascii="Times New Roman" w:hAnsi="Times New Roman"/>
          <w:szCs w:val="26"/>
        </w:rPr>
        <w:t xml:space="preserve">, Запоріжжя </w:t>
      </w:r>
      <w:r w:rsidR="005F2B7F" w:rsidRPr="008B7D77">
        <w:rPr>
          <w:rFonts w:ascii="Times New Roman" w:hAnsi="Times New Roman"/>
          <w:szCs w:val="26"/>
        </w:rPr>
        <w:t xml:space="preserve">– </w:t>
      </w:r>
      <w:r w:rsidRPr="008B7D77">
        <w:rPr>
          <w:rFonts w:ascii="Times New Roman" w:hAnsi="Times New Roman"/>
          <w:szCs w:val="26"/>
        </w:rPr>
        <w:t>на 14,9</w:t>
      </w:r>
      <w:r w:rsidR="00E464F1" w:rsidRPr="008B7D77">
        <w:rPr>
          <w:rFonts w:ascii="Times New Roman" w:hAnsi="Times New Roman"/>
          <w:szCs w:val="26"/>
        </w:rPr>
        <w:t>%</w:t>
      </w:r>
      <w:r w:rsidRPr="008B7D77">
        <w:rPr>
          <w:rFonts w:ascii="Times New Roman" w:hAnsi="Times New Roman"/>
          <w:szCs w:val="26"/>
        </w:rPr>
        <w:t xml:space="preserve"> та Дніпро </w:t>
      </w:r>
      <w:r w:rsidR="005F2B7F" w:rsidRPr="008B7D77">
        <w:rPr>
          <w:rFonts w:ascii="Times New Roman" w:hAnsi="Times New Roman"/>
          <w:szCs w:val="26"/>
        </w:rPr>
        <w:t xml:space="preserve">– </w:t>
      </w:r>
      <w:r w:rsidRPr="008B7D77">
        <w:rPr>
          <w:rFonts w:ascii="Times New Roman" w:hAnsi="Times New Roman"/>
          <w:szCs w:val="26"/>
        </w:rPr>
        <w:t>на 8,1</w:t>
      </w:r>
      <w:r w:rsidR="00E464F1" w:rsidRPr="008B7D77">
        <w:rPr>
          <w:rFonts w:ascii="Times New Roman" w:hAnsi="Times New Roman"/>
          <w:szCs w:val="26"/>
        </w:rPr>
        <w:t>%</w:t>
      </w:r>
      <w:r w:rsidRPr="008B7D77">
        <w:rPr>
          <w:rFonts w:ascii="Times New Roman" w:hAnsi="Times New Roman"/>
          <w:szCs w:val="26"/>
        </w:rPr>
        <w:t>. Також значний приріст пасажиропотоків було зафіксовано в аеропортах міст Чернівці (на 53</w:t>
      </w:r>
      <w:r w:rsidR="00E464F1" w:rsidRPr="008B7D77">
        <w:rPr>
          <w:rFonts w:ascii="Times New Roman" w:hAnsi="Times New Roman"/>
          <w:szCs w:val="26"/>
        </w:rPr>
        <w:t>,0%</w:t>
      </w:r>
      <w:r w:rsidRPr="008B7D77">
        <w:rPr>
          <w:rFonts w:ascii="Times New Roman" w:hAnsi="Times New Roman"/>
          <w:szCs w:val="26"/>
        </w:rPr>
        <w:t>) та Херсон (на 41,8</w:t>
      </w:r>
      <w:r w:rsidR="00E464F1" w:rsidRPr="008B7D77">
        <w:rPr>
          <w:rFonts w:ascii="Times New Roman" w:hAnsi="Times New Roman"/>
          <w:szCs w:val="26"/>
        </w:rPr>
        <w:t>%</w:t>
      </w:r>
      <w:r w:rsidRPr="008B7D77">
        <w:rPr>
          <w:rFonts w:ascii="Times New Roman" w:hAnsi="Times New Roman"/>
          <w:szCs w:val="26"/>
        </w:rPr>
        <w:t>).</w:t>
      </w:r>
      <w:r w:rsidR="00E464F1" w:rsidRPr="008B7D77">
        <w:rPr>
          <w:rFonts w:ascii="Times New Roman" w:hAnsi="Times New Roman"/>
          <w:szCs w:val="26"/>
        </w:rPr>
        <w:t xml:space="preserve"> </w:t>
      </w:r>
    </w:p>
    <w:p w14:paraId="30F569C4" w14:textId="474C41F5" w:rsidR="001A35F4" w:rsidRPr="008B7D77" w:rsidRDefault="00E464F1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lastRenderedPageBreak/>
        <w:t xml:space="preserve">На сьогодні майже 98,0% </w:t>
      </w:r>
      <w:r w:rsidR="001A35F4" w:rsidRPr="008B7D77">
        <w:rPr>
          <w:rFonts w:ascii="Times New Roman" w:hAnsi="Times New Roman"/>
          <w:szCs w:val="26"/>
        </w:rPr>
        <w:t>загальних пасажиропотоків та 99</w:t>
      </w:r>
      <w:r w:rsidRPr="008B7D77">
        <w:rPr>
          <w:rFonts w:ascii="Times New Roman" w:hAnsi="Times New Roman"/>
          <w:szCs w:val="26"/>
        </w:rPr>
        <w:t xml:space="preserve">,0% </w:t>
      </w:r>
      <w:r w:rsidR="001A35F4" w:rsidRPr="008B7D77">
        <w:rPr>
          <w:rFonts w:ascii="Times New Roman" w:hAnsi="Times New Roman"/>
          <w:szCs w:val="26"/>
        </w:rPr>
        <w:t>поштовантажопотоків сконцентровані в 7 аеропортах країни – Бориспіль, Київ</w:t>
      </w:r>
      <w:r w:rsidR="00D44DFA" w:rsidRPr="008B7D77">
        <w:rPr>
          <w:rFonts w:ascii="Times New Roman" w:hAnsi="Times New Roman"/>
          <w:szCs w:val="26"/>
        </w:rPr>
        <w:t xml:space="preserve"> (</w:t>
      </w:r>
      <w:r w:rsidR="001A35F4" w:rsidRPr="008B7D77">
        <w:rPr>
          <w:rFonts w:ascii="Times New Roman" w:hAnsi="Times New Roman"/>
          <w:szCs w:val="26"/>
        </w:rPr>
        <w:t>Жуляни</w:t>
      </w:r>
      <w:r w:rsidR="00D44DFA" w:rsidRPr="008B7D77">
        <w:rPr>
          <w:rFonts w:ascii="Times New Roman" w:hAnsi="Times New Roman"/>
          <w:szCs w:val="26"/>
        </w:rPr>
        <w:t>)</w:t>
      </w:r>
      <w:r w:rsidR="001A35F4" w:rsidRPr="008B7D77">
        <w:rPr>
          <w:rFonts w:ascii="Times New Roman" w:hAnsi="Times New Roman"/>
          <w:szCs w:val="26"/>
        </w:rPr>
        <w:t>, Львів, Одеса, Харків, Запоріжжя та Дніпро</w:t>
      </w:r>
      <w:r w:rsidR="00A94757" w:rsidRPr="008B7D77">
        <w:rPr>
          <w:rFonts w:ascii="Times New Roman" w:hAnsi="Times New Roman"/>
          <w:szCs w:val="26"/>
        </w:rPr>
        <w:t>.</w:t>
      </w:r>
    </w:p>
    <w:p w14:paraId="51E76323" w14:textId="1DF762CE" w:rsidR="00155175" w:rsidRPr="008B7D77" w:rsidRDefault="005F2B7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Експорт послуг  повітряного транспорту з України у 2018 році становив 1,2 млрд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 США, що більше показника 2017 року на 11,9% (за даними Держ</w:t>
      </w:r>
      <w:r w:rsidR="00EF77F3" w:rsidRPr="008B7D77">
        <w:rPr>
          <w:rFonts w:ascii="Times New Roman" w:hAnsi="Times New Roman"/>
          <w:szCs w:val="26"/>
        </w:rPr>
        <w:t xml:space="preserve">авної служби </w:t>
      </w:r>
      <w:r w:rsidRPr="008B7D77">
        <w:rPr>
          <w:rFonts w:ascii="Times New Roman" w:hAnsi="Times New Roman"/>
          <w:szCs w:val="26"/>
        </w:rPr>
        <w:t>стат</w:t>
      </w:r>
      <w:r w:rsidR="00EF77F3" w:rsidRPr="008B7D77">
        <w:rPr>
          <w:rFonts w:ascii="Times New Roman" w:hAnsi="Times New Roman"/>
          <w:szCs w:val="26"/>
        </w:rPr>
        <w:t>истики України</w:t>
      </w:r>
      <w:r w:rsidRPr="008B7D77">
        <w:rPr>
          <w:rFonts w:ascii="Times New Roman" w:hAnsi="Times New Roman"/>
          <w:szCs w:val="26"/>
        </w:rPr>
        <w:t xml:space="preserve">). </w:t>
      </w:r>
      <w:commentRangeStart w:id="18"/>
      <w:r w:rsidR="00E464F1" w:rsidRPr="008B7D77">
        <w:rPr>
          <w:rFonts w:ascii="Times New Roman" w:hAnsi="Times New Roman"/>
          <w:szCs w:val="26"/>
        </w:rPr>
        <w:t xml:space="preserve">У структурі експорту транспортних послуг України частка послуг повітряного транспорту </w:t>
      </w:r>
      <w:commentRangeEnd w:id="18"/>
      <w:r w:rsidR="00A72AE4" w:rsidRPr="008B7D77">
        <w:rPr>
          <w:rStyle w:val="af9"/>
          <w:rFonts w:ascii="Times New Roman" w:hAnsi="Times New Roman"/>
          <w:sz w:val="26"/>
          <w:szCs w:val="26"/>
        </w:rPr>
        <w:commentReference w:id="18"/>
      </w:r>
      <w:commentRangeStart w:id="19"/>
      <w:r w:rsidR="00E464F1" w:rsidRPr="008B7D77">
        <w:rPr>
          <w:rFonts w:ascii="Times New Roman" w:hAnsi="Times New Roman"/>
          <w:szCs w:val="26"/>
        </w:rPr>
        <w:t>скла</w:t>
      </w:r>
      <w:r w:rsidRPr="008B7D77">
        <w:rPr>
          <w:rFonts w:ascii="Times New Roman" w:hAnsi="Times New Roman"/>
          <w:szCs w:val="26"/>
        </w:rPr>
        <w:t>ла</w:t>
      </w:r>
      <w:r w:rsidR="00E464F1" w:rsidRPr="008B7D77">
        <w:rPr>
          <w:rFonts w:ascii="Times New Roman" w:hAnsi="Times New Roman"/>
          <w:szCs w:val="26"/>
        </w:rPr>
        <w:t xml:space="preserve"> 20,9%. </w:t>
      </w:r>
      <w:commentRangeEnd w:id="19"/>
      <w:r w:rsidR="00EF77F3" w:rsidRPr="008B7D77">
        <w:rPr>
          <w:rStyle w:val="af9"/>
          <w:rFonts w:ascii="Times New Roman" w:hAnsi="Times New Roman"/>
          <w:sz w:val="26"/>
          <w:szCs w:val="26"/>
        </w:rPr>
        <w:commentReference w:id="19"/>
      </w:r>
    </w:p>
    <w:p w14:paraId="34D314E0" w14:textId="3E593AC1" w:rsidR="004B2F92" w:rsidRPr="008B7D77" w:rsidRDefault="004B2F9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Авіаційний парк України представлений повітряними суднами </w:t>
      </w:r>
      <w:r w:rsidR="00D44DFA" w:rsidRPr="008B7D77">
        <w:rPr>
          <w:rFonts w:ascii="Times New Roman" w:hAnsi="Times New Roman"/>
          <w:szCs w:val="26"/>
        </w:rPr>
        <w:t xml:space="preserve">“західних” </w:t>
      </w:r>
      <w:r w:rsidRPr="008B7D77">
        <w:rPr>
          <w:rFonts w:ascii="Times New Roman" w:hAnsi="Times New Roman"/>
          <w:szCs w:val="26"/>
        </w:rPr>
        <w:t xml:space="preserve">і </w:t>
      </w:r>
      <w:r w:rsidR="00D44DFA" w:rsidRPr="008B7D77">
        <w:rPr>
          <w:rFonts w:ascii="Times New Roman" w:hAnsi="Times New Roman"/>
          <w:szCs w:val="26"/>
        </w:rPr>
        <w:t xml:space="preserve">“незахідних” </w:t>
      </w:r>
      <w:r w:rsidRPr="008B7D77">
        <w:rPr>
          <w:rFonts w:ascii="Times New Roman" w:hAnsi="Times New Roman"/>
          <w:szCs w:val="26"/>
          <w:lang w:eastAsia="uk-UA"/>
        </w:rPr>
        <w:t>моделей.</w:t>
      </w:r>
    </w:p>
    <w:p w14:paraId="20D4A314" w14:textId="30B5DBF4" w:rsidR="004B2F92" w:rsidRPr="008B7D77" w:rsidRDefault="004B2F9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Загальний парк </w:t>
      </w:r>
      <w:r w:rsidR="00D44DFA" w:rsidRPr="008B7D77">
        <w:rPr>
          <w:rFonts w:ascii="Times New Roman" w:hAnsi="Times New Roman"/>
          <w:szCs w:val="26"/>
        </w:rPr>
        <w:t xml:space="preserve">“західних” </w:t>
      </w:r>
      <w:r w:rsidRPr="008B7D77">
        <w:rPr>
          <w:rFonts w:ascii="Times New Roman" w:hAnsi="Times New Roman"/>
          <w:szCs w:val="26"/>
        </w:rPr>
        <w:t xml:space="preserve">моделей ПС складає 88 одиниць пасажирського типу. Практично всі повітряні судна належать до </w:t>
      </w:r>
      <w:r w:rsidR="00D44DFA" w:rsidRPr="008B7D77">
        <w:rPr>
          <w:rFonts w:ascii="Times New Roman" w:hAnsi="Times New Roman"/>
          <w:szCs w:val="26"/>
        </w:rPr>
        <w:t xml:space="preserve">“середнього” </w:t>
      </w:r>
      <w:r w:rsidRPr="008B7D77">
        <w:rPr>
          <w:rFonts w:ascii="Times New Roman" w:hAnsi="Times New Roman"/>
          <w:szCs w:val="26"/>
        </w:rPr>
        <w:t>класу місткості та представлені моделями тип</w:t>
      </w:r>
      <w:r w:rsidR="000C72DE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 Boeing B-737NG (39 од.), Airbus A-319/320/321 (14 од.), та Embraer E-145/190 (7 од.). </w:t>
      </w:r>
    </w:p>
    <w:p w14:paraId="26A7B7C6" w14:textId="101761B0" w:rsidR="004B2F92" w:rsidRPr="008B7D77" w:rsidRDefault="004B2F92" w:rsidP="004D55BD">
      <w:pPr>
        <w:spacing w:line="360" w:lineRule="auto"/>
        <w:ind w:firstLine="709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 w:eastAsia="uk-UA"/>
        </w:rPr>
        <w:t xml:space="preserve">Загальний парк </w:t>
      </w:r>
      <w:r w:rsidR="00D44DFA" w:rsidRPr="008B7D77">
        <w:rPr>
          <w:sz w:val="26"/>
          <w:szCs w:val="26"/>
          <w:lang w:val="uk-UA" w:eastAsia="uk-UA"/>
        </w:rPr>
        <w:t xml:space="preserve">“незахідних” </w:t>
      </w:r>
      <w:r w:rsidRPr="008B7D77">
        <w:rPr>
          <w:sz w:val="26"/>
          <w:szCs w:val="26"/>
          <w:lang w:val="uk-UA" w:eastAsia="uk-UA"/>
        </w:rPr>
        <w:t xml:space="preserve">моделей ПС складає 84 одиниці, з яких тільки 11 одиниць є пасажирськими. За оцінками учасників галузі інтенсивність експлуатації пасажирських ПС </w:t>
      </w:r>
      <w:r w:rsidR="00D44DFA" w:rsidRPr="008B7D77">
        <w:rPr>
          <w:sz w:val="26"/>
          <w:szCs w:val="26"/>
          <w:lang w:val="uk-UA" w:eastAsia="uk-UA"/>
        </w:rPr>
        <w:t>“незахідних”</w:t>
      </w:r>
      <w:r w:rsidR="00D44DFA" w:rsidRPr="008B7D77" w:rsidDel="00D44DFA">
        <w:rPr>
          <w:sz w:val="26"/>
          <w:szCs w:val="26"/>
          <w:lang w:val="uk-UA" w:eastAsia="uk-UA"/>
        </w:rPr>
        <w:t xml:space="preserve"> </w:t>
      </w:r>
      <w:r w:rsidRPr="008B7D77">
        <w:rPr>
          <w:sz w:val="26"/>
          <w:szCs w:val="26"/>
          <w:lang w:val="uk-UA" w:eastAsia="uk-UA"/>
        </w:rPr>
        <w:t xml:space="preserve">моделей відносно низька (наприклад, літаків Як-42). </w:t>
      </w:r>
      <w:r w:rsidR="000C72DE" w:rsidRPr="008B7D77">
        <w:rPr>
          <w:sz w:val="26"/>
          <w:szCs w:val="26"/>
          <w:lang w:val="uk-UA" w:eastAsia="uk-UA"/>
        </w:rPr>
        <w:t>У</w:t>
      </w:r>
      <w:r w:rsidRPr="008B7D77">
        <w:rPr>
          <w:sz w:val="26"/>
          <w:szCs w:val="26"/>
          <w:lang w:val="uk-UA" w:eastAsia="uk-UA"/>
        </w:rPr>
        <w:t>країнськ</w:t>
      </w:r>
      <w:r w:rsidR="000C72DE" w:rsidRPr="008B7D77">
        <w:rPr>
          <w:sz w:val="26"/>
          <w:szCs w:val="26"/>
          <w:lang w:val="uk-UA" w:eastAsia="uk-UA"/>
        </w:rPr>
        <w:t>ий</w:t>
      </w:r>
      <w:r w:rsidRPr="008B7D77">
        <w:rPr>
          <w:sz w:val="26"/>
          <w:szCs w:val="26"/>
          <w:lang w:val="uk-UA" w:eastAsia="uk-UA"/>
        </w:rPr>
        <w:t xml:space="preserve"> авіапарк представлен</w:t>
      </w:r>
      <w:r w:rsidR="00536FB2" w:rsidRPr="008B7D77">
        <w:rPr>
          <w:sz w:val="26"/>
          <w:szCs w:val="26"/>
          <w:lang w:val="uk-UA" w:eastAsia="uk-UA"/>
        </w:rPr>
        <w:t>ий</w:t>
      </w:r>
      <w:r w:rsidRPr="008B7D77">
        <w:rPr>
          <w:sz w:val="26"/>
          <w:szCs w:val="26"/>
          <w:lang w:val="uk-UA" w:eastAsia="uk-UA"/>
        </w:rPr>
        <w:t xml:space="preserve"> такими моделями як Іл-76 (21 од.), Ан-12 (20 од.), Ан-26 (17 од.). Кожна модель повітряного судна має індивідуальні потреби з ТО, які визначаються технічними регламентами та обсягами експлуатації (нальотом </w:t>
      </w:r>
      <w:r w:rsidR="000C72DE" w:rsidRPr="008B7D77">
        <w:rPr>
          <w:sz w:val="26"/>
          <w:szCs w:val="26"/>
          <w:lang w:val="uk-UA" w:eastAsia="uk-UA"/>
        </w:rPr>
        <w:t xml:space="preserve">і </w:t>
      </w:r>
      <w:r w:rsidRPr="008B7D77">
        <w:rPr>
          <w:sz w:val="26"/>
          <w:szCs w:val="26"/>
          <w:lang w:val="uk-UA" w:eastAsia="uk-UA"/>
        </w:rPr>
        <w:t>кількістю посадок).</w:t>
      </w:r>
    </w:p>
    <w:p w14:paraId="0B41DED4" w14:textId="38B0E771" w:rsidR="00A23BEF" w:rsidRPr="008B7D77" w:rsidRDefault="004B2F9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Обсяги пасажирських авіаперевезень українських та іноземних авіакомпаній, що представлені повітряними суднами </w:t>
      </w:r>
      <w:r w:rsidR="00D44DFA" w:rsidRPr="008B7D77">
        <w:rPr>
          <w:rFonts w:ascii="Times New Roman" w:hAnsi="Times New Roman"/>
          <w:szCs w:val="26"/>
        </w:rPr>
        <w:t xml:space="preserve">“західних” </w:t>
      </w:r>
      <w:r w:rsidRPr="008B7D77">
        <w:rPr>
          <w:rFonts w:ascii="Times New Roman" w:hAnsi="Times New Roman"/>
          <w:szCs w:val="26"/>
        </w:rPr>
        <w:t xml:space="preserve">моделей Boeing, Airbus та Embraer, зростають </w:t>
      </w:r>
      <w:r w:rsidR="00F12D32" w:rsidRPr="008B7D77">
        <w:rPr>
          <w:rFonts w:ascii="Times New Roman" w:hAnsi="Times New Roman"/>
          <w:szCs w:val="26"/>
        </w:rPr>
        <w:t>більш</w:t>
      </w:r>
      <w:r w:rsidR="00EF77F3" w:rsidRPr="008B7D77">
        <w:rPr>
          <w:rFonts w:ascii="Times New Roman" w:hAnsi="Times New Roman"/>
          <w:szCs w:val="26"/>
        </w:rPr>
        <w:t>ими</w:t>
      </w:r>
      <w:r w:rsidR="00F12D32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>темпами</w:t>
      </w:r>
      <w:r w:rsidR="00F12D32" w:rsidRPr="008B7D77">
        <w:rPr>
          <w:rFonts w:ascii="Times New Roman" w:hAnsi="Times New Roman"/>
          <w:szCs w:val="26"/>
        </w:rPr>
        <w:t xml:space="preserve">, ніж </w:t>
      </w:r>
      <w:r w:rsidR="00D44DFA" w:rsidRPr="008B7D77">
        <w:rPr>
          <w:rFonts w:ascii="Times New Roman" w:hAnsi="Times New Roman"/>
          <w:szCs w:val="26"/>
        </w:rPr>
        <w:t>“незахідних”.</w:t>
      </w:r>
    </w:p>
    <w:p w14:paraId="29C5DC2E" w14:textId="65DC8ECD" w:rsidR="005E15C7" w:rsidRPr="008B7D77" w:rsidRDefault="004B2F9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Найбільшими компаніями-експлуатантами авіаційного парку в Україні є </w:t>
      </w:r>
      <w:r w:rsidR="00D44DFA" w:rsidRPr="008B7D77">
        <w:rPr>
          <w:rFonts w:ascii="Times New Roman" w:hAnsi="Times New Roman"/>
          <w:szCs w:val="26"/>
        </w:rPr>
        <w:t xml:space="preserve">“МАУ” </w:t>
      </w:r>
      <w:r w:rsidRPr="008B7D77">
        <w:rPr>
          <w:rFonts w:ascii="Times New Roman" w:hAnsi="Times New Roman"/>
          <w:szCs w:val="26"/>
        </w:rPr>
        <w:t xml:space="preserve">(43 од.), </w:t>
      </w:r>
      <w:r w:rsidR="00D44DFA" w:rsidRPr="008B7D77">
        <w:rPr>
          <w:rFonts w:ascii="Times New Roman" w:hAnsi="Times New Roman"/>
          <w:szCs w:val="26"/>
        </w:rPr>
        <w:t>“ Роза Вітрів”</w:t>
      </w:r>
      <w:r w:rsidR="00A23BEF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(12 од.), </w:t>
      </w:r>
      <w:r w:rsidR="00D44DFA" w:rsidRPr="008B7D77">
        <w:rPr>
          <w:rFonts w:ascii="Times New Roman" w:hAnsi="Times New Roman"/>
          <w:szCs w:val="26"/>
        </w:rPr>
        <w:t>“ Мотор Січ”</w:t>
      </w:r>
      <w:r w:rsidRPr="008B7D77">
        <w:rPr>
          <w:rFonts w:ascii="Times New Roman" w:hAnsi="Times New Roman"/>
          <w:szCs w:val="26"/>
        </w:rPr>
        <w:t xml:space="preserve"> (11 од.) </w:t>
      </w:r>
      <w:r w:rsidR="007C1E2B" w:rsidRPr="008B7D77">
        <w:rPr>
          <w:rFonts w:ascii="Times New Roman" w:hAnsi="Times New Roman"/>
          <w:szCs w:val="26"/>
        </w:rPr>
        <w:t xml:space="preserve">та </w:t>
      </w:r>
      <w:r w:rsidRPr="008B7D77">
        <w:rPr>
          <w:rFonts w:ascii="Times New Roman" w:hAnsi="Times New Roman"/>
          <w:szCs w:val="26"/>
        </w:rPr>
        <w:t xml:space="preserve">ДП </w:t>
      </w:r>
      <w:r w:rsidR="00D44DFA" w:rsidRPr="008B7D77">
        <w:rPr>
          <w:rFonts w:ascii="Times New Roman" w:hAnsi="Times New Roman"/>
          <w:szCs w:val="26"/>
        </w:rPr>
        <w:t xml:space="preserve">“Антонов” </w:t>
      </w:r>
      <w:r w:rsidRPr="008B7D77">
        <w:rPr>
          <w:rFonts w:ascii="Times New Roman" w:hAnsi="Times New Roman"/>
          <w:szCs w:val="26"/>
        </w:rPr>
        <w:t xml:space="preserve">(11 од.), частка яких складає </w:t>
      </w:r>
      <w:r w:rsidR="007C1E2B" w:rsidRPr="008B7D77">
        <w:rPr>
          <w:rFonts w:ascii="Times New Roman" w:hAnsi="Times New Roman"/>
          <w:szCs w:val="26"/>
        </w:rPr>
        <w:t xml:space="preserve">майже </w:t>
      </w:r>
      <w:r w:rsidRPr="008B7D77">
        <w:rPr>
          <w:rFonts w:ascii="Times New Roman" w:hAnsi="Times New Roman"/>
          <w:szCs w:val="26"/>
        </w:rPr>
        <w:t>50,0% (</w:t>
      </w:r>
      <w:r w:rsidR="007C1E2B" w:rsidRPr="008B7D77">
        <w:rPr>
          <w:rFonts w:ascii="Times New Roman" w:hAnsi="Times New Roman"/>
          <w:szCs w:val="26"/>
        </w:rPr>
        <w:t xml:space="preserve">77 </w:t>
      </w:r>
      <w:r w:rsidRPr="008B7D77">
        <w:rPr>
          <w:rFonts w:ascii="Times New Roman" w:hAnsi="Times New Roman"/>
          <w:szCs w:val="26"/>
        </w:rPr>
        <w:t>од.) повітряних суден</w:t>
      </w:r>
      <w:r w:rsidR="00EF77F3" w:rsidRPr="008B7D77">
        <w:rPr>
          <w:rFonts w:ascii="Times New Roman" w:hAnsi="Times New Roman"/>
          <w:szCs w:val="26"/>
        </w:rPr>
        <w:t xml:space="preserve"> (серед всього авіаційного парку в Україні)</w:t>
      </w:r>
      <w:r w:rsidRPr="008B7D77">
        <w:rPr>
          <w:rFonts w:ascii="Times New Roman" w:hAnsi="Times New Roman"/>
          <w:szCs w:val="26"/>
        </w:rPr>
        <w:t xml:space="preserve">. </w:t>
      </w:r>
    </w:p>
    <w:p w14:paraId="309A3815" w14:textId="0AC3C0C6" w:rsidR="004812AB" w:rsidRPr="008B7D77" w:rsidRDefault="005E15C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А</w:t>
      </w:r>
      <w:r w:rsidR="004812AB" w:rsidRPr="008B7D77">
        <w:rPr>
          <w:rFonts w:ascii="Times New Roman" w:hAnsi="Times New Roman"/>
          <w:szCs w:val="26"/>
        </w:rPr>
        <w:t>віакомпанії</w:t>
      </w:r>
      <w:r w:rsidRPr="008B7D77">
        <w:rPr>
          <w:rFonts w:ascii="Times New Roman" w:hAnsi="Times New Roman"/>
          <w:szCs w:val="26"/>
        </w:rPr>
        <w:t>, що виконують комерційні повітряні перевезення,</w:t>
      </w:r>
      <w:r w:rsidR="004812AB" w:rsidRPr="008B7D77">
        <w:rPr>
          <w:rFonts w:ascii="Times New Roman" w:hAnsi="Times New Roman"/>
          <w:szCs w:val="26"/>
        </w:rPr>
        <w:t xml:space="preserve"> мають українські сертифікати Part-</w:t>
      </w:r>
      <w:r w:rsidRPr="008B7D77">
        <w:rPr>
          <w:rFonts w:ascii="Times New Roman" w:hAnsi="Times New Roman"/>
          <w:szCs w:val="26"/>
        </w:rPr>
        <w:t xml:space="preserve">MG </w:t>
      </w:r>
      <w:r w:rsidR="001C087C" w:rsidRPr="008B7D77">
        <w:rPr>
          <w:rFonts w:ascii="Times New Roman" w:hAnsi="Times New Roman"/>
          <w:szCs w:val="26"/>
        </w:rPr>
        <w:t>з</w:t>
      </w:r>
      <w:r w:rsidR="004812AB" w:rsidRPr="008B7D77">
        <w:rPr>
          <w:rFonts w:ascii="Times New Roman" w:hAnsi="Times New Roman"/>
          <w:szCs w:val="26"/>
        </w:rPr>
        <w:t xml:space="preserve"> </w:t>
      </w:r>
      <w:r w:rsidR="00386244" w:rsidRPr="008B7D77">
        <w:rPr>
          <w:rFonts w:ascii="Times New Roman" w:hAnsi="Times New Roman"/>
          <w:szCs w:val="26"/>
        </w:rPr>
        <w:t>організаці</w:t>
      </w:r>
      <w:r w:rsidR="001C087C" w:rsidRPr="008B7D77">
        <w:rPr>
          <w:rFonts w:ascii="Times New Roman" w:hAnsi="Times New Roman"/>
          <w:szCs w:val="26"/>
        </w:rPr>
        <w:t>ї</w:t>
      </w:r>
      <w:r w:rsidR="00386244" w:rsidRPr="008B7D77">
        <w:rPr>
          <w:rFonts w:ascii="Times New Roman" w:hAnsi="Times New Roman"/>
          <w:szCs w:val="26"/>
        </w:rPr>
        <w:t xml:space="preserve"> підтримання льотної придатності повітряних суден</w:t>
      </w:r>
      <w:r w:rsidR="004812AB" w:rsidRPr="008B7D77">
        <w:rPr>
          <w:rFonts w:ascii="Times New Roman" w:hAnsi="Times New Roman"/>
          <w:szCs w:val="26"/>
        </w:rPr>
        <w:t xml:space="preserve">, що є обов’язковою вимогою для </w:t>
      </w:r>
      <w:r w:rsidR="00386244" w:rsidRPr="008B7D77">
        <w:rPr>
          <w:rFonts w:ascii="Times New Roman" w:hAnsi="Times New Roman"/>
          <w:szCs w:val="26"/>
        </w:rPr>
        <w:t xml:space="preserve">їх </w:t>
      </w:r>
      <w:r w:rsidR="004812AB" w:rsidRPr="008B7D77">
        <w:rPr>
          <w:rFonts w:ascii="Times New Roman" w:hAnsi="Times New Roman"/>
          <w:szCs w:val="26"/>
        </w:rPr>
        <w:t xml:space="preserve">експлуатації. Для </w:t>
      </w:r>
      <w:r w:rsidR="00EF77F3" w:rsidRPr="008B7D77">
        <w:rPr>
          <w:rFonts w:ascii="Times New Roman" w:hAnsi="Times New Roman"/>
          <w:szCs w:val="26"/>
        </w:rPr>
        <w:t>«</w:t>
      </w:r>
      <w:r w:rsidR="00A23BEF" w:rsidRPr="008B7D77">
        <w:rPr>
          <w:rFonts w:ascii="Times New Roman" w:hAnsi="Times New Roman"/>
          <w:szCs w:val="26"/>
        </w:rPr>
        <w:t>базових</w:t>
      </w:r>
      <w:r w:rsidR="00EF77F3" w:rsidRPr="008B7D77">
        <w:rPr>
          <w:rFonts w:ascii="Times New Roman" w:hAnsi="Times New Roman"/>
          <w:szCs w:val="26"/>
        </w:rPr>
        <w:t>»</w:t>
      </w:r>
      <w:r w:rsidR="004812AB" w:rsidRPr="008B7D77">
        <w:rPr>
          <w:rFonts w:ascii="Times New Roman" w:hAnsi="Times New Roman"/>
          <w:szCs w:val="26"/>
        </w:rPr>
        <w:t xml:space="preserve"> форм технічного обслуговування </w:t>
      </w:r>
      <w:r w:rsidR="0095565E" w:rsidRPr="008B7D77">
        <w:rPr>
          <w:rFonts w:ascii="Times New Roman" w:hAnsi="Times New Roman"/>
          <w:szCs w:val="26"/>
        </w:rPr>
        <w:t xml:space="preserve">“західних” </w:t>
      </w:r>
      <w:r w:rsidR="0084228B" w:rsidRPr="008B7D77">
        <w:rPr>
          <w:rFonts w:ascii="Times New Roman" w:hAnsi="Times New Roman"/>
          <w:szCs w:val="26"/>
        </w:rPr>
        <w:t xml:space="preserve">моделей </w:t>
      </w:r>
      <w:r w:rsidR="00A72AE4" w:rsidRPr="008B7D77">
        <w:rPr>
          <w:rFonts w:ascii="Times New Roman" w:hAnsi="Times New Roman"/>
          <w:szCs w:val="26"/>
        </w:rPr>
        <w:t xml:space="preserve">повітряних суден </w:t>
      </w:r>
      <w:r w:rsidR="004812AB" w:rsidRPr="008B7D77">
        <w:rPr>
          <w:rFonts w:ascii="Times New Roman" w:hAnsi="Times New Roman"/>
          <w:szCs w:val="26"/>
        </w:rPr>
        <w:t>оператори залучають компанії, які мають відповідні сертифікати.</w:t>
      </w:r>
    </w:p>
    <w:p w14:paraId="27663B99" w14:textId="254708DE" w:rsidR="004E3C41" w:rsidRPr="008B7D77" w:rsidRDefault="004E3C41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commentRangeStart w:id="20"/>
      <w:r w:rsidRPr="008B7D77">
        <w:rPr>
          <w:rFonts w:ascii="Times New Roman" w:hAnsi="Times New Roman"/>
          <w:szCs w:val="26"/>
        </w:rPr>
        <w:lastRenderedPageBreak/>
        <w:t xml:space="preserve">Стратегія </w:t>
      </w:r>
      <w:commentRangeEnd w:id="20"/>
      <w:r w:rsidR="00EF77F3" w:rsidRPr="008B7D77">
        <w:rPr>
          <w:rStyle w:val="af9"/>
          <w:rFonts w:ascii="Times New Roman" w:hAnsi="Times New Roman"/>
          <w:sz w:val="26"/>
          <w:szCs w:val="26"/>
        </w:rPr>
        <w:commentReference w:id="20"/>
      </w:r>
      <w:r w:rsidRPr="008B7D77">
        <w:rPr>
          <w:rFonts w:ascii="Times New Roman" w:hAnsi="Times New Roman"/>
          <w:szCs w:val="26"/>
        </w:rPr>
        <w:t xml:space="preserve">наближення України до Європи в галузі авіації </w:t>
      </w:r>
      <w:r w:rsidR="007641AF" w:rsidRPr="008B7D77">
        <w:rPr>
          <w:rFonts w:ascii="Times New Roman" w:hAnsi="Times New Roman"/>
          <w:szCs w:val="26"/>
        </w:rPr>
        <w:t>спрямована</w:t>
      </w:r>
      <w:r w:rsidRPr="008B7D77">
        <w:rPr>
          <w:rFonts w:ascii="Times New Roman" w:hAnsi="Times New Roman"/>
          <w:szCs w:val="26"/>
        </w:rPr>
        <w:t xml:space="preserve"> на </w:t>
      </w:r>
      <w:r w:rsidR="007641AF" w:rsidRPr="008B7D77">
        <w:rPr>
          <w:rFonts w:ascii="Times New Roman" w:hAnsi="Times New Roman"/>
          <w:szCs w:val="26"/>
        </w:rPr>
        <w:t xml:space="preserve">збільшення обсягів </w:t>
      </w:r>
      <w:r w:rsidRPr="008B7D77">
        <w:rPr>
          <w:rFonts w:ascii="Times New Roman" w:hAnsi="Times New Roman"/>
          <w:szCs w:val="26"/>
        </w:rPr>
        <w:t xml:space="preserve">комерційних авіаперевезень </w:t>
      </w:r>
      <w:r w:rsidR="00EF77F3" w:rsidRPr="008B7D77">
        <w:rPr>
          <w:rFonts w:ascii="Times New Roman" w:hAnsi="Times New Roman"/>
          <w:szCs w:val="26"/>
        </w:rPr>
        <w:t xml:space="preserve">повітряними суднами </w:t>
      </w:r>
      <w:r w:rsidR="0095565E" w:rsidRPr="008B7D77">
        <w:rPr>
          <w:rFonts w:ascii="Times New Roman" w:hAnsi="Times New Roman"/>
          <w:szCs w:val="26"/>
        </w:rPr>
        <w:t>“західних”</w:t>
      </w:r>
      <w:r w:rsidRPr="008B7D77">
        <w:rPr>
          <w:rFonts w:ascii="Times New Roman" w:hAnsi="Times New Roman"/>
          <w:szCs w:val="26"/>
        </w:rPr>
        <w:t xml:space="preserve"> моделей</w:t>
      </w:r>
      <w:r w:rsidR="007641AF" w:rsidRPr="008B7D77">
        <w:rPr>
          <w:rFonts w:ascii="Times New Roman" w:hAnsi="Times New Roman"/>
          <w:szCs w:val="26"/>
        </w:rPr>
        <w:t xml:space="preserve">, а також передбачає розвиток </w:t>
      </w:r>
      <w:r w:rsidRPr="008B7D77">
        <w:rPr>
          <w:rFonts w:ascii="Times New Roman" w:hAnsi="Times New Roman"/>
          <w:szCs w:val="26"/>
        </w:rPr>
        <w:t>суміжних секторів, які забезпечують</w:t>
      </w:r>
      <w:r w:rsidR="007641AF" w:rsidRPr="008B7D77">
        <w:rPr>
          <w:rFonts w:ascii="Times New Roman" w:hAnsi="Times New Roman"/>
          <w:szCs w:val="26"/>
        </w:rPr>
        <w:t xml:space="preserve"> їх обслуговування</w:t>
      </w:r>
      <w:r w:rsidRPr="008B7D77">
        <w:rPr>
          <w:rFonts w:ascii="Times New Roman" w:hAnsi="Times New Roman"/>
          <w:szCs w:val="26"/>
        </w:rPr>
        <w:t xml:space="preserve"> – управління повітряним рухом, розвиток аеропортів, наземного обслуговування </w:t>
      </w:r>
      <w:r w:rsidR="00EF77F3" w:rsidRPr="008B7D77">
        <w:rPr>
          <w:rFonts w:ascii="Times New Roman" w:hAnsi="Times New Roman"/>
          <w:szCs w:val="26"/>
        </w:rPr>
        <w:t>ПС</w:t>
      </w:r>
      <w:r w:rsidRPr="008B7D77">
        <w:rPr>
          <w:rFonts w:ascii="Times New Roman" w:hAnsi="Times New Roman"/>
          <w:szCs w:val="26"/>
        </w:rPr>
        <w:t>, ке</w:t>
      </w:r>
      <w:r w:rsidR="004F0651" w:rsidRPr="008B7D77">
        <w:rPr>
          <w:rFonts w:ascii="Times New Roman" w:hAnsi="Times New Roman"/>
          <w:szCs w:val="26"/>
        </w:rPr>
        <w:t>й</w:t>
      </w:r>
      <w:r w:rsidRPr="008B7D77">
        <w:rPr>
          <w:rFonts w:ascii="Times New Roman" w:hAnsi="Times New Roman"/>
          <w:szCs w:val="26"/>
        </w:rPr>
        <w:t>тер</w:t>
      </w:r>
      <w:r w:rsidR="004F0651" w:rsidRPr="008B7D77">
        <w:rPr>
          <w:rFonts w:ascii="Times New Roman" w:hAnsi="Times New Roman"/>
          <w:szCs w:val="26"/>
        </w:rPr>
        <w:t>и</w:t>
      </w:r>
      <w:r w:rsidRPr="008B7D77">
        <w:rPr>
          <w:rFonts w:ascii="Times New Roman" w:hAnsi="Times New Roman"/>
          <w:szCs w:val="26"/>
        </w:rPr>
        <w:t>нг, заправка паливом</w:t>
      </w:r>
      <w:r w:rsidR="00EF77F3" w:rsidRPr="008B7D77">
        <w:rPr>
          <w:rFonts w:ascii="Times New Roman" w:hAnsi="Times New Roman"/>
          <w:szCs w:val="26"/>
        </w:rPr>
        <w:t xml:space="preserve"> тощо</w:t>
      </w:r>
      <w:r w:rsidRPr="008B7D77">
        <w:rPr>
          <w:rFonts w:ascii="Times New Roman" w:hAnsi="Times New Roman"/>
          <w:szCs w:val="26"/>
        </w:rPr>
        <w:t xml:space="preserve">. </w:t>
      </w:r>
    </w:p>
    <w:p w14:paraId="18091861" w14:textId="7D1507E3" w:rsidR="004C29DD" w:rsidRPr="008B7D77" w:rsidRDefault="00CE408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eastAsia="SimSun" w:hAnsi="Times New Roman"/>
          <w:szCs w:val="26"/>
          <w:lang w:eastAsia="ar-SA"/>
        </w:rPr>
      </w:pPr>
      <w:r w:rsidRPr="008B7D77">
        <w:rPr>
          <w:rFonts w:ascii="Times New Roman" w:hAnsi="Times New Roman"/>
          <w:szCs w:val="26"/>
        </w:rPr>
        <w:t xml:space="preserve">При цьому, </w:t>
      </w:r>
      <w:r w:rsidR="004E3C41" w:rsidRPr="008B7D77">
        <w:rPr>
          <w:rFonts w:ascii="Times New Roman" w:hAnsi="Times New Roman"/>
          <w:szCs w:val="26"/>
        </w:rPr>
        <w:t xml:space="preserve">Угода про спільний авіаційний </w:t>
      </w:r>
      <w:r w:rsidR="007460F6" w:rsidRPr="008B7D77">
        <w:rPr>
          <w:rFonts w:ascii="Times New Roman" w:hAnsi="Times New Roman"/>
          <w:szCs w:val="26"/>
        </w:rPr>
        <w:t>простір України з Європейським С</w:t>
      </w:r>
      <w:r w:rsidR="004E3C41" w:rsidRPr="008B7D77">
        <w:rPr>
          <w:rFonts w:ascii="Times New Roman" w:hAnsi="Times New Roman"/>
          <w:szCs w:val="26"/>
        </w:rPr>
        <w:t>оюзом</w:t>
      </w:r>
      <w:r w:rsidRPr="008B7D77">
        <w:rPr>
          <w:rFonts w:ascii="Times New Roman" w:hAnsi="Times New Roman"/>
          <w:szCs w:val="26"/>
        </w:rPr>
        <w:t xml:space="preserve"> (</w:t>
      </w:r>
      <w:r w:rsidR="00A72AE4" w:rsidRPr="008B7D77">
        <w:rPr>
          <w:rFonts w:ascii="Times New Roman" w:hAnsi="Times New Roman"/>
          <w:szCs w:val="26"/>
        </w:rPr>
        <w:t xml:space="preserve">далі </w:t>
      </w:r>
      <w:r w:rsidR="00A94757" w:rsidRPr="008B7D77">
        <w:rPr>
          <w:rFonts w:ascii="Times New Roman" w:hAnsi="Times New Roman"/>
          <w:szCs w:val="26"/>
        </w:rPr>
        <w:t>–</w:t>
      </w:r>
      <w:r w:rsidR="00A72AE4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>Угода про САП)</w:t>
      </w:r>
      <w:r w:rsidR="004E3C41" w:rsidRPr="008B7D77">
        <w:rPr>
          <w:rFonts w:ascii="Times New Roman" w:hAnsi="Times New Roman"/>
          <w:szCs w:val="26"/>
        </w:rPr>
        <w:t xml:space="preserve"> не </w:t>
      </w:r>
      <w:r w:rsidR="007460F6" w:rsidRPr="008B7D77">
        <w:rPr>
          <w:rFonts w:ascii="Times New Roman" w:hAnsi="Times New Roman"/>
          <w:szCs w:val="26"/>
        </w:rPr>
        <w:t xml:space="preserve">містить положень щодо </w:t>
      </w:r>
      <w:r w:rsidR="00BA7DED" w:rsidRPr="008B7D77">
        <w:rPr>
          <w:rFonts w:ascii="Times New Roman" w:hAnsi="Times New Roman"/>
          <w:szCs w:val="26"/>
        </w:rPr>
        <w:t>в</w:t>
      </w:r>
      <w:r w:rsidR="004E3C41" w:rsidRPr="008B7D77">
        <w:rPr>
          <w:rFonts w:ascii="Times New Roman" w:hAnsi="Times New Roman"/>
          <w:szCs w:val="26"/>
        </w:rPr>
        <w:t xml:space="preserve">регулювання питання </w:t>
      </w:r>
      <w:r w:rsidR="00EF77F3" w:rsidRPr="008B7D77">
        <w:rPr>
          <w:rFonts w:ascii="Times New Roman" w:hAnsi="Times New Roman"/>
          <w:szCs w:val="26"/>
        </w:rPr>
        <w:t xml:space="preserve">про </w:t>
      </w:r>
      <w:r w:rsidR="004E3C41" w:rsidRPr="008B7D77">
        <w:rPr>
          <w:rFonts w:ascii="Times New Roman" w:hAnsi="Times New Roman"/>
          <w:szCs w:val="26"/>
        </w:rPr>
        <w:t xml:space="preserve">визнання українських суб’єктів </w:t>
      </w:r>
      <w:r w:rsidR="004C29DD" w:rsidRPr="008B7D77">
        <w:rPr>
          <w:rFonts w:ascii="Times New Roman" w:hAnsi="Times New Roman"/>
          <w:szCs w:val="26"/>
        </w:rPr>
        <w:t xml:space="preserve">з </w:t>
      </w:r>
      <w:r w:rsidR="004E3C41" w:rsidRPr="008B7D77">
        <w:rPr>
          <w:rFonts w:ascii="Times New Roman" w:hAnsi="Times New Roman"/>
          <w:szCs w:val="26"/>
        </w:rPr>
        <w:t>підтримання льотної придатності.</w:t>
      </w:r>
      <w:r w:rsidR="005F2B7F" w:rsidRPr="008B7D77">
        <w:rPr>
          <w:rFonts w:ascii="Times New Roman" w:hAnsi="Times New Roman"/>
          <w:szCs w:val="26"/>
        </w:rPr>
        <w:t xml:space="preserve"> </w:t>
      </w:r>
      <w:r w:rsidR="004C29DD" w:rsidRPr="008B7D77">
        <w:rPr>
          <w:rFonts w:ascii="Times New Roman" w:eastAsia="SimSun" w:hAnsi="Times New Roman"/>
          <w:szCs w:val="26"/>
          <w:lang w:eastAsia="ar-SA"/>
        </w:rPr>
        <w:t>Мета Угоди про САП</w:t>
      </w:r>
      <w:r w:rsidR="00D006AC" w:rsidRPr="008B7D77">
        <w:rPr>
          <w:rFonts w:ascii="Times New Roman" w:eastAsia="SimSun" w:hAnsi="Times New Roman"/>
          <w:szCs w:val="26"/>
          <w:lang w:eastAsia="ar-SA"/>
        </w:rPr>
        <w:t xml:space="preserve"> – </w:t>
      </w:r>
      <w:r w:rsidR="004C29DD" w:rsidRPr="008B7D77">
        <w:rPr>
          <w:rFonts w:ascii="Times New Roman" w:eastAsia="SimSun" w:hAnsi="Times New Roman"/>
          <w:szCs w:val="26"/>
          <w:lang w:eastAsia="ar-SA"/>
        </w:rPr>
        <w:t>поступове</w:t>
      </w:r>
      <w:r w:rsidR="00D006AC" w:rsidRPr="008B7D77">
        <w:rPr>
          <w:rFonts w:ascii="Times New Roman" w:eastAsia="SimSun" w:hAnsi="Times New Roman"/>
          <w:szCs w:val="26"/>
          <w:lang w:eastAsia="ar-SA"/>
        </w:rPr>
        <w:t xml:space="preserve"> </w:t>
      </w:r>
      <w:r w:rsidR="004C29DD" w:rsidRPr="008B7D77">
        <w:rPr>
          <w:rFonts w:ascii="Times New Roman" w:eastAsia="SimSun" w:hAnsi="Times New Roman"/>
          <w:szCs w:val="26"/>
          <w:lang w:eastAsia="ar-SA"/>
        </w:rPr>
        <w:t xml:space="preserve">формування спільного авіаційного простору між Європейським Союзом та його державами-членами </w:t>
      </w:r>
      <w:r w:rsidR="00185D64" w:rsidRPr="008B7D77">
        <w:rPr>
          <w:rFonts w:ascii="Times New Roman" w:eastAsia="SimSun" w:hAnsi="Times New Roman"/>
          <w:szCs w:val="26"/>
          <w:lang w:eastAsia="ar-SA"/>
        </w:rPr>
        <w:t>і</w:t>
      </w:r>
      <w:r w:rsidR="004C29DD" w:rsidRPr="008B7D77">
        <w:rPr>
          <w:rFonts w:ascii="Times New Roman" w:eastAsia="SimSun" w:hAnsi="Times New Roman"/>
          <w:szCs w:val="26"/>
          <w:lang w:eastAsia="ar-SA"/>
        </w:rPr>
        <w:t xml:space="preserve"> Україною, який </w:t>
      </w:r>
      <w:r w:rsidR="00A72AE4" w:rsidRPr="008B7D77">
        <w:rPr>
          <w:rFonts w:ascii="Times New Roman" w:eastAsia="SimSun" w:hAnsi="Times New Roman"/>
          <w:szCs w:val="26"/>
          <w:lang w:eastAsia="ar-SA"/>
        </w:rPr>
        <w:t>застосовуватиметься</w:t>
      </w:r>
      <w:r w:rsidR="004C29DD" w:rsidRPr="008B7D77">
        <w:rPr>
          <w:rFonts w:ascii="Times New Roman" w:eastAsia="SimSun" w:hAnsi="Times New Roman"/>
          <w:szCs w:val="26"/>
          <w:lang w:eastAsia="ar-SA"/>
        </w:rPr>
        <w:t xml:space="preserve">, зокрема, на ідентичних правилах </w:t>
      </w:r>
      <w:r w:rsidR="005F2B7F" w:rsidRPr="008B7D77">
        <w:rPr>
          <w:rFonts w:ascii="Times New Roman" w:eastAsia="SimSun" w:hAnsi="Times New Roman"/>
          <w:szCs w:val="26"/>
          <w:lang w:eastAsia="ar-SA"/>
        </w:rPr>
        <w:t>у</w:t>
      </w:r>
      <w:r w:rsidR="004C29DD" w:rsidRPr="008B7D77">
        <w:rPr>
          <w:rFonts w:ascii="Times New Roman" w:eastAsia="SimSun" w:hAnsi="Times New Roman"/>
          <w:szCs w:val="26"/>
          <w:lang w:eastAsia="ar-SA"/>
        </w:rPr>
        <w:t xml:space="preserve"> сфері безпеки польотів, авіаційної безпеки, управління повітряним рухом, захисту навколишнього середовища, захисту прав споживачів, систем комп’ютерного бронювання, а також, стос</w:t>
      </w:r>
      <w:r w:rsidR="00A72AE4" w:rsidRPr="008B7D77">
        <w:rPr>
          <w:rFonts w:ascii="Times New Roman" w:eastAsia="SimSun" w:hAnsi="Times New Roman"/>
          <w:szCs w:val="26"/>
          <w:lang w:eastAsia="ar-SA"/>
        </w:rPr>
        <w:t>овно</w:t>
      </w:r>
      <w:r w:rsidR="004C29DD" w:rsidRPr="008B7D77">
        <w:rPr>
          <w:rFonts w:ascii="Times New Roman" w:eastAsia="SimSun" w:hAnsi="Times New Roman"/>
          <w:szCs w:val="26"/>
          <w:lang w:eastAsia="ar-SA"/>
        </w:rPr>
        <w:t xml:space="preserve"> соціальних норм в авіаційній галузі.</w:t>
      </w:r>
    </w:p>
    <w:p w14:paraId="2FF8F2C4" w14:textId="3083404C" w:rsidR="004C29DD" w:rsidRPr="008B7D77" w:rsidRDefault="004C29DD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eastAsia="SimSun" w:hAnsi="Times New Roman"/>
          <w:szCs w:val="26"/>
          <w:lang w:eastAsia="ar-SA"/>
        </w:rPr>
      </w:pPr>
      <w:r w:rsidRPr="008B7D77">
        <w:rPr>
          <w:rFonts w:ascii="Times New Roman" w:eastAsia="SimSun" w:hAnsi="Times New Roman"/>
          <w:szCs w:val="26"/>
          <w:lang w:eastAsia="ar-SA"/>
        </w:rPr>
        <w:t xml:space="preserve">Переговорний процес щодо укладення Угоди про Спільний авіаційний простір між Україною та ЄС, що передбачено Угодою про асоціацію, розпочато у грудні 2007 року на </w:t>
      </w:r>
      <w:r w:rsidR="00A72AE4" w:rsidRPr="008B7D77">
        <w:rPr>
          <w:rFonts w:ascii="Times New Roman" w:eastAsia="SimSun" w:hAnsi="Times New Roman"/>
          <w:szCs w:val="26"/>
          <w:lang w:eastAsia="ar-SA"/>
        </w:rPr>
        <w:t xml:space="preserve">підставі </w:t>
      </w:r>
      <w:hyperlink r:id="rId10" w:tgtFrame="_blank" w:history="1">
        <w:r w:rsidRPr="008B7D77">
          <w:rPr>
            <w:rFonts w:ascii="Times New Roman" w:eastAsia="SimSun" w:hAnsi="Times New Roman"/>
            <w:szCs w:val="26"/>
            <w:lang w:eastAsia="ar-SA"/>
          </w:rPr>
          <w:t>Указу Президента України від 19 жовтня 2007 року № 981</w:t>
        </w:r>
      </w:hyperlink>
      <w:r w:rsidRPr="008B7D77">
        <w:rPr>
          <w:rFonts w:ascii="Times New Roman" w:eastAsia="SimSun" w:hAnsi="Times New Roman"/>
          <w:szCs w:val="26"/>
          <w:lang w:eastAsia="ar-SA"/>
        </w:rPr>
        <w:t xml:space="preserve"> </w:t>
      </w:r>
      <w:r w:rsidR="00340DB9" w:rsidRPr="008B7D77">
        <w:rPr>
          <w:rFonts w:ascii="Times New Roman" w:hAnsi="Times New Roman"/>
          <w:szCs w:val="26"/>
        </w:rPr>
        <w:t>“</w:t>
      </w:r>
      <w:r w:rsidR="00A23BEF" w:rsidRPr="008B7D77">
        <w:rPr>
          <w:rFonts w:ascii="Times New Roman" w:eastAsia="SimSun" w:hAnsi="Times New Roman"/>
          <w:szCs w:val="26"/>
          <w:lang w:eastAsia="ar-SA"/>
        </w:rPr>
        <w:t>Про делегацію України для участі у переговорах з Європейським Союзом щодо укладення Угоди</w:t>
      </w:r>
      <w:r w:rsidR="00185D64" w:rsidRPr="008B7D77">
        <w:rPr>
          <w:rFonts w:ascii="Times New Roman" w:eastAsia="SimSun" w:hAnsi="Times New Roman"/>
          <w:szCs w:val="26"/>
          <w:lang w:eastAsia="ar-SA"/>
        </w:rPr>
        <w:t xml:space="preserve"> між Україною та Європейським Союзом про Спільний авіаційний простір</w:t>
      </w:r>
      <w:r w:rsidR="00340DB9" w:rsidRPr="008B7D77">
        <w:rPr>
          <w:rFonts w:ascii="Times New Roman" w:hAnsi="Times New Roman"/>
          <w:szCs w:val="26"/>
        </w:rPr>
        <w:t xml:space="preserve">” </w:t>
      </w:r>
      <w:r w:rsidRPr="008B7D77">
        <w:rPr>
          <w:rFonts w:ascii="Times New Roman" w:eastAsia="SimSun" w:hAnsi="Times New Roman"/>
          <w:szCs w:val="26"/>
          <w:lang w:eastAsia="ar-SA"/>
        </w:rPr>
        <w:t>і завершено 28 листопада 2013 року</w:t>
      </w:r>
      <w:r w:rsidR="00DA63DF" w:rsidRPr="008B7D77">
        <w:rPr>
          <w:rFonts w:ascii="Times New Roman" w:eastAsia="SimSun" w:hAnsi="Times New Roman"/>
          <w:szCs w:val="26"/>
          <w:lang w:eastAsia="ar-SA"/>
        </w:rPr>
        <w:t>.</w:t>
      </w:r>
      <w:r w:rsidRPr="008B7D77">
        <w:rPr>
          <w:rFonts w:ascii="Times New Roman" w:eastAsia="SimSun" w:hAnsi="Times New Roman"/>
          <w:szCs w:val="26"/>
          <w:lang w:eastAsia="ar-SA"/>
        </w:rPr>
        <w:t xml:space="preserve"> </w:t>
      </w:r>
      <w:r w:rsidR="00A72AE4" w:rsidRPr="008B7D77">
        <w:rPr>
          <w:rFonts w:ascii="Times New Roman" w:eastAsia="SimSun" w:hAnsi="Times New Roman"/>
          <w:szCs w:val="26"/>
          <w:lang w:eastAsia="ar-SA"/>
        </w:rPr>
        <w:t>Угоду про САП було парафовано</w:t>
      </w:r>
      <w:r w:rsidR="00A72AE4" w:rsidRPr="008B7D77" w:rsidDel="00A72AE4">
        <w:rPr>
          <w:rFonts w:ascii="Times New Roman" w:eastAsia="SimSun" w:hAnsi="Times New Roman"/>
          <w:szCs w:val="26"/>
          <w:lang w:eastAsia="ar-SA"/>
        </w:rPr>
        <w:t xml:space="preserve"> </w:t>
      </w:r>
      <w:r w:rsidRPr="008B7D77">
        <w:rPr>
          <w:rFonts w:ascii="Times New Roman" w:eastAsia="SimSun" w:hAnsi="Times New Roman"/>
          <w:szCs w:val="26"/>
          <w:lang w:eastAsia="ar-SA"/>
        </w:rPr>
        <w:t>у м</w:t>
      </w:r>
      <w:r w:rsidR="00DA63DF" w:rsidRPr="008B7D77">
        <w:rPr>
          <w:rFonts w:ascii="Times New Roman" w:eastAsia="SimSun" w:hAnsi="Times New Roman"/>
          <w:szCs w:val="26"/>
          <w:lang w:eastAsia="ar-SA"/>
        </w:rPr>
        <w:t>істі</w:t>
      </w:r>
      <w:r w:rsidRPr="008B7D77">
        <w:rPr>
          <w:rFonts w:ascii="Times New Roman" w:eastAsia="SimSun" w:hAnsi="Times New Roman"/>
          <w:szCs w:val="26"/>
          <w:lang w:eastAsia="ar-SA"/>
        </w:rPr>
        <w:t xml:space="preserve"> Вільнюс</w:t>
      </w:r>
      <w:r w:rsidR="00A72AE4" w:rsidRPr="008B7D77">
        <w:rPr>
          <w:rFonts w:ascii="Times New Roman" w:eastAsia="SimSun" w:hAnsi="Times New Roman"/>
          <w:szCs w:val="26"/>
          <w:lang w:eastAsia="ar-SA"/>
        </w:rPr>
        <w:t>, однак до</w:t>
      </w:r>
      <w:r w:rsidRPr="008B7D77">
        <w:rPr>
          <w:rFonts w:ascii="Times New Roman" w:eastAsia="SimSun" w:hAnsi="Times New Roman"/>
          <w:szCs w:val="26"/>
          <w:lang w:eastAsia="ar-SA"/>
        </w:rPr>
        <w:t xml:space="preserve"> сьогодні </w:t>
      </w:r>
      <w:r w:rsidR="00D006AC" w:rsidRPr="008B7D77">
        <w:rPr>
          <w:rFonts w:ascii="Times New Roman" w:eastAsia="SimSun" w:hAnsi="Times New Roman"/>
          <w:szCs w:val="26"/>
          <w:lang w:eastAsia="ar-SA"/>
        </w:rPr>
        <w:t>вона</w:t>
      </w:r>
      <w:r w:rsidRPr="008B7D77">
        <w:rPr>
          <w:rFonts w:ascii="Times New Roman" w:eastAsia="SimSun" w:hAnsi="Times New Roman"/>
          <w:szCs w:val="26"/>
          <w:lang w:eastAsia="ar-SA"/>
        </w:rPr>
        <w:t xml:space="preserve"> не підписана</w:t>
      </w:r>
      <w:r w:rsidR="00D006AC" w:rsidRPr="008B7D77">
        <w:rPr>
          <w:rFonts w:ascii="Times New Roman" w:eastAsia="SimSun" w:hAnsi="Times New Roman"/>
          <w:szCs w:val="26"/>
          <w:lang w:eastAsia="ar-SA"/>
        </w:rPr>
        <w:t xml:space="preserve"> і триває п</w:t>
      </w:r>
      <w:commentRangeStart w:id="21"/>
      <w:r w:rsidRPr="008B7D77">
        <w:rPr>
          <w:rFonts w:ascii="Times New Roman" w:eastAsia="SimSun" w:hAnsi="Times New Roman"/>
          <w:szCs w:val="26"/>
          <w:lang w:eastAsia="ar-SA"/>
        </w:rPr>
        <w:t>ереговорний процес</w:t>
      </w:r>
      <w:commentRangeEnd w:id="21"/>
      <w:r w:rsidR="00A72AE4" w:rsidRPr="008B7D77">
        <w:rPr>
          <w:rStyle w:val="af9"/>
          <w:rFonts w:ascii="Times New Roman" w:hAnsi="Times New Roman"/>
          <w:sz w:val="26"/>
          <w:szCs w:val="26"/>
        </w:rPr>
        <w:commentReference w:id="21"/>
      </w:r>
      <w:r w:rsidRPr="008B7D77">
        <w:rPr>
          <w:rFonts w:ascii="Times New Roman" w:eastAsia="SimSun" w:hAnsi="Times New Roman"/>
          <w:szCs w:val="26"/>
          <w:lang w:eastAsia="ar-SA"/>
        </w:rPr>
        <w:t>.</w:t>
      </w:r>
    </w:p>
    <w:p w14:paraId="7C862583" w14:textId="331F04B4" w:rsidR="00A51A5E" w:rsidRPr="008B7D77" w:rsidRDefault="007641AF" w:rsidP="004D55BD">
      <w:pPr>
        <w:pStyle w:val="af3"/>
        <w:spacing w:before="0" w:beforeAutospacing="0" w:after="0" w:afterAutospacing="0" w:line="360" w:lineRule="auto"/>
        <w:ind w:firstLine="709"/>
        <w:jc w:val="both"/>
        <w:rPr>
          <w:rFonts w:ascii="Times New Roman" w:eastAsia="SimSun" w:hAnsi="Times New Roman"/>
          <w:sz w:val="26"/>
          <w:szCs w:val="26"/>
          <w:lang w:val="uk-UA" w:eastAsia="ar-SA"/>
        </w:rPr>
      </w:pP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Крім розвитку комерційних авіаперевезень </w:t>
      </w:r>
      <w:r w:rsidR="00EF77F3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повітряними суднами </w:t>
      </w: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транспортної категорії (пасажирських </w:t>
      </w:r>
      <w:r w:rsidR="00A51A5E" w:rsidRPr="008B7D77">
        <w:rPr>
          <w:rFonts w:ascii="Times New Roman" w:eastAsia="SimSun" w:hAnsi="Times New Roman"/>
          <w:sz w:val="26"/>
          <w:szCs w:val="26"/>
          <w:lang w:val="uk-UA" w:eastAsia="ar-SA"/>
        </w:rPr>
        <w:t>і</w:t>
      </w: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 вантажних), в Україні набувають попиту </w:t>
      </w:r>
      <w:r w:rsidR="00627B2B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виробництво та експлуатація повітряних суден легкого класу та </w:t>
      </w:r>
      <w:r w:rsidR="00DA63DF" w:rsidRPr="008B7D77">
        <w:rPr>
          <w:rFonts w:ascii="Times New Roman" w:eastAsia="SimSun" w:hAnsi="Times New Roman"/>
          <w:sz w:val="26"/>
          <w:szCs w:val="26"/>
          <w:lang w:val="uk-UA" w:eastAsia="ar-SA"/>
        </w:rPr>
        <w:t>вертольотів</w:t>
      </w:r>
      <w:r w:rsidR="0022032E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. На жаль, </w:t>
      </w:r>
      <w:r w:rsidR="00A72AE4" w:rsidRPr="008B7D77">
        <w:rPr>
          <w:rFonts w:ascii="Times New Roman" w:eastAsia="SimSun" w:hAnsi="Times New Roman"/>
          <w:sz w:val="26"/>
          <w:szCs w:val="26"/>
          <w:lang w:val="uk-UA" w:eastAsia="ar-SA"/>
        </w:rPr>
        <w:t>розвиток</w:t>
      </w:r>
      <w:r w:rsidR="0022032E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 </w:t>
      </w:r>
      <w:r w:rsidR="00DA63DF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“малої авіації” </w:t>
      </w:r>
      <w:r w:rsidR="00A72AE4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відбувається </w:t>
      </w:r>
      <w:r w:rsidR="0022032E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вкрай повільно, але їх використання у навчальній, прикордонній, медичній та інших сферах зберігає за собою пріоритетне місце. </w:t>
      </w:r>
    </w:p>
    <w:p w14:paraId="415A0A67" w14:textId="62DDA5C4" w:rsidR="007641AF" w:rsidRPr="008B7D77" w:rsidRDefault="0022032E" w:rsidP="004D55BD">
      <w:pPr>
        <w:pStyle w:val="af3"/>
        <w:spacing w:before="0" w:beforeAutospacing="0" w:after="0" w:afterAutospacing="0" w:line="360" w:lineRule="auto"/>
        <w:ind w:firstLine="709"/>
        <w:jc w:val="both"/>
        <w:rPr>
          <w:rFonts w:ascii="Times New Roman" w:eastAsia="SimSun" w:hAnsi="Times New Roman"/>
          <w:sz w:val="26"/>
          <w:szCs w:val="26"/>
          <w:lang w:val="uk-UA" w:eastAsia="ar-SA"/>
        </w:rPr>
      </w:pP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Для </w:t>
      </w:r>
      <w:r w:rsidR="00E41E74" w:rsidRPr="008B7D77">
        <w:rPr>
          <w:rFonts w:ascii="Times New Roman" w:eastAsia="SimSun" w:hAnsi="Times New Roman"/>
          <w:sz w:val="26"/>
          <w:szCs w:val="26"/>
          <w:lang w:val="uk-UA" w:eastAsia="ar-SA"/>
        </w:rPr>
        <w:t>збільшення</w:t>
      </w: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 </w:t>
      </w:r>
      <w:r w:rsidR="00A51A5E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пасажирських і вантажних </w:t>
      </w: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перевезень </w:t>
      </w:r>
      <w:r w:rsidR="00A94757" w:rsidRPr="008B7D77">
        <w:rPr>
          <w:rFonts w:ascii="Times New Roman" w:eastAsia="SimSun" w:hAnsi="Times New Roman"/>
          <w:sz w:val="26"/>
          <w:szCs w:val="26"/>
          <w:lang w:val="uk-UA" w:eastAsia="ar-SA"/>
        </w:rPr>
        <w:t>повітряними суднами</w:t>
      </w:r>
      <w:r w:rsidR="00EF77F3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 </w:t>
      </w: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>транспортно</w:t>
      </w:r>
      <w:r w:rsidR="00A51A5E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ї </w:t>
      </w:r>
      <w:commentRangeStart w:id="22"/>
      <w:r w:rsidR="00A51A5E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категорії, необхідно створити відповідні умови для підтримання малої авіації, адже вона є </w:t>
      </w:r>
      <w:r w:rsidR="00355282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своєрідним </w:t>
      </w:r>
      <w:r w:rsidR="00A51A5E" w:rsidRPr="008B7D77">
        <w:rPr>
          <w:rFonts w:ascii="Times New Roman" w:eastAsia="SimSun" w:hAnsi="Times New Roman"/>
          <w:sz w:val="26"/>
          <w:szCs w:val="26"/>
          <w:lang w:val="uk-UA" w:eastAsia="ar-SA"/>
        </w:rPr>
        <w:t>фундаментом для розвитку великої</w:t>
      </w:r>
      <w:commentRangeEnd w:id="22"/>
      <w:r w:rsidR="00A72AE4" w:rsidRPr="008B7D77">
        <w:rPr>
          <w:rStyle w:val="af9"/>
          <w:rFonts w:ascii="Times New Roman" w:hAnsi="Times New Roman"/>
          <w:sz w:val="26"/>
          <w:szCs w:val="26"/>
          <w:lang w:val="uk-UA" w:eastAsia="ru-RU"/>
        </w:rPr>
        <w:commentReference w:id="22"/>
      </w:r>
      <w:r w:rsidR="00A51A5E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. </w:t>
      </w:r>
    </w:p>
    <w:p w14:paraId="762D0296" w14:textId="77777777" w:rsidR="00AD7B83" w:rsidRDefault="00AD7B83" w:rsidP="004D55BD">
      <w:pPr>
        <w:pStyle w:val="af3"/>
        <w:spacing w:before="0" w:beforeAutospacing="0" w:after="0" w:afterAutospacing="0" w:line="360" w:lineRule="auto"/>
        <w:jc w:val="center"/>
        <w:rPr>
          <w:rFonts w:ascii="Times New Roman" w:hAnsi="Times New Roman"/>
          <w:i/>
          <w:sz w:val="26"/>
          <w:szCs w:val="26"/>
          <w:lang w:val="uk-UA"/>
        </w:rPr>
      </w:pPr>
    </w:p>
    <w:p w14:paraId="1E563768" w14:textId="624B19E3" w:rsidR="00DD3B61" w:rsidRPr="008B7D77" w:rsidRDefault="008836F1" w:rsidP="004D55BD">
      <w:pPr>
        <w:pStyle w:val="af3"/>
        <w:spacing w:before="0" w:beforeAutospacing="0" w:after="0" w:afterAutospacing="0" w:line="360" w:lineRule="auto"/>
        <w:jc w:val="center"/>
        <w:rPr>
          <w:rFonts w:ascii="Times New Roman" w:hAnsi="Times New Roman"/>
          <w:i/>
          <w:sz w:val="26"/>
          <w:szCs w:val="26"/>
          <w:lang w:val="uk-UA"/>
        </w:rPr>
      </w:pPr>
      <w:r w:rsidRPr="008B7D77">
        <w:rPr>
          <w:rFonts w:ascii="Times New Roman" w:hAnsi="Times New Roman"/>
          <w:i/>
          <w:sz w:val="26"/>
          <w:szCs w:val="26"/>
          <w:lang w:val="uk-UA"/>
        </w:rPr>
        <w:t xml:space="preserve">Динаміка розвитку </w:t>
      </w:r>
      <w:r w:rsidR="00DA63DF" w:rsidRPr="008B7D77">
        <w:rPr>
          <w:rFonts w:ascii="Times New Roman" w:hAnsi="Times New Roman"/>
          <w:i/>
          <w:sz w:val="26"/>
          <w:szCs w:val="26"/>
          <w:lang w:val="uk-UA"/>
        </w:rPr>
        <w:t xml:space="preserve">українського </w:t>
      </w:r>
      <w:r w:rsidRPr="008B7D77">
        <w:rPr>
          <w:rFonts w:ascii="Times New Roman" w:hAnsi="Times New Roman"/>
          <w:i/>
          <w:sz w:val="26"/>
          <w:szCs w:val="26"/>
          <w:lang w:val="uk-UA"/>
        </w:rPr>
        <w:t>сектору</w:t>
      </w:r>
      <w:r w:rsidR="00DD3B61" w:rsidRPr="008B7D77">
        <w:rPr>
          <w:rFonts w:ascii="Times New Roman" w:hAnsi="Times New Roman"/>
          <w:i/>
          <w:sz w:val="26"/>
          <w:szCs w:val="26"/>
          <w:lang w:val="uk-UA"/>
        </w:rPr>
        <w:t xml:space="preserve"> послуг ТО ПС</w:t>
      </w:r>
    </w:p>
    <w:p w14:paraId="4DCB982F" w14:textId="104C1F16" w:rsidR="002C6965" w:rsidRPr="008B7D77" w:rsidRDefault="002C6965" w:rsidP="004D55BD">
      <w:pPr>
        <w:pStyle w:val="af3"/>
        <w:spacing w:before="0" w:beforeAutospacing="0" w:after="0" w:afterAutospacing="0" w:line="360" w:lineRule="auto"/>
        <w:ind w:firstLine="851"/>
        <w:jc w:val="both"/>
        <w:rPr>
          <w:rFonts w:ascii="Times New Roman" w:eastAsia="SimSun" w:hAnsi="Times New Roman"/>
          <w:sz w:val="26"/>
          <w:szCs w:val="26"/>
          <w:lang w:val="uk-UA" w:eastAsia="ar-SA"/>
        </w:rPr>
      </w:pP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lastRenderedPageBreak/>
        <w:t>Технічне обслуговування повітряних суден складається з таких сегментів, як капітальний та поточний ремонт, огляд, заміна, модифікація або усунення дефекту повітряного судна чи компонента та будь-яка комбінація цих робіт (джерело: Авіаційні правила України, затверджені наказом Державної авіаційної служби України 06.03.2019 № 268).</w:t>
      </w:r>
    </w:p>
    <w:p w14:paraId="1C3B6A4E" w14:textId="18E4B2B8" w:rsidR="00701127" w:rsidRPr="008B7D77" w:rsidRDefault="00CE408E" w:rsidP="004D55BD">
      <w:pPr>
        <w:pStyle w:val="af3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Попит на послуги </w:t>
      </w:r>
      <w:r w:rsidR="00E73A8B" w:rsidRPr="008B7D77">
        <w:rPr>
          <w:rFonts w:ascii="Times New Roman" w:eastAsia="SimSun" w:hAnsi="Times New Roman"/>
          <w:sz w:val="26"/>
          <w:szCs w:val="26"/>
          <w:lang w:val="uk-UA" w:eastAsia="ar-SA"/>
        </w:rPr>
        <w:t>ТО ПС</w:t>
      </w:r>
      <w:r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 генерують комерційні авіакомпанії, які виконують регулярні та чартерні рейси з перевезень</w:t>
      </w:r>
      <w:r w:rsidRPr="008B7D77">
        <w:rPr>
          <w:rFonts w:ascii="Times New Roman" w:hAnsi="Times New Roman"/>
          <w:sz w:val="26"/>
          <w:szCs w:val="26"/>
          <w:lang w:val="uk-UA"/>
        </w:rPr>
        <w:t xml:space="preserve"> пасажирів, вантажів </w:t>
      </w:r>
      <w:r w:rsidR="005F2B7F" w:rsidRPr="008B7D77">
        <w:rPr>
          <w:rFonts w:ascii="Times New Roman" w:hAnsi="Times New Roman"/>
          <w:sz w:val="26"/>
          <w:szCs w:val="26"/>
          <w:lang w:val="uk-UA"/>
        </w:rPr>
        <w:t>і</w:t>
      </w:r>
      <w:r w:rsidRPr="008B7D77">
        <w:rPr>
          <w:rFonts w:ascii="Times New Roman" w:hAnsi="Times New Roman"/>
          <w:sz w:val="26"/>
          <w:szCs w:val="26"/>
          <w:lang w:val="uk-UA"/>
        </w:rPr>
        <w:t xml:space="preserve"> пошти, тому </w:t>
      </w:r>
      <w:r w:rsidR="00E73A8B" w:rsidRPr="008B7D77">
        <w:rPr>
          <w:rFonts w:ascii="Times New Roman" w:hAnsi="Times New Roman"/>
          <w:sz w:val="26"/>
          <w:szCs w:val="26"/>
          <w:lang w:val="uk-UA"/>
        </w:rPr>
        <w:t xml:space="preserve">цей </w:t>
      </w:r>
      <w:r w:rsidRPr="008B7D77">
        <w:rPr>
          <w:rFonts w:ascii="Times New Roman" w:hAnsi="Times New Roman"/>
          <w:sz w:val="26"/>
          <w:szCs w:val="26"/>
          <w:lang w:val="uk-UA"/>
        </w:rPr>
        <w:t>с</w:t>
      </w:r>
      <w:r w:rsidR="00A57236" w:rsidRPr="008B7D77">
        <w:rPr>
          <w:rFonts w:ascii="Times New Roman" w:hAnsi="Times New Roman"/>
          <w:sz w:val="26"/>
          <w:szCs w:val="26"/>
          <w:lang w:val="uk-UA"/>
        </w:rPr>
        <w:t>ектор</w:t>
      </w:r>
      <w:r w:rsidR="00EE47EB" w:rsidRPr="008B7D77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A57236" w:rsidRPr="008B7D77">
        <w:rPr>
          <w:rFonts w:ascii="Times New Roman" w:hAnsi="Times New Roman"/>
          <w:sz w:val="26"/>
          <w:szCs w:val="26"/>
          <w:lang w:val="uk-UA"/>
        </w:rPr>
        <w:t>є невід’ємною складовою авіаційної галузі</w:t>
      </w:r>
      <w:r w:rsidR="00701127" w:rsidRPr="008B7D77">
        <w:rPr>
          <w:rFonts w:ascii="Times New Roman" w:hAnsi="Times New Roman"/>
          <w:sz w:val="26"/>
          <w:szCs w:val="26"/>
          <w:lang w:val="uk-UA"/>
        </w:rPr>
        <w:t>.</w:t>
      </w:r>
    </w:p>
    <w:p w14:paraId="2E6A00CA" w14:textId="7A4F4176" w:rsidR="00A57236" w:rsidRPr="008B7D77" w:rsidRDefault="00A57236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Провайдерами </w:t>
      </w:r>
      <w:r w:rsidR="00DA63DF" w:rsidRPr="008B7D77">
        <w:rPr>
          <w:rFonts w:ascii="Times New Roman" w:hAnsi="Times New Roman"/>
          <w:szCs w:val="26"/>
        </w:rPr>
        <w:t xml:space="preserve">сектору </w:t>
      </w:r>
      <w:r w:rsidRPr="008B7D77">
        <w:rPr>
          <w:rFonts w:ascii="Times New Roman" w:hAnsi="Times New Roman"/>
          <w:szCs w:val="26"/>
        </w:rPr>
        <w:t xml:space="preserve">є </w:t>
      </w:r>
      <w:r w:rsidR="00A72AE4" w:rsidRPr="008B7D77">
        <w:rPr>
          <w:rFonts w:ascii="Times New Roman" w:hAnsi="Times New Roman"/>
          <w:szCs w:val="26"/>
        </w:rPr>
        <w:t xml:space="preserve">безпосередньо </w:t>
      </w:r>
      <w:r w:rsidRPr="008B7D77">
        <w:rPr>
          <w:rFonts w:ascii="Times New Roman" w:hAnsi="Times New Roman"/>
          <w:szCs w:val="26"/>
        </w:rPr>
        <w:t xml:space="preserve">авіакомпанії, що надають послуги </w:t>
      </w:r>
      <w:r w:rsidR="00E73A8B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, які знаходяться в їх експлуатації; сертифіковані виробники авіатехніки, що виконують ТО власної продукції; незалежні сертифіковані компанії з надання послуг ТО </w:t>
      </w:r>
      <w:r w:rsidR="00DA63DF" w:rsidRPr="008B7D77">
        <w:rPr>
          <w:rFonts w:ascii="Times New Roman" w:hAnsi="Times New Roman"/>
          <w:szCs w:val="26"/>
        </w:rPr>
        <w:t>ПС</w:t>
      </w:r>
      <w:r w:rsidRPr="008B7D77">
        <w:rPr>
          <w:rFonts w:ascii="Times New Roman" w:hAnsi="Times New Roman"/>
          <w:szCs w:val="26"/>
        </w:rPr>
        <w:t>.</w:t>
      </w:r>
    </w:p>
    <w:p w14:paraId="33ACFFAE" w14:textId="0FE12F61" w:rsidR="005F7F62" w:rsidRPr="008B7D77" w:rsidRDefault="005F7F6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Послуги </w:t>
      </w:r>
      <w:r w:rsidR="00E73A8B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в Україні м</w:t>
      </w:r>
      <w:r w:rsidR="0084228B" w:rsidRPr="008B7D77">
        <w:rPr>
          <w:rFonts w:ascii="Times New Roman" w:hAnsi="Times New Roman"/>
          <w:szCs w:val="26"/>
        </w:rPr>
        <w:t>а</w:t>
      </w:r>
      <w:r w:rsidR="00A23BEF" w:rsidRPr="008B7D77">
        <w:rPr>
          <w:rFonts w:ascii="Times New Roman" w:hAnsi="Times New Roman"/>
          <w:szCs w:val="26"/>
        </w:rPr>
        <w:t>є</w:t>
      </w:r>
      <w:r w:rsidR="0084228B" w:rsidRPr="008B7D77">
        <w:rPr>
          <w:rFonts w:ascii="Times New Roman" w:hAnsi="Times New Roman"/>
          <w:szCs w:val="26"/>
        </w:rPr>
        <w:t xml:space="preserve"> право</w:t>
      </w:r>
      <w:r w:rsidRPr="008B7D77">
        <w:rPr>
          <w:rFonts w:ascii="Times New Roman" w:hAnsi="Times New Roman"/>
          <w:szCs w:val="26"/>
        </w:rPr>
        <w:t xml:space="preserve"> надавати </w:t>
      </w:r>
      <w:r w:rsidR="0098748B" w:rsidRPr="008B7D77">
        <w:rPr>
          <w:rFonts w:ascii="Times New Roman" w:hAnsi="Times New Roman"/>
          <w:szCs w:val="26"/>
        </w:rPr>
        <w:t xml:space="preserve">141 </w:t>
      </w:r>
      <w:r w:rsidRPr="008B7D77">
        <w:rPr>
          <w:rFonts w:ascii="Times New Roman" w:hAnsi="Times New Roman"/>
          <w:szCs w:val="26"/>
        </w:rPr>
        <w:t>компанія, як</w:t>
      </w:r>
      <w:r w:rsidR="00EF77F3" w:rsidRPr="008B7D77">
        <w:rPr>
          <w:rFonts w:ascii="Times New Roman" w:hAnsi="Times New Roman"/>
          <w:szCs w:val="26"/>
        </w:rPr>
        <w:t>а</w:t>
      </w:r>
      <w:r w:rsidRPr="008B7D77">
        <w:rPr>
          <w:rFonts w:ascii="Times New Roman" w:hAnsi="Times New Roman"/>
          <w:szCs w:val="26"/>
        </w:rPr>
        <w:t xml:space="preserve"> отримал</w:t>
      </w:r>
      <w:r w:rsidR="00EF77F3" w:rsidRPr="008B7D77">
        <w:rPr>
          <w:rFonts w:ascii="Times New Roman" w:hAnsi="Times New Roman"/>
          <w:szCs w:val="26"/>
        </w:rPr>
        <w:t>а</w:t>
      </w:r>
      <w:r w:rsidRPr="008B7D77">
        <w:rPr>
          <w:rFonts w:ascii="Times New Roman" w:hAnsi="Times New Roman"/>
          <w:szCs w:val="26"/>
        </w:rPr>
        <w:t xml:space="preserve"> національний сертифікат </w:t>
      </w:r>
      <w:r w:rsidR="0098748B" w:rsidRPr="008B7D77">
        <w:rPr>
          <w:rFonts w:ascii="Times New Roman" w:hAnsi="Times New Roman"/>
          <w:szCs w:val="26"/>
        </w:rPr>
        <w:t xml:space="preserve">схвалення </w:t>
      </w:r>
      <w:r w:rsidRPr="008B7D77">
        <w:rPr>
          <w:rFonts w:ascii="Times New Roman" w:hAnsi="Times New Roman"/>
          <w:szCs w:val="26"/>
        </w:rPr>
        <w:t xml:space="preserve">Part-145 </w:t>
      </w:r>
      <w:commentRangeStart w:id="23"/>
      <w:r w:rsidR="00805E99" w:rsidRPr="008B7D77">
        <w:rPr>
          <w:rFonts w:ascii="Times New Roman" w:hAnsi="Times New Roman"/>
          <w:szCs w:val="26"/>
        </w:rPr>
        <w:t xml:space="preserve">з травня </w:t>
      </w:r>
      <w:commentRangeEnd w:id="23"/>
      <w:r w:rsidR="00EF77F3" w:rsidRPr="008B7D77">
        <w:rPr>
          <w:rStyle w:val="af9"/>
          <w:rFonts w:ascii="Times New Roman" w:hAnsi="Times New Roman"/>
          <w:sz w:val="26"/>
          <w:szCs w:val="26"/>
        </w:rPr>
        <w:commentReference w:id="23"/>
      </w:r>
      <w:r w:rsidR="00805E99" w:rsidRPr="008B7D77">
        <w:rPr>
          <w:rFonts w:ascii="Times New Roman" w:hAnsi="Times New Roman"/>
          <w:szCs w:val="26"/>
        </w:rPr>
        <w:t>2011 року</w:t>
      </w:r>
      <w:r w:rsidR="000237F5" w:rsidRPr="008B7D77">
        <w:rPr>
          <w:rFonts w:ascii="Times New Roman" w:hAnsi="Times New Roman"/>
          <w:szCs w:val="26"/>
        </w:rPr>
        <w:t xml:space="preserve">. До цього переліку увійшли </w:t>
      </w:r>
      <w:r w:rsidRPr="008B7D77">
        <w:rPr>
          <w:rFonts w:ascii="Times New Roman" w:hAnsi="Times New Roman"/>
          <w:szCs w:val="26"/>
        </w:rPr>
        <w:t>38 українських авіакомпаній</w:t>
      </w:r>
      <w:r w:rsidR="000237F5" w:rsidRPr="008B7D77">
        <w:rPr>
          <w:rFonts w:ascii="Times New Roman" w:hAnsi="Times New Roman"/>
          <w:szCs w:val="26"/>
        </w:rPr>
        <w:t xml:space="preserve">, </w:t>
      </w:r>
      <w:r w:rsidR="00AB3CC5" w:rsidRPr="008B7D77">
        <w:rPr>
          <w:rFonts w:ascii="Times New Roman" w:hAnsi="Times New Roman"/>
          <w:szCs w:val="26"/>
        </w:rPr>
        <w:t xml:space="preserve">які </w:t>
      </w:r>
      <w:r w:rsidRPr="008B7D77">
        <w:rPr>
          <w:rFonts w:ascii="Times New Roman" w:hAnsi="Times New Roman"/>
          <w:szCs w:val="26"/>
        </w:rPr>
        <w:t xml:space="preserve">виконують авіаційні перевезення і обслуговують повітряні судна, </w:t>
      </w:r>
      <w:r w:rsidR="00AC3780" w:rsidRPr="008B7D77">
        <w:rPr>
          <w:rFonts w:ascii="Times New Roman" w:hAnsi="Times New Roman"/>
          <w:szCs w:val="26"/>
        </w:rPr>
        <w:t xml:space="preserve">що </w:t>
      </w:r>
      <w:r w:rsidR="00805E99" w:rsidRPr="008B7D77">
        <w:rPr>
          <w:rFonts w:ascii="Times New Roman" w:hAnsi="Times New Roman"/>
          <w:szCs w:val="26"/>
        </w:rPr>
        <w:t>ними</w:t>
      </w:r>
      <w:r w:rsidR="00AC3780" w:rsidRPr="008B7D77">
        <w:rPr>
          <w:rFonts w:ascii="Times New Roman" w:hAnsi="Times New Roman"/>
          <w:szCs w:val="26"/>
        </w:rPr>
        <w:t xml:space="preserve"> експлуатуються; </w:t>
      </w:r>
      <w:r w:rsidRPr="008B7D77">
        <w:rPr>
          <w:rFonts w:ascii="Times New Roman" w:hAnsi="Times New Roman"/>
          <w:szCs w:val="26"/>
        </w:rPr>
        <w:t>37 українських компаній</w:t>
      </w:r>
      <w:r w:rsidR="000237F5" w:rsidRPr="008B7D77">
        <w:rPr>
          <w:rFonts w:ascii="Times New Roman" w:hAnsi="Times New Roman"/>
          <w:szCs w:val="26"/>
        </w:rPr>
        <w:t xml:space="preserve">, </w:t>
      </w:r>
      <w:r w:rsidR="00AC3780" w:rsidRPr="008B7D77">
        <w:rPr>
          <w:rFonts w:ascii="Times New Roman" w:hAnsi="Times New Roman"/>
          <w:szCs w:val="26"/>
        </w:rPr>
        <w:t>які</w:t>
      </w:r>
      <w:r w:rsidR="00AB3CC5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>виконують технічне обслуговування на комерційних засадах</w:t>
      </w:r>
      <w:r w:rsidR="00AC3780" w:rsidRPr="008B7D77">
        <w:rPr>
          <w:rFonts w:ascii="Times New Roman" w:hAnsi="Times New Roman"/>
          <w:szCs w:val="26"/>
        </w:rPr>
        <w:t>;</w:t>
      </w:r>
      <w:r w:rsidRPr="008B7D77">
        <w:rPr>
          <w:rFonts w:ascii="Times New Roman" w:hAnsi="Times New Roman"/>
          <w:szCs w:val="26"/>
        </w:rPr>
        <w:t xml:space="preserve"> 56 іноземних компаній </w:t>
      </w:r>
      <w:r w:rsidR="000237F5" w:rsidRPr="008B7D77">
        <w:rPr>
          <w:rFonts w:ascii="Times New Roman" w:hAnsi="Times New Roman"/>
          <w:szCs w:val="26"/>
        </w:rPr>
        <w:t xml:space="preserve">– </w:t>
      </w:r>
      <w:r w:rsidRPr="008B7D77">
        <w:rPr>
          <w:rFonts w:ascii="Times New Roman" w:hAnsi="Times New Roman"/>
          <w:szCs w:val="26"/>
        </w:rPr>
        <w:t>здебільшого</w:t>
      </w:r>
      <w:r w:rsidR="000237F5" w:rsidRPr="008B7D77">
        <w:rPr>
          <w:rFonts w:ascii="Times New Roman" w:hAnsi="Times New Roman"/>
          <w:szCs w:val="26"/>
        </w:rPr>
        <w:t xml:space="preserve"> </w:t>
      </w:r>
      <w:r w:rsidR="000B78EF" w:rsidRPr="008B7D77">
        <w:rPr>
          <w:rFonts w:ascii="Times New Roman" w:hAnsi="Times New Roman"/>
          <w:szCs w:val="26"/>
        </w:rPr>
        <w:t xml:space="preserve">представництва </w:t>
      </w:r>
      <w:r w:rsidRPr="008B7D77">
        <w:rPr>
          <w:rFonts w:ascii="Times New Roman" w:hAnsi="Times New Roman"/>
          <w:szCs w:val="26"/>
        </w:rPr>
        <w:t>іноземн</w:t>
      </w:r>
      <w:r w:rsidR="000B78EF" w:rsidRPr="008B7D77">
        <w:rPr>
          <w:rFonts w:ascii="Times New Roman" w:hAnsi="Times New Roman"/>
          <w:szCs w:val="26"/>
        </w:rPr>
        <w:t>их</w:t>
      </w:r>
      <w:r w:rsidRPr="008B7D77">
        <w:rPr>
          <w:rFonts w:ascii="Times New Roman" w:hAnsi="Times New Roman"/>
          <w:szCs w:val="26"/>
        </w:rPr>
        <w:t xml:space="preserve"> авіакомпані</w:t>
      </w:r>
      <w:r w:rsidR="000B78EF" w:rsidRPr="008B7D77">
        <w:rPr>
          <w:rFonts w:ascii="Times New Roman" w:hAnsi="Times New Roman"/>
          <w:szCs w:val="26"/>
        </w:rPr>
        <w:t xml:space="preserve">й та компаній з надання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>.</w:t>
      </w:r>
    </w:p>
    <w:p w14:paraId="0ED975D4" w14:textId="70617611" w:rsidR="00701127" w:rsidRPr="008B7D77" w:rsidRDefault="005F7F6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Регіональна структура </w:t>
      </w:r>
      <w:r w:rsidR="00701127" w:rsidRPr="008B7D77">
        <w:rPr>
          <w:rFonts w:ascii="Times New Roman" w:hAnsi="Times New Roman"/>
          <w:szCs w:val="26"/>
        </w:rPr>
        <w:t>надавачів</w:t>
      </w:r>
      <w:r w:rsidR="009C7C05" w:rsidRPr="008B7D77">
        <w:rPr>
          <w:rFonts w:ascii="Times New Roman" w:hAnsi="Times New Roman"/>
          <w:szCs w:val="26"/>
        </w:rPr>
        <w:t xml:space="preserve"> українських послуг</w:t>
      </w:r>
      <w:r w:rsidRPr="008B7D77">
        <w:rPr>
          <w:rFonts w:ascii="Times New Roman" w:hAnsi="Times New Roman"/>
          <w:szCs w:val="26"/>
        </w:rPr>
        <w:t xml:space="preserve"> є концентрованою</w:t>
      </w:r>
      <w:r w:rsidR="009C7C05" w:rsidRPr="008B7D77">
        <w:rPr>
          <w:rFonts w:ascii="Times New Roman" w:hAnsi="Times New Roman"/>
          <w:szCs w:val="26"/>
        </w:rPr>
        <w:t xml:space="preserve">. </w:t>
      </w:r>
      <w:r w:rsidR="00013427" w:rsidRPr="008B7D77">
        <w:rPr>
          <w:rFonts w:ascii="Times New Roman" w:hAnsi="Times New Roman"/>
          <w:szCs w:val="26"/>
        </w:rPr>
        <w:t xml:space="preserve">Найбільші підприємства розташовані </w:t>
      </w:r>
      <w:r w:rsidR="00DA63DF" w:rsidRPr="008B7D77">
        <w:rPr>
          <w:rFonts w:ascii="Times New Roman" w:hAnsi="Times New Roman"/>
          <w:szCs w:val="26"/>
        </w:rPr>
        <w:t xml:space="preserve">у </w:t>
      </w:r>
      <w:r w:rsidR="00701127" w:rsidRPr="008B7D77">
        <w:rPr>
          <w:rFonts w:ascii="Times New Roman" w:hAnsi="Times New Roman"/>
          <w:szCs w:val="26"/>
        </w:rPr>
        <w:t xml:space="preserve">Запорізькій області </w:t>
      </w:r>
      <w:r w:rsidR="00013427" w:rsidRPr="008B7D77">
        <w:rPr>
          <w:rFonts w:ascii="Times New Roman" w:hAnsi="Times New Roman"/>
          <w:szCs w:val="26"/>
        </w:rPr>
        <w:t>(</w:t>
      </w:r>
      <w:r w:rsidR="00701127" w:rsidRPr="008B7D77">
        <w:rPr>
          <w:rFonts w:ascii="Times New Roman" w:hAnsi="Times New Roman"/>
          <w:szCs w:val="26"/>
        </w:rPr>
        <w:t xml:space="preserve">ПАТ </w:t>
      </w:r>
      <w:r w:rsidR="00DA63DF" w:rsidRPr="008B7D77">
        <w:rPr>
          <w:rFonts w:ascii="Times New Roman" w:hAnsi="Times New Roman"/>
          <w:szCs w:val="26"/>
        </w:rPr>
        <w:t>“Мотор Січ”</w:t>
      </w:r>
      <w:r w:rsidR="00701127" w:rsidRPr="008B7D77">
        <w:rPr>
          <w:rFonts w:ascii="Times New Roman" w:hAnsi="Times New Roman"/>
          <w:szCs w:val="26"/>
        </w:rPr>
        <w:t xml:space="preserve">, ДП </w:t>
      </w:r>
      <w:r w:rsidR="00DA63DF" w:rsidRPr="008B7D77">
        <w:rPr>
          <w:rFonts w:ascii="Times New Roman" w:hAnsi="Times New Roman"/>
          <w:szCs w:val="26"/>
        </w:rPr>
        <w:t>“Івченко-Прогрес”</w:t>
      </w:r>
      <w:r w:rsidR="00013427" w:rsidRPr="008B7D77">
        <w:rPr>
          <w:rFonts w:ascii="Times New Roman" w:hAnsi="Times New Roman"/>
          <w:szCs w:val="26"/>
        </w:rPr>
        <w:t>,</w:t>
      </w:r>
      <w:r w:rsidR="00701127" w:rsidRPr="008B7D77">
        <w:rPr>
          <w:rFonts w:ascii="Times New Roman" w:hAnsi="Times New Roman"/>
          <w:szCs w:val="26"/>
        </w:rPr>
        <w:t xml:space="preserve"> ДП </w:t>
      </w:r>
      <w:r w:rsidR="00DA63DF" w:rsidRPr="008B7D77">
        <w:rPr>
          <w:rFonts w:ascii="Times New Roman" w:hAnsi="Times New Roman"/>
          <w:szCs w:val="26"/>
        </w:rPr>
        <w:t>“Запорізький державний авіаційний ремонтний завод “Мігремонт”</w:t>
      </w:r>
      <w:r w:rsidR="00013427" w:rsidRPr="008B7D77">
        <w:rPr>
          <w:rFonts w:ascii="Times New Roman" w:hAnsi="Times New Roman"/>
          <w:szCs w:val="26"/>
        </w:rPr>
        <w:t xml:space="preserve">) та </w:t>
      </w:r>
      <w:r w:rsidR="00701127" w:rsidRPr="008B7D77">
        <w:rPr>
          <w:rFonts w:ascii="Times New Roman" w:hAnsi="Times New Roman"/>
          <w:szCs w:val="26"/>
        </w:rPr>
        <w:t xml:space="preserve">місті Києві </w:t>
      </w:r>
      <w:r w:rsidR="00013427" w:rsidRPr="008B7D77">
        <w:rPr>
          <w:rFonts w:ascii="Times New Roman" w:hAnsi="Times New Roman"/>
          <w:szCs w:val="26"/>
        </w:rPr>
        <w:t>(</w:t>
      </w:r>
      <w:r w:rsidR="00701127" w:rsidRPr="008B7D77">
        <w:rPr>
          <w:rFonts w:ascii="Times New Roman" w:hAnsi="Times New Roman"/>
          <w:szCs w:val="26"/>
        </w:rPr>
        <w:t xml:space="preserve">ДП </w:t>
      </w:r>
      <w:r w:rsidR="00DA63DF" w:rsidRPr="008B7D77">
        <w:rPr>
          <w:rFonts w:ascii="Times New Roman" w:hAnsi="Times New Roman"/>
          <w:szCs w:val="26"/>
        </w:rPr>
        <w:t>“Завод 410 ЦА”</w:t>
      </w:r>
      <w:r w:rsidR="00701127" w:rsidRPr="008B7D77">
        <w:rPr>
          <w:rFonts w:ascii="Times New Roman" w:hAnsi="Times New Roman"/>
          <w:szCs w:val="26"/>
        </w:rPr>
        <w:t xml:space="preserve">, ДП </w:t>
      </w:r>
      <w:r w:rsidR="00DA63DF" w:rsidRPr="008B7D77">
        <w:rPr>
          <w:rFonts w:ascii="Times New Roman" w:hAnsi="Times New Roman"/>
          <w:szCs w:val="26"/>
        </w:rPr>
        <w:t>“Антонов”</w:t>
      </w:r>
      <w:r w:rsidR="00013427" w:rsidRPr="008B7D77">
        <w:rPr>
          <w:rFonts w:ascii="Times New Roman" w:hAnsi="Times New Roman"/>
          <w:szCs w:val="26"/>
        </w:rPr>
        <w:t>,</w:t>
      </w:r>
      <w:r w:rsidR="00701127" w:rsidRPr="008B7D77">
        <w:rPr>
          <w:rFonts w:ascii="Times New Roman" w:hAnsi="Times New Roman"/>
          <w:szCs w:val="26"/>
        </w:rPr>
        <w:t xml:space="preserve"> ПрАТ </w:t>
      </w:r>
      <w:r w:rsidR="00DA63DF" w:rsidRPr="008B7D77">
        <w:rPr>
          <w:rFonts w:ascii="Times New Roman" w:hAnsi="Times New Roman"/>
          <w:szCs w:val="26"/>
        </w:rPr>
        <w:t>“Авіакомпанія “Міжнародні Авіалінії України”</w:t>
      </w:r>
      <w:r w:rsidR="00013427" w:rsidRPr="008B7D77">
        <w:rPr>
          <w:rFonts w:ascii="Times New Roman" w:hAnsi="Times New Roman"/>
          <w:szCs w:val="26"/>
        </w:rPr>
        <w:t>)</w:t>
      </w:r>
      <w:r w:rsidR="00701127" w:rsidRPr="008B7D77">
        <w:rPr>
          <w:rFonts w:ascii="Times New Roman" w:hAnsi="Times New Roman"/>
          <w:szCs w:val="26"/>
        </w:rPr>
        <w:t xml:space="preserve">. </w:t>
      </w:r>
    </w:p>
    <w:p w14:paraId="478A01A9" w14:textId="7E0CB38F" w:rsidR="00701127" w:rsidRPr="008B7D77" w:rsidRDefault="0070112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Українські авіакомпанії в середньому витрачають на технічне обслуговування </w:t>
      </w:r>
      <w:r w:rsidR="00A72AE4" w:rsidRPr="008B7D77">
        <w:rPr>
          <w:rFonts w:ascii="Times New Roman" w:hAnsi="Times New Roman"/>
          <w:szCs w:val="26"/>
        </w:rPr>
        <w:t>повітряних суден  близьк</w:t>
      </w:r>
      <w:r w:rsidR="00A94757" w:rsidRPr="008B7D77">
        <w:rPr>
          <w:rFonts w:ascii="Times New Roman" w:hAnsi="Times New Roman"/>
          <w:szCs w:val="26"/>
        </w:rPr>
        <w:t>о</w:t>
      </w:r>
      <w:r w:rsidR="00A72AE4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10,0-11,0% доходу від авіаційних перевезень. </w:t>
      </w:r>
    </w:p>
    <w:p w14:paraId="146E7A5A" w14:textId="4B05E27F" w:rsidR="0062483E" w:rsidRPr="008B7D77" w:rsidRDefault="0062483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В Україні потреби в </w:t>
      </w:r>
      <w:r w:rsidR="00701127" w:rsidRPr="008B7D77">
        <w:rPr>
          <w:rFonts w:ascii="Times New Roman" w:hAnsi="Times New Roman"/>
          <w:szCs w:val="26"/>
        </w:rPr>
        <w:t xml:space="preserve">технічному обслуговуванні </w:t>
      </w:r>
      <w:r w:rsidRPr="008B7D77">
        <w:rPr>
          <w:rFonts w:ascii="Times New Roman" w:hAnsi="Times New Roman"/>
          <w:szCs w:val="26"/>
        </w:rPr>
        <w:t xml:space="preserve">парку українських авіакомпаній </w:t>
      </w:r>
      <w:r w:rsidR="00813DCE" w:rsidRPr="008B7D77">
        <w:rPr>
          <w:rFonts w:ascii="Times New Roman" w:hAnsi="Times New Roman"/>
          <w:szCs w:val="26"/>
        </w:rPr>
        <w:t xml:space="preserve">“західних” </w:t>
      </w:r>
      <w:r w:rsidRPr="008B7D77">
        <w:rPr>
          <w:rFonts w:ascii="Times New Roman" w:hAnsi="Times New Roman"/>
          <w:szCs w:val="26"/>
        </w:rPr>
        <w:t>моделей ПС склали 125 млн. дол. США</w:t>
      </w:r>
      <w:r w:rsidR="00883F40" w:rsidRPr="008B7D77">
        <w:rPr>
          <w:rFonts w:ascii="Times New Roman" w:hAnsi="Times New Roman"/>
          <w:szCs w:val="26"/>
        </w:rPr>
        <w:t xml:space="preserve"> (2017 рік).</w:t>
      </w:r>
      <w:r w:rsidR="00013427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Однак, лише 20,0-25,0% обсягу послуг задовольняються в Україні </w:t>
      </w:r>
      <w:r w:rsidR="00EF77F3" w:rsidRPr="008B7D77">
        <w:rPr>
          <w:rFonts w:ascii="Times New Roman" w:hAnsi="Times New Roman"/>
          <w:szCs w:val="26"/>
        </w:rPr>
        <w:t xml:space="preserve">безпосередньо </w:t>
      </w:r>
      <w:r w:rsidRPr="008B7D77">
        <w:rPr>
          <w:rFonts w:ascii="Times New Roman" w:hAnsi="Times New Roman"/>
          <w:szCs w:val="26"/>
        </w:rPr>
        <w:t xml:space="preserve">авіакомпаніями та спеціалізованими постачальниками послуг. Решту робіт авіакомпанії </w:t>
      </w:r>
      <w:r w:rsidR="008044EB" w:rsidRPr="008B7D77">
        <w:rPr>
          <w:rFonts w:ascii="Times New Roman" w:hAnsi="Times New Roman"/>
          <w:szCs w:val="26"/>
        </w:rPr>
        <w:t>з</w:t>
      </w:r>
      <w:r w:rsidRPr="008B7D77">
        <w:rPr>
          <w:rFonts w:ascii="Times New Roman" w:hAnsi="Times New Roman"/>
          <w:szCs w:val="26"/>
        </w:rPr>
        <w:t xml:space="preserve">мушені замовляти за кордоном через відсутність </w:t>
      </w:r>
      <w:r w:rsidR="00883F40" w:rsidRPr="008B7D77">
        <w:rPr>
          <w:rFonts w:ascii="Times New Roman" w:hAnsi="Times New Roman"/>
          <w:szCs w:val="26"/>
        </w:rPr>
        <w:t>необхідних ресурсів</w:t>
      </w:r>
      <w:r w:rsidRPr="008B7D77">
        <w:rPr>
          <w:rFonts w:ascii="Times New Roman" w:hAnsi="Times New Roman"/>
          <w:szCs w:val="26"/>
        </w:rPr>
        <w:t xml:space="preserve"> </w:t>
      </w:r>
      <w:r w:rsidR="00A72AE4" w:rsidRPr="008B7D77">
        <w:rPr>
          <w:rFonts w:ascii="Times New Roman" w:hAnsi="Times New Roman"/>
          <w:szCs w:val="26"/>
        </w:rPr>
        <w:t xml:space="preserve">та інфраструктури </w:t>
      </w:r>
      <w:r w:rsidRPr="008B7D77">
        <w:rPr>
          <w:rFonts w:ascii="Times New Roman" w:hAnsi="Times New Roman"/>
          <w:szCs w:val="26"/>
        </w:rPr>
        <w:lastRenderedPageBreak/>
        <w:t>(</w:t>
      </w:r>
      <w:r w:rsidR="00A72AE4" w:rsidRPr="008B7D77">
        <w:rPr>
          <w:rFonts w:ascii="Times New Roman" w:hAnsi="Times New Roman"/>
          <w:szCs w:val="26"/>
        </w:rPr>
        <w:t>п</w:t>
      </w:r>
      <w:r w:rsidR="00A94757" w:rsidRPr="008B7D77">
        <w:rPr>
          <w:rFonts w:ascii="Times New Roman" w:hAnsi="Times New Roman"/>
          <w:szCs w:val="26"/>
        </w:rPr>
        <w:t>ро</w:t>
      </w:r>
      <w:r w:rsidR="00A72AE4" w:rsidRPr="008B7D77">
        <w:rPr>
          <w:rFonts w:ascii="Times New Roman" w:hAnsi="Times New Roman"/>
          <w:szCs w:val="26"/>
        </w:rPr>
        <w:t>вайдерів</w:t>
      </w:r>
      <w:r w:rsidRPr="008B7D77">
        <w:rPr>
          <w:rFonts w:ascii="Times New Roman" w:hAnsi="Times New Roman"/>
          <w:szCs w:val="26"/>
        </w:rPr>
        <w:t>, ангарів, персоналу</w:t>
      </w:r>
      <w:r w:rsidR="00A72AE4" w:rsidRPr="008B7D77">
        <w:rPr>
          <w:rFonts w:ascii="Times New Roman" w:hAnsi="Times New Roman"/>
          <w:szCs w:val="26"/>
        </w:rPr>
        <w:t>, компонентів тощо</w:t>
      </w:r>
      <w:r w:rsidRPr="008B7D77">
        <w:rPr>
          <w:rFonts w:ascii="Times New Roman" w:hAnsi="Times New Roman"/>
          <w:szCs w:val="26"/>
        </w:rPr>
        <w:t>), які</w:t>
      </w:r>
      <w:r w:rsidR="00883F40" w:rsidRPr="008B7D77">
        <w:rPr>
          <w:rFonts w:ascii="Times New Roman" w:hAnsi="Times New Roman"/>
          <w:szCs w:val="26"/>
        </w:rPr>
        <w:t xml:space="preserve"> </w:t>
      </w:r>
      <w:r w:rsidR="00A72AE4" w:rsidRPr="008B7D77">
        <w:rPr>
          <w:rFonts w:ascii="Times New Roman" w:hAnsi="Times New Roman"/>
          <w:szCs w:val="26"/>
        </w:rPr>
        <w:t>повинні бути</w:t>
      </w:r>
      <w:r w:rsidRPr="008B7D77">
        <w:rPr>
          <w:rFonts w:ascii="Times New Roman" w:hAnsi="Times New Roman"/>
          <w:szCs w:val="26"/>
        </w:rPr>
        <w:t xml:space="preserve"> сертифіковані за європейськими стандартами.</w:t>
      </w:r>
    </w:p>
    <w:p w14:paraId="6D588CE2" w14:textId="10A2409B" w:rsidR="0062483E" w:rsidRPr="008B7D77" w:rsidRDefault="0062483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Серед усіх робіт і послуг з </w:t>
      </w:r>
      <w:r w:rsidR="00813DCE" w:rsidRPr="008B7D77">
        <w:rPr>
          <w:rFonts w:ascii="Times New Roman" w:hAnsi="Times New Roman"/>
          <w:szCs w:val="26"/>
        </w:rPr>
        <w:t xml:space="preserve">ТО ПС </w:t>
      </w:r>
      <w:r w:rsidRPr="008B7D77">
        <w:rPr>
          <w:rFonts w:ascii="Times New Roman" w:hAnsi="Times New Roman"/>
          <w:szCs w:val="26"/>
        </w:rPr>
        <w:t xml:space="preserve">найбільш комерційно привабливими є базові (ангарні) форми ТО. </w:t>
      </w:r>
    </w:p>
    <w:p w14:paraId="7921B129" w14:textId="10156B48" w:rsidR="0062483E" w:rsidRPr="008B7D77" w:rsidRDefault="0062483E" w:rsidP="004D55BD">
      <w:pPr>
        <w:pStyle w:val="af3"/>
        <w:spacing w:before="0" w:beforeAutospacing="0" w:after="0" w:afterAutospacing="0" w:line="360" w:lineRule="auto"/>
        <w:ind w:firstLine="709"/>
        <w:jc w:val="both"/>
        <w:rPr>
          <w:rFonts w:ascii="Times New Roman" w:eastAsia="SimSun" w:hAnsi="Times New Roman"/>
          <w:sz w:val="26"/>
          <w:szCs w:val="26"/>
          <w:lang w:val="uk-UA" w:eastAsia="ar-SA"/>
        </w:rPr>
      </w:pPr>
      <w:r w:rsidRPr="008B7D77">
        <w:rPr>
          <w:rFonts w:ascii="Times New Roman" w:hAnsi="Times New Roman"/>
          <w:sz w:val="26"/>
          <w:szCs w:val="26"/>
          <w:lang w:val="uk-UA"/>
        </w:rPr>
        <w:t>За прогнозними розрахунками</w:t>
      </w:r>
      <w:r w:rsidR="00813DCE" w:rsidRPr="008B7D77">
        <w:rPr>
          <w:rFonts w:ascii="Times New Roman" w:hAnsi="Times New Roman"/>
          <w:sz w:val="26"/>
          <w:szCs w:val="26"/>
          <w:lang w:val="uk-UA"/>
        </w:rPr>
        <w:t>, наведеними у</w:t>
      </w:r>
      <w:r w:rsidRPr="008B7D77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813DCE" w:rsidRPr="008B7D77">
        <w:rPr>
          <w:rFonts w:ascii="Times New Roman" w:hAnsi="Times New Roman"/>
          <w:sz w:val="26"/>
          <w:szCs w:val="26"/>
          <w:lang w:val="uk-UA"/>
        </w:rPr>
        <w:t xml:space="preserve">Національній Транспортній </w:t>
      </w:r>
      <w:r w:rsidRPr="008B7D77">
        <w:rPr>
          <w:rFonts w:ascii="Times New Roman" w:hAnsi="Times New Roman"/>
          <w:sz w:val="26"/>
          <w:szCs w:val="26"/>
          <w:lang w:val="uk-UA"/>
        </w:rPr>
        <w:t>Стратегії України на період до 2030 року,</w:t>
      </w:r>
      <w:r w:rsidR="00813DCE" w:rsidRPr="008B7D77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8B7D77">
        <w:rPr>
          <w:rFonts w:ascii="Times New Roman" w:hAnsi="Times New Roman"/>
          <w:sz w:val="26"/>
          <w:szCs w:val="26"/>
          <w:lang w:val="uk-UA"/>
        </w:rPr>
        <w:t>очікується зростання обсягів пасажирських авіаперевезень з 16,5 млн. пас</w:t>
      </w:r>
      <w:r w:rsidR="00EF77F3" w:rsidRPr="008B7D77">
        <w:rPr>
          <w:rFonts w:ascii="Times New Roman" w:hAnsi="Times New Roman"/>
          <w:sz w:val="26"/>
          <w:szCs w:val="26"/>
          <w:lang w:val="uk-UA"/>
        </w:rPr>
        <w:t>ажирів</w:t>
      </w:r>
      <w:r w:rsidRPr="008B7D77">
        <w:rPr>
          <w:rFonts w:ascii="Times New Roman" w:hAnsi="Times New Roman"/>
          <w:sz w:val="26"/>
          <w:szCs w:val="26"/>
          <w:lang w:val="uk-UA"/>
        </w:rPr>
        <w:t xml:space="preserve"> у 2017 році до 35,0 млн. пас</w:t>
      </w:r>
      <w:r w:rsidR="00EF77F3" w:rsidRPr="008B7D77">
        <w:rPr>
          <w:rFonts w:ascii="Times New Roman" w:hAnsi="Times New Roman"/>
          <w:sz w:val="26"/>
          <w:szCs w:val="26"/>
          <w:lang w:val="uk-UA"/>
        </w:rPr>
        <w:t xml:space="preserve">ажирів </w:t>
      </w:r>
      <w:r w:rsidRPr="008B7D77">
        <w:rPr>
          <w:rFonts w:ascii="Times New Roman" w:hAnsi="Times New Roman"/>
          <w:sz w:val="26"/>
          <w:szCs w:val="26"/>
          <w:lang w:val="uk-UA"/>
        </w:rPr>
        <w:t>у 2023 році та 70 млн. пас</w:t>
      </w:r>
      <w:r w:rsidR="00EF77F3" w:rsidRPr="008B7D77">
        <w:rPr>
          <w:rFonts w:ascii="Times New Roman" w:hAnsi="Times New Roman"/>
          <w:sz w:val="26"/>
          <w:szCs w:val="26"/>
          <w:lang w:val="uk-UA"/>
        </w:rPr>
        <w:t>ажирів</w:t>
      </w:r>
      <w:r w:rsidRPr="008B7D77">
        <w:rPr>
          <w:rFonts w:ascii="Times New Roman" w:hAnsi="Times New Roman"/>
          <w:sz w:val="26"/>
          <w:szCs w:val="26"/>
          <w:lang w:val="uk-UA"/>
        </w:rPr>
        <w:t xml:space="preserve"> у 2030 році. </w:t>
      </w:r>
      <w:r w:rsidR="005F2B7F" w:rsidRPr="008B7D77">
        <w:rPr>
          <w:rFonts w:ascii="Times New Roman" w:hAnsi="Times New Roman"/>
          <w:sz w:val="26"/>
          <w:szCs w:val="26"/>
          <w:lang w:val="uk-UA"/>
        </w:rPr>
        <w:t>Також, п</w:t>
      </w:r>
      <w:r w:rsidR="00013427" w:rsidRPr="008B7D77">
        <w:rPr>
          <w:rFonts w:ascii="Times New Roman" w:eastAsia="SimSun" w:hAnsi="Times New Roman"/>
          <w:sz w:val="26"/>
          <w:szCs w:val="26"/>
          <w:lang w:val="uk-UA" w:eastAsia="ar-SA"/>
        </w:rPr>
        <w:t xml:space="preserve">рогноз передбачає щорічний приріст пасажиропотоку на 15,0% до 2023 року. Стрімкі темпи зростання пасажиропотоку значною мірою визначатимуться приходом в </w:t>
      </w:r>
      <w:r w:rsidR="005F2B7F" w:rsidRPr="008B7D77">
        <w:rPr>
          <w:rFonts w:ascii="Times New Roman" w:eastAsia="SimSun" w:hAnsi="Times New Roman"/>
          <w:sz w:val="26"/>
          <w:szCs w:val="26"/>
          <w:lang w:val="uk-UA" w:eastAsia="ar-SA"/>
        </w:rPr>
        <w:t>У</w:t>
      </w:r>
      <w:r w:rsidR="00013427" w:rsidRPr="008B7D77">
        <w:rPr>
          <w:rFonts w:ascii="Times New Roman" w:eastAsia="SimSun" w:hAnsi="Times New Roman"/>
          <w:sz w:val="26"/>
          <w:szCs w:val="26"/>
          <w:lang w:val="uk-UA" w:eastAsia="ar-SA"/>
        </w:rPr>
        <w:t>країну бюджетних авіакомпаній.</w:t>
      </w:r>
    </w:p>
    <w:p w14:paraId="1C9663DD" w14:textId="20C158F6" w:rsidR="00013427" w:rsidRPr="008B7D77" w:rsidRDefault="00355282" w:rsidP="004D55BD">
      <w:pPr>
        <w:tabs>
          <w:tab w:val="left" w:pos="3402"/>
        </w:tabs>
        <w:suppressAutoHyphens/>
        <w:spacing w:line="360" w:lineRule="auto"/>
        <w:ind w:firstLine="709"/>
        <w:jc w:val="both"/>
        <w:rPr>
          <w:rFonts w:eastAsia="SimSun"/>
          <w:sz w:val="26"/>
          <w:szCs w:val="26"/>
          <w:lang w:val="uk-UA" w:eastAsia="ar-SA"/>
        </w:rPr>
      </w:pPr>
      <w:r w:rsidRPr="008B7D77">
        <w:rPr>
          <w:rFonts w:eastAsia="SimSun"/>
          <w:sz w:val="26"/>
          <w:szCs w:val="26"/>
          <w:lang w:val="uk-UA" w:eastAsia="ar-SA"/>
        </w:rPr>
        <w:t xml:space="preserve">У середньостроковій перспективі очікується збереження </w:t>
      </w:r>
      <w:r w:rsidR="005F2B7F" w:rsidRPr="008B7D77">
        <w:rPr>
          <w:rFonts w:eastAsia="SimSun"/>
          <w:sz w:val="26"/>
          <w:szCs w:val="26"/>
          <w:lang w:val="uk-UA" w:eastAsia="ar-SA"/>
        </w:rPr>
        <w:t xml:space="preserve">досить </w:t>
      </w:r>
      <w:r w:rsidRPr="008B7D77">
        <w:rPr>
          <w:rFonts w:eastAsia="SimSun"/>
          <w:sz w:val="26"/>
          <w:szCs w:val="26"/>
          <w:lang w:val="uk-UA" w:eastAsia="ar-SA"/>
        </w:rPr>
        <w:t xml:space="preserve">високої частки повітряного транспорту у структурі експорту транспортних послуг переважно за рахунок зростання пасажирських і вантажних перевезень, при одночасному зростанні </w:t>
      </w:r>
      <w:r w:rsidR="00A72AE4" w:rsidRPr="008B7D77">
        <w:rPr>
          <w:rFonts w:eastAsia="SimSun"/>
          <w:sz w:val="26"/>
          <w:szCs w:val="26"/>
          <w:lang w:val="uk-UA" w:eastAsia="ar-SA"/>
        </w:rPr>
        <w:t xml:space="preserve">частки </w:t>
      </w:r>
      <w:r w:rsidRPr="008B7D77">
        <w:rPr>
          <w:rFonts w:eastAsia="SimSun"/>
          <w:sz w:val="26"/>
          <w:szCs w:val="26"/>
          <w:lang w:val="uk-UA" w:eastAsia="ar-SA"/>
        </w:rPr>
        <w:t>допоміжних і додаткових послуг</w:t>
      </w:r>
      <w:r w:rsidR="00F46503" w:rsidRPr="008B7D77">
        <w:rPr>
          <w:rFonts w:eastAsia="SimSun"/>
          <w:sz w:val="26"/>
          <w:szCs w:val="26"/>
          <w:lang w:val="uk-UA" w:eastAsia="ar-SA"/>
        </w:rPr>
        <w:t xml:space="preserve">. </w:t>
      </w:r>
    </w:p>
    <w:p w14:paraId="5081D366" w14:textId="2FDEC514" w:rsidR="00022F9B" w:rsidRPr="008B7D77" w:rsidRDefault="00022F9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Основним фактором зростання обсягів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на внутрішньому ринку України є зростання парку ПС </w:t>
      </w:r>
      <w:r w:rsidR="00A248D3" w:rsidRPr="008B7D77">
        <w:rPr>
          <w:rFonts w:ascii="Times New Roman" w:hAnsi="Times New Roman"/>
          <w:szCs w:val="26"/>
        </w:rPr>
        <w:t xml:space="preserve">“західних” </w:t>
      </w:r>
      <w:r w:rsidRPr="008B7D77">
        <w:rPr>
          <w:rFonts w:ascii="Times New Roman" w:hAnsi="Times New Roman"/>
          <w:szCs w:val="26"/>
        </w:rPr>
        <w:t>моделей (Boeing-737NG та Boeing-737MAX, Airbus-320CEO/NEO, Airbus-220, Embraer-175/190/195</w:t>
      </w:r>
      <w:r w:rsidR="00E811E7" w:rsidRPr="008B7D77">
        <w:rPr>
          <w:rFonts w:ascii="Times New Roman" w:hAnsi="Times New Roman"/>
          <w:szCs w:val="26"/>
        </w:rPr>
        <w:t xml:space="preserve"> тощо</w:t>
      </w:r>
      <w:r w:rsidRPr="008B7D77">
        <w:rPr>
          <w:rFonts w:ascii="Times New Roman" w:hAnsi="Times New Roman"/>
          <w:szCs w:val="26"/>
        </w:rPr>
        <w:t xml:space="preserve">), які українські авіакомпанії </w:t>
      </w:r>
      <w:r w:rsidR="00EF77F3" w:rsidRPr="008B7D77">
        <w:rPr>
          <w:rFonts w:ascii="Times New Roman" w:hAnsi="Times New Roman"/>
          <w:szCs w:val="26"/>
        </w:rPr>
        <w:t xml:space="preserve">будуть використовувати </w:t>
      </w:r>
      <w:r w:rsidRPr="008B7D77">
        <w:rPr>
          <w:rFonts w:ascii="Times New Roman" w:hAnsi="Times New Roman"/>
          <w:szCs w:val="26"/>
        </w:rPr>
        <w:t>для задоволення зростаючого попиту на пасажирські авіаперевезення.</w:t>
      </w:r>
    </w:p>
    <w:p w14:paraId="1F97E026" w14:textId="103B5654" w:rsidR="00022F9B" w:rsidRPr="008B7D77" w:rsidRDefault="00E811E7" w:rsidP="004D55BD">
      <w:pPr>
        <w:pStyle w:val="af3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  <w:r w:rsidRPr="008B7D77">
        <w:rPr>
          <w:rFonts w:ascii="Times New Roman" w:hAnsi="Times New Roman"/>
          <w:sz w:val="26"/>
          <w:szCs w:val="26"/>
          <w:lang w:val="uk-UA"/>
        </w:rPr>
        <w:t>С</w:t>
      </w:r>
      <w:r w:rsidR="00022F9B" w:rsidRPr="008B7D77">
        <w:rPr>
          <w:rFonts w:ascii="Times New Roman" w:hAnsi="Times New Roman"/>
          <w:sz w:val="26"/>
          <w:szCs w:val="26"/>
          <w:lang w:val="uk-UA"/>
        </w:rPr>
        <w:t xml:space="preserve">піввідношення між </w:t>
      </w:r>
      <w:r w:rsidR="00EF77F3" w:rsidRPr="008B7D77">
        <w:rPr>
          <w:rFonts w:ascii="Times New Roman" w:hAnsi="Times New Roman"/>
          <w:sz w:val="26"/>
          <w:szCs w:val="26"/>
          <w:lang w:val="uk-UA"/>
        </w:rPr>
        <w:t xml:space="preserve">обсягом </w:t>
      </w:r>
      <w:r w:rsidR="00022F9B" w:rsidRPr="008B7D77">
        <w:rPr>
          <w:rFonts w:ascii="Times New Roman" w:hAnsi="Times New Roman"/>
          <w:sz w:val="26"/>
          <w:szCs w:val="26"/>
          <w:lang w:val="uk-UA"/>
        </w:rPr>
        <w:t xml:space="preserve">перевезених пасажирів, здійснених українськими та іноземними авіакомпаніями, </w:t>
      </w:r>
      <w:r w:rsidR="00A248D3" w:rsidRPr="008B7D77">
        <w:rPr>
          <w:rFonts w:ascii="Times New Roman" w:hAnsi="Times New Roman"/>
          <w:sz w:val="26"/>
          <w:szCs w:val="26"/>
          <w:lang w:val="uk-UA"/>
        </w:rPr>
        <w:t xml:space="preserve">наразі </w:t>
      </w:r>
      <w:r w:rsidR="00013427" w:rsidRPr="008B7D77">
        <w:rPr>
          <w:rFonts w:ascii="Times New Roman" w:hAnsi="Times New Roman"/>
          <w:sz w:val="26"/>
          <w:szCs w:val="26"/>
          <w:lang w:val="uk-UA"/>
        </w:rPr>
        <w:t>обумовлено</w:t>
      </w:r>
      <w:r w:rsidR="00022F9B" w:rsidRPr="008B7D77">
        <w:rPr>
          <w:rFonts w:ascii="Times New Roman" w:hAnsi="Times New Roman"/>
          <w:sz w:val="26"/>
          <w:szCs w:val="26"/>
          <w:lang w:val="uk-UA"/>
        </w:rPr>
        <w:t xml:space="preserve"> певн</w:t>
      </w:r>
      <w:r w:rsidR="00013427" w:rsidRPr="008B7D77">
        <w:rPr>
          <w:rFonts w:ascii="Times New Roman" w:hAnsi="Times New Roman"/>
          <w:sz w:val="26"/>
          <w:szCs w:val="26"/>
          <w:lang w:val="uk-UA"/>
        </w:rPr>
        <w:t>ими</w:t>
      </w:r>
      <w:r w:rsidR="00022F9B" w:rsidRPr="008B7D77">
        <w:rPr>
          <w:rFonts w:ascii="Times New Roman" w:hAnsi="Times New Roman"/>
          <w:sz w:val="26"/>
          <w:szCs w:val="26"/>
          <w:lang w:val="uk-UA"/>
        </w:rPr>
        <w:t xml:space="preserve"> тенденці</w:t>
      </w:r>
      <w:r w:rsidR="00013427" w:rsidRPr="008B7D77">
        <w:rPr>
          <w:rFonts w:ascii="Times New Roman" w:hAnsi="Times New Roman"/>
          <w:sz w:val="26"/>
          <w:szCs w:val="26"/>
          <w:lang w:val="uk-UA"/>
        </w:rPr>
        <w:t>ями, але</w:t>
      </w:r>
      <w:r w:rsidR="00022F9B" w:rsidRPr="008B7D77">
        <w:rPr>
          <w:rFonts w:ascii="Times New Roman" w:hAnsi="Times New Roman"/>
          <w:sz w:val="26"/>
          <w:szCs w:val="26"/>
          <w:lang w:val="uk-UA"/>
        </w:rPr>
        <w:t xml:space="preserve"> може змінюватись у </w:t>
      </w:r>
      <w:commentRangeStart w:id="24"/>
      <w:r w:rsidR="00022F9B" w:rsidRPr="008B7D77">
        <w:rPr>
          <w:rFonts w:ascii="Times New Roman" w:hAnsi="Times New Roman"/>
          <w:sz w:val="26"/>
          <w:szCs w:val="26"/>
          <w:lang w:val="uk-UA"/>
        </w:rPr>
        <w:t>майбутньому</w:t>
      </w:r>
      <w:commentRangeEnd w:id="24"/>
      <w:r w:rsidR="00A72AE4" w:rsidRPr="008B7D77">
        <w:rPr>
          <w:rStyle w:val="af9"/>
          <w:rFonts w:ascii="Times New Roman" w:hAnsi="Times New Roman"/>
          <w:sz w:val="26"/>
          <w:szCs w:val="26"/>
          <w:lang w:val="uk-UA" w:eastAsia="ru-RU"/>
        </w:rPr>
        <w:commentReference w:id="24"/>
      </w:r>
      <w:r w:rsidR="00022F9B" w:rsidRPr="008B7D77">
        <w:rPr>
          <w:rFonts w:ascii="Times New Roman" w:hAnsi="Times New Roman"/>
          <w:sz w:val="26"/>
          <w:szCs w:val="26"/>
          <w:lang w:val="uk-UA"/>
        </w:rPr>
        <w:t>.</w:t>
      </w:r>
    </w:p>
    <w:p w14:paraId="207EE175" w14:textId="4B88B253" w:rsidR="0062483E" w:rsidRPr="008B7D77" w:rsidRDefault="0062483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Значне зростання обсягів авіаційних перевезень у найближчі роки вимагатиме розширення парку повітряних суден українських авіакомпаній, що </w:t>
      </w:r>
      <w:r w:rsidR="00A248D3" w:rsidRPr="008B7D77">
        <w:rPr>
          <w:rFonts w:ascii="Times New Roman" w:hAnsi="Times New Roman"/>
          <w:szCs w:val="26"/>
        </w:rPr>
        <w:t xml:space="preserve">у </w:t>
      </w:r>
      <w:r w:rsidRPr="008B7D77">
        <w:rPr>
          <w:rFonts w:ascii="Times New Roman" w:hAnsi="Times New Roman"/>
          <w:szCs w:val="26"/>
        </w:rPr>
        <w:t>свою чергу призведе до пропорційного збільшення потреб у</w:t>
      </w:r>
      <w:r w:rsidR="00A72AE4" w:rsidRPr="008B7D77">
        <w:rPr>
          <w:rFonts w:ascii="Times New Roman" w:hAnsi="Times New Roman"/>
          <w:szCs w:val="26"/>
        </w:rPr>
        <w:t xml:space="preserve"> їхньому</w:t>
      </w:r>
      <w:r w:rsidRPr="008B7D77">
        <w:rPr>
          <w:rFonts w:ascii="Times New Roman" w:hAnsi="Times New Roman"/>
          <w:szCs w:val="26"/>
        </w:rPr>
        <w:t xml:space="preserve"> технічному обслуговуванні</w:t>
      </w:r>
      <w:r w:rsidR="00A72AE4" w:rsidRPr="008B7D77">
        <w:rPr>
          <w:rFonts w:ascii="Times New Roman" w:hAnsi="Times New Roman"/>
          <w:szCs w:val="26"/>
        </w:rPr>
        <w:t>.</w:t>
      </w:r>
    </w:p>
    <w:p w14:paraId="3E9BFC34" w14:textId="777876A9" w:rsidR="0062483E" w:rsidRPr="008B7D77" w:rsidRDefault="0062483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Українські авіакомпанії та спеціалізовані підприємства </w:t>
      </w:r>
      <w:r w:rsidR="00E73A8B" w:rsidRPr="008B7D77">
        <w:rPr>
          <w:rFonts w:ascii="Times New Roman" w:hAnsi="Times New Roman"/>
          <w:szCs w:val="26"/>
        </w:rPr>
        <w:t>сектору ТО ПС</w:t>
      </w:r>
      <w:r w:rsidRPr="008B7D77">
        <w:rPr>
          <w:rFonts w:ascii="Times New Roman" w:hAnsi="Times New Roman"/>
          <w:szCs w:val="26"/>
        </w:rPr>
        <w:t xml:space="preserve"> можуть забезпечити зростаючі потреби тільки в лінійному ТО та </w:t>
      </w:r>
      <w:r w:rsidR="00883F40" w:rsidRPr="008B7D77">
        <w:rPr>
          <w:rFonts w:ascii="Times New Roman" w:hAnsi="Times New Roman"/>
          <w:szCs w:val="26"/>
        </w:rPr>
        <w:t xml:space="preserve">по </w:t>
      </w:r>
      <w:r w:rsidRPr="008B7D77">
        <w:rPr>
          <w:rFonts w:ascii="Times New Roman" w:hAnsi="Times New Roman"/>
          <w:szCs w:val="26"/>
        </w:rPr>
        <w:t xml:space="preserve">окремих видах робіт. На сьогодні, основний обсяг потреб з базових форм технічного обслуговування </w:t>
      </w:r>
      <w:r w:rsidR="00E73A8B" w:rsidRPr="008B7D77">
        <w:rPr>
          <w:rFonts w:ascii="Times New Roman" w:hAnsi="Times New Roman"/>
          <w:szCs w:val="26"/>
        </w:rPr>
        <w:t xml:space="preserve">повітряних суден </w:t>
      </w:r>
      <w:r w:rsidRPr="008B7D77">
        <w:rPr>
          <w:rFonts w:ascii="Times New Roman" w:hAnsi="Times New Roman"/>
          <w:szCs w:val="26"/>
        </w:rPr>
        <w:t xml:space="preserve">та </w:t>
      </w:r>
      <w:r w:rsidR="00E73A8B" w:rsidRPr="008B7D77">
        <w:rPr>
          <w:rFonts w:ascii="Times New Roman" w:hAnsi="Times New Roman"/>
          <w:szCs w:val="26"/>
        </w:rPr>
        <w:t xml:space="preserve">їх </w:t>
      </w:r>
      <w:r w:rsidRPr="008B7D77">
        <w:rPr>
          <w:rFonts w:ascii="Times New Roman" w:hAnsi="Times New Roman"/>
          <w:szCs w:val="26"/>
        </w:rPr>
        <w:t>фарбування виконується за межами України.</w:t>
      </w:r>
    </w:p>
    <w:p w14:paraId="726FA938" w14:textId="3BAA8B74" w:rsidR="008836F1" w:rsidRPr="008B7D77" w:rsidRDefault="00E16099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b w:val="0"/>
          <w:i/>
          <w:szCs w:val="26"/>
        </w:rPr>
      </w:pPr>
      <w:r w:rsidRPr="008B7D77">
        <w:rPr>
          <w:rFonts w:ascii="Times New Roman" w:hAnsi="Times New Roman"/>
          <w:b w:val="0"/>
          <w:i/>
          <w:szCs w:val="26"/>
        </w:rPr>
        <w:t>Експорт</w:t>
      </w:r>
      <w:r w:rsidR="008836F1" w:rsidRPr="008B7D77">
        <w:rPr>
          <w:rFonts w:ascii="Times New Roman" w:hAnsi="Times New Roman"/>
          <w:b w:val="0"/>
          <w:i/>
          <w:szCs w:val="26"/>
        </w:rPr>
        <w:t xml:space="preserve"> </w:t>
      </w:r>
      <w:r w:rsidR="00A248D3" w:rsidRPr="008B7D77">
        <w:rPr>
          <w:rFonts w:ascii="Times New Roman" w:hAnsi="Times New Roman"/>
          <w:b w:val="0"/>
          <w:i/>
          <w:szCs w:val="26"/>
        </w:rPr>
        <w:t xml:space="preserve">українських </w:t>
      </w:r>
      <w:r w:rsidR="008836F1" w:rsidRPr="008B7D77">
        <w:rPr>
          <w:rFonts w:ascii="Times New Roman" w:hAnsi="Times New Roman"/>
          <w:b w:val="0"/>
          <w:i/>
          <w:szCs w:val="26"/>
        </w:rPr>
        <w:t xml:space="preserve">послуг </w:t>
      </w:r>
      <w:r w:rsidR="00DD3B61" w:rsidRPr="008B7D77">
        <w:rPr>
          <w:rFonts w:ascii="Times New Roman" w:hAnsi="Times New Roman"/>
          <w:b w:val="0"/>
          <w:i/>
          <w:szCs w:val="26"/>
        </w:rPr>
        <w:t>ТО ПС</w:t>
      </w:r>
    </w:p>
    <w:p w14:paraId="40BBC8F2" w14:textId="2AC517F1" w:rsidR="00D95A57" w:rsidRPr="008B7D77" w:rsidRDefault="005F735C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У </w:t>
      </w:r>
      <w:r w:rsidR="00F46503" w:rsidRPr="008B7D77">
        <w:rPr>
          <w:rFonts w:ascii="Times New Roman" w:hAnsi="Times New Roman"/>
          <w:szCs w:val="26"/>
        </w:rPr>
        <w:t xml:space="preserve">загальній </w:t>
      </w:r>
      <w:r w:rsidRPr="008B7D77">
        <w:rPr>
          <w:rFonts w:ascii="Times New Roman" w:hAnsi="Times New Roman"/>
          <w:szCs w:val="26"/>
        </w:rPr>
        <w:t xml:space="preserve">структурі експорту послуг </w:t>
      </w:r>
      <w:r w:rsidR="00536FB2" w:rsidRPr="008B7D77">
        <w:rPr>
          <w:rFonts w:ascii="Times New Roman" w:hAnsi="Times New Roman"/>
          <w:szCs w:val="26"/>
        </w:rPr>
        <w:t xml:space="preserve">України </w:t>
      </w:r>
      <w:r w:rsidRPr="008B7D77">
        <w:rPr>
          <w:rFonts w:ascii="Times New Roman" w:hAnsi="Times New Roman"/>
          <w:szCs w:val="26"/>
        </w:rPr>
        <w:t xml:space="preserve">частка </w:t>
      </w:r>
      <w:r w:rsidR="00F46503" w:rsidRPr="008B7D77">
        <w:rPr>
          <w:rFonts w:ascii="Times New Roman" w:hAnsi="Times New Roman"/>
          <w:szCs w:val="26"/>
        </w:rPr>
        <w:t xml:space="preserve">послуг з </w:t>
      </w:r>
      <w:commentRangeStart w:id="25"/>
      <w:r w:rsidR="00F46503" w:rsidRPr="008B7D77">
        <w:rPr>
          <w:rFonts w:ascii="Times New Roman" w:hAnsi="Times New Roman"/>
          <w:szCs w:val="26"/>
        </w:rPr>
        <w:t>капітального ремонту</w:t>
      </w:r>
      <w:commentRangeEnd w:id="25"/>
      <w:r w:rsidR="00A72AE4" w:rsidRPr="008B7D77">
        <w:rPr>
          <w:rStyle w:val="af9"/>
          <w:rFonts w:ascii="Times New Roman" w:hAnsi="Times New Roman"/>
          <w:sz w:val="26"/>
          <w:szCs w:val="26"/>
        </w:rPr>
        <w:commentReference w:id="25"/>
      </w:r>
      <w:r w:rsidR="00F46503" w:rsidRPr="008B7D77">
        <w:rPr>
          <w:rFonts w:ascii="Times New Roman" w:hAnsi="Times New Roman"/>
          <w:szCs w:val="26"/>
        </w:rPr>
        <w:t xml:space="preserve">, </w:t>
      </w:r>
      <w:r w:rsidRPr="008B7D77">
        <w:rPr>
          <w:rFonts w:ascii="Times New Roman" w:hAnsi="Times New Roman"/>
          <w:szCs w:val="26"/>
        </w:rPr>
        <w:t xml:space="preserve">технічного обслуговування та </w:t>
      </w:r>
      <w:commentRangeStart w:id="26"/>
      <w:r w:rsidRPr="008B7D77">
        <w:rPr>
          <w:rFonts w:ascii="Times New Roman" w:hAnsi="Times New Roman"/>
          <w:szCs w:val="26"/>
        </w:rPr>
        <w:t xml:space="preserve">поточного ремонту </w:t>
      </w:r>
      <w:commentRangeEnd w:id="26"/>
      <w:r w:rsidR="00A72AE4" w:rsidRPr="008B7D77">
        <w:rPr>
          <w:rStyle w:val="af9"/>
          <w:rFonts w:ascii="Times New Roman" w:hAnsi="Times New Roman"/>
          <w:sz w:val="26"/>
          <w:szCs w:val="26"/>
        </w:rPr>
        <w:commentReference w:id="26"/>
      </w:r>
      <w:r w:rsidRPr="008B7D77">
        <w:rPr>
          <w:rFonts w:ascii="Times New Roman" w:hAnsi="Times New Roman"/>
          <w:szCs w:val="26"/>
        </w:rPr>
        <w:t xml:space="preserve">повітряних </w:t>
      </w:r>
      <w:r w:rsidR="00A72AE4" w:rsidRPr="008B7D77">
        <w:rPr>
          <w:rFonts w:ascii="Times New Roman" w:hAnsi="Times New Roman"/>
          <w:szCs w:val="26"/>
        </w:rPr>
        <w:t>суден</w:t>
      </w:r>
      <w:r w:rsidRPr="008B7D77">
        <w:rPr>
          <w:rFonts w:ascii="Times New Roman" w:hAnsi="Times New Roman"/>
          <w:szCs w:val="26"/>
        </w:rPr>
        <w:t xml:space="preserve"> </w:t>
      </w:r>
      <w:r w:rsidR="00F46503" w:rsidRPr="008B7D77">
        <w:rPr>
          <w:rFonts w:ascii="Times New Roman" w:hAnsi="Times New Roman"/>
          <w:szCs w:val="26"/>
        </w:rPr>
        <w:t xml:space="preserve">незначна </w:t>
      </w:r>
      <w:r w:rsidR="00F46503" w:rsidRPr="008B7D77">
        <w:rPr>
          <w:rFonts w:ascii="Times New Roman" w:hAnsi="Times New Roman"/>
          <w:szCs w:val="26"/>
        </w:rPr>
        <w:lastRenderedPageBreak/>
        <w:t xml:space="preserve">і складає близько 1,0%, при цьому частка </w:t>
      </w:r>
      <w:r w:rsidR="00A248D3" w:rsidRPr="008B7D77">
        <w:rPr>
          <w:rFonts w:ascii="Times New Roman" w:hAnsi="Times New Roman"/>
          <w:szCs w:val="26"/>
        </w:rPr>
        <w:t xml:space="preserve">експорту </w:t>
      </w:r>
      <w:r w:rsidR="00F46503" w:rsidRPr="008B7D77">
        <w:rPr>
          <w:rFonts w:ascii="Times New Roman" w:hAnsi="Times New Roman"/>
          <w:szCs w:val="26"/>
        </w:rPr>
        <w:t xml:space="preserve">послуг повітряного транспорту </w:t>
      </w:r>
      <w:r w:rsidR="00C812C0" w:rsidRPr="008B7D77">
        <w:rPr>
          <w:rFonts w:ascii="Times New Roman" w:hAnsi="Times New Roman"/>
          <w:szCs w:val="26"/>
        </w:rPr>
        <w:t xml:space="preserve">становить 10,5% загального експорту </w:t>
      </w:r>
      <w:r w:rsidR="00AD51F4" w:rsidRPr="008B7D77">
        <w:rPr>
          <w:rFonts w:ascii="Times New Roman" w:hAnsi="Times New Roman"/>
          <w:szCs w:val="26"/>
        </w:rPr>
        <w:t xml:space="preserve">послуг </w:t>
      </w:r>
      <w:r w:rsidR="00C812C0" w:rsidRPr="008B7D77">
        <w:rPr>
          <w:rFonts w:ascii="Times New Roman" w:hAnsi="Times New Roman"/>
          <w:szCs w:val="26"/>
        </w:rPr>
        <w:t>України.</w:t>
      </w:r>
    </w:p>
    <w:p w14:paraId="7F18D2A3" w14:textId="50515F49" w:rsidR="005304C0" w:rsidRPr="008B7D77" w:rsidRDefault="005304C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Експорт послуг  сектору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за підсумками 2018 року склав 102,0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дол., у тому числі послуг з капітального ремонту повітряних суден, літаків, космічних апаратів надано на суму 85,1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дол., послуг з технічного обслуговування та поточного ремонту повітряних </w:t>
      </w:r>
      <w:r w:rsidR="00A72AE4" w:rsidRPr="008B7D77">
        <w:rPr>
          <w:rFonts w:ascii="Times New Roman" w:hAnsi="Times New Roman"/>
          <w:szCs w:val="26"/>
        </w:rPr>
        <w:t>суден</w:t>
      </w:r>
      <w:r w:rsidRPr="008B7D77">
        <w:rPr>
          <w:rFonts w:ascii="Times New Roman" w:hAnsi="Times New Roman"/>
          <w:szCs w:val="26"/>
        </w:rPr>
        <w:t xml:space="preserve"> – 16,9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 </w:t>
      </w:r>
    </w:p>
    <w:p w14:paraId="7655B88A" w14:textId="6396CC08" w:rsidR="008836F1" w:rsidRPr="008B7D77" w:rsidRDefault="008836F1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За період 2013-2018 років </w:t>
      </w:r>
      <w:r w:rsidR="00E16099" w:rsidRPr="008B7D77">
        <w:rPr>
          <w:rFonts w:ascii="Times New Roman" w:hAnsi="Times New Roman"/>
          <w:szCs w:val="26"/>
        </w:rPr>
        <w:t xml:space="preserve">відстежувалась негативна </w:t>
      </w:r>
      <w:r w:rsidRPr="008B7D77">
        <w:rPr>
          <w:rFonts w:ascii="Times New Roman" w:hAnsi="Times New Roman"/>
          <w:szCs w:val="26"/>
        </w:rPr>
        <w:t xml:space="preserve">динаміка експорту послуг в секторі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, крім 2016 року. </w:t>
      </w:r>
      <w:r w:rsidR="00E16099" w:rsidRPr="008B7D77">
        <w:rPr>
          <w:rFonts w:ascii="Times New Roman" w:hAnsi="Times New Roman"/>
          <w:szCs w:val="26"/>
        </w:rPr>
        <w:t xml:space="preserve">Найбільший спад було зафіксовано за підсумками 2015 року – експорт послуг </w:t>
      </w:r>
      <w:r w:rsidR="00E73A8B" w:rsidRPr="008B7D77">
        <w:rPr>
          <w:rFonts w:ascii="Times New Roman" w:hAnsi="Times New Roman"/>
          <w:szCs w:val="26"/>
        </w:rPr>
        <w:t>ТО ПС</w:t>
      </w:r>
      <w:r w:rsidR="00E16099" w:rsidRPr="008B7D77">
        <w:rPr>
          <w:rFonts w:ascii="Times New Roman" w:hAnsi="Times New Roman"/>
          <w:szCs w:val="26"/>
        </w:rPr>
        <w:t xml:space="preserve"> зменшився на 58,9 млн. дол. у порівнянні з 2014 роком. </w:t>
      </w:r>
      <w:r w:rsidR="0025531A" w:rsidRPr="008B7D77">
        <w:rPr>
          <w:rFonts w:ascii="Times New Roman" w:hAnsi="Times New Roman"/>
          <w:szCs w:val="26"/>
        </w:rPr>
        <w:t xml:space="preserve">У </w:t>
      </w:r>
      <w:r w:rsidR="00E16099" w:rsidRPr="008B7D77">
        <w:rPr>
          <w:rFonts w:ascii="Times New Roman" w:hAnsi="Times New Roman"/>
          <w:szCs w:val="26"/>
        </w:rPr>
        <w:t>2016 р</w:t>
      </w:r>
      <w:r w:rsidR="0025531A" w:rsidRPr="008B7D77">
        <w:rPr>
          <w:rFonts w:ascii="Times New Roman" w:hAnsi="Times New Roman"/>
          <w:szCs w:val="26"/>
        </w:rPr>
        <w:t>оці</w:t>
      </w:r>
      <w:r w:rsidR="00E16099" w:rsidRPr="008B7D77">
        <w:rPr>
          <w:rFonts w:ascii="Times New Roman" w:hAnsi="Times New Roman"/>
          <w:szCs w:val="26"/>
        </w:rPr>
        <w:t xml:space="preserve"> експорт послуг </w:t>
      </w:r>
      <w:r w:rsidR="0025531A" w:rsidRPr="008B7D77">
        <w:rPr>
          <w:rFonts w:ascii="Times New Roman" w:hAnsi="Times New Roman"/>
          <w:szCs w:val="26"/>
        </w:rPr>
        <w:t xml:space="preserve">стрімко </w:t>
      </w:r>
      <w:r w:rsidR="00E16099" w:rsidRPr="008B7D77">
        <w:rPr>
          <w:rFonts w:ascii="Times New Roman" w:hAnsi="Times New Roman"/>
          <w:szCs w:val="26"/>
        </w:rPr>
        <w:t>зріс на 29,9% (+28,0 млн</w:t>
      </w:r>
      <w:r w:rsidR="00EF77F3" w:rsidRPr="008B7D77">
        <w:rPr>
          <w:rFonts w:ascii="Times New Roman" w:hAnsi="Times New Roman"/>
          <w:szCs w:val="26"/>
        </w:rPr>
        <w:t>.</w:t>
      </w:r>
      <w:r w:rsidR="00E16099" w:rsidRPr="008B7D77">
        <w:rPr>
          <w:rFonts w:ascii="Times New Roman" w:hAnsi="Times New Roman"/>
          <w:szCs w:val="26"/>
        </w:rPr>
        <w:t xml:space="preserve"> дол.) </w:t>
      </w:r>
      <w:r w:rsidR="0025531A" w:rsidRPr="008B7D77">
        <w:rPr>
          <w:rFonts w:ascii="Times New Roman" w:hAnsi="Times New Roman"/>
          <w:szCs w:val="26"/>
        </w:rPr>
        <w:t xml:space="preserve">до показника 2015 року. </w:t>
      </w:r>
      <w:r w:rsidR="00E16099" w:rsidRPr="008B7D77">
        <w:rPr>
          <w:rFonts w:ascii="Times New Roman" w:hAnsi="Times New Roman"/>
          <w:szCs w:val="26"/>
        </w:rPr>
        <w:t xml:space="preserve">У 2018 році </w:t>
      </w:r>
      <w:r w:rsidR="0025531A" w:rsidRPr="008B7D77">
        <w:rPr>
          <w:rFonts w:ascii="Times New Roman" w:hAnsi="Times New Roman"/>
          <w:szCs w:val="26"/>
        </w:rPr>
        <w:t xml:space="preserve">експорт послуг </w:t>
      </w:r>
      <w:r w:rsidR="0019042B" w:rsidRPr="008B7D77">
        <w:rPr>
          <w:rFonts w:ascii="Times New Roman" w:hAnsi="Times New Roman"/>
          <w:szCs w:val="26"/>
        </w:rPr>
        <w:t xml:space="preserve">зменшився на </w:t>
      </w:r>
      <w:r w:rsidR="00AA29A9" w:rsidRPr="008B7D77">
        <w:rPr>
          <w:rFonts w:ascii="Times New Roman" w:hAnsi="Times New Roman"/>
          <w:szCs w:val="26"/>
        </w:rPr>
        <w:t>15,9% (на 19,2 млн</w:t>
      </w:r>
      <w:r w:rsidR="00EF77F3" w:rsidRPr="008B7D77">
        <w:rPr>
          <w:rFonts w:ascii="Times New Roman" w:hAnsi="Times New Roman"/>
          <w:szCs w:val="26"/>
        </w:rPr>
        <w:t>.</w:t>
      </w:r>
      <w:r w:rsidR="00AA29A9" w:rsidRPr="008B7D77">
        <w:rPr>
          <w:rFonts w:ascii="Times New Roman" w:hAnsi="Times New Roman"/>
          <w:szCs w:val="26"/>
        </w:rPr>
        <w:t xml:space="preserve"> дол.) </w:t>
      </w:r>
      <w:r w:rsidR="0019042B" w:rsidRPr="008B7D77">
        <w:rPr>
          <w:rFonts w:ascii="Times New Roman" w:hAnsi="Times New Roman"/>
          <w:szCs w:val="26"/>
        </w:rPr>
        <w:t>відносно показників 2017 року</w:t>
      </w:r>
      <w:r w:rsidR="00AA29A9" w:rsidRPr="008B7D77">
        <w:rPr>
          <w:rFonts w:ascii="Times New Roman" w:hAnsi="Times New Roman"/>
          <w:szCs w:val="26"/>
        </w:rPr>
        <w:t xml:space="preserve">, у тому числі надання послуг з капітального ремонту </w:t>
      </w:r>
      <w:commentRangeStart w:id="27"/>
      <w:r w:rsidR="00AA29A9" w:rsidRPr="008B7D77">
        <w:rPr>
          <w:rFonts w:ascii="Times New Roman" w:hAnsi="Times New Roman"/>
          <w:szCs w:val="26"/>
        </w:rPr>
        <w:t xml:space="preserve">повітряних суден, </w:t>
      </w:r>
      <w:r w:rsidR="00A72AE4" w:rsidRPr="008B7D77">
        <w:rPr>
          <w:rFonts w:ascii="Times New Roman" w:hAnsi="Times New Roman"/>
          <w:szCs w:val="26"/>
        </w:rPr>
        <w:t xml:space="preserve">космічних </w:t>
      </w:r>
      <w:r w:rsidR="00AA29A9" w:rsidRPr="008B7D77">
        <w:rPr>
          <w:rFonts w:ascii="Times New Roman" w:hAnsi="Times New Roman"/>
          <w:szCs w:val="26"/>
        </w:rPr>
        <w:t xml:space="preserve">літальних апаратів </w:t>
      </w:r>
      <w:commentRangeEnd w:id="27"/>
      <w:r w:rsidR="00A72AE4" w:rsidRPr="008B7D77">
        <w:rPr>
          <w:rStyle w:val="af9"/>
          <w:rFonts w:ascii="Times New Roman" w:hAnsi="Times New Roman"/>
          <w:sz w:val="26"/>
          <w:szCs w:val="26"/>
        </w:rPr>
        <w:commentReference w:id="27"/>
      </w:r>
      <w:r w:rsidR="00AA29A9" w:rsidRPr="008B7D77">
        <w:rPr>
          <w:rFonts w:ascii="Times New Roman" w:hAnsi="Times New Roman"/>
          <w:szCs w:val="26"/>
        </w:rPr>
        <w:t>скороти</w:t>
      </w:r>
      <w:r w:rsidR="00A64928" w:rsidRPr="008B7D77">
        <w:rPr>
          <w:rFonts w:ascii="Times New Roman" w:hAnsi="Times New Roman"/>
          <w:szCs w:val="26"/>
        </w:rPr>
        <w:t>лось</w:t>
      </w:r>
      <w:r w:rsidR="00AA29A9" w:rsidRPr="008B7D77">
        <w:rPr>
          <w:rFonts w:ascii="Times New Roman" w:hAnsi="Times New Roman"/>
          <w:szCs w:val="26"/>
        </w:rPr>
        <w:t xml:space="preserve"> на 5,6% (на 5,1 млн</w:t>
      </w:r>
      <w:r w:rsidR="00EF77F3" w:rsidRPr="008B7D77">
        <w:rPr>
          <w:rFonts w:ascii="Times New Roman" w:hAnsi="Times New Roman"/>
          <w:szCs w:val="26"/>
        </w:rPr>
        <w:t>.</w:t>
      </w:r>
      <w:r w:rsidR="00AA29A9" w:rsidRPr="008B7D77">
        <w:rPr>
          <w:rFonts w:ascii="Times New Roman" w:hAnsi="Times New Roman"/>
          <w:szCs w:val="26"/>
        </w:rPr>
        <w:t xml:space="preserve"> дол.), а послуг з технічного обслуговування та поточного ремонту повітряних </w:t>
      </w:r>
      <w:r w:rsidR="00A72AE4" w:rsidRPr="008B7D77">
        <w:rPr>
          <w:rFonts w:ascii="Times New Roman" w:hAnsi="Times New Roman"/>
          <w:szCs w:val="26"/>
        </w:rPr>
        <w:t>суден</w:t>
      </w:r>
      <w:r w:rsidR="00AA29A9" w:rsidRPr="008B7D77">
        <w:rPr>
          <w:rFonts w:ascii="Times New Roman" w:hAnsi="Times New Roman"/>
          <w:szCs w:val="26"/>
        </w:rPr>
        <w:t xml:space="preserve"> – на 45,6% (на 14,2 млн</w:t>
      </w:r>
      <w:r w:rsidR="00EF77F3" w:rsidRPr="008B7D77">
        <w:rPr>
          <w:rFonts w:ascii="Times New Roman" w:hAnsi="Times New Roman"/>
          <w:szCs w:val="26"/>
        </w:rPr>
        <w:t>.</w:t>
      </w:r>
      <w:r w:rsidR="00AA29A9" w:rsidRPr="008B7D77">
        <w:rPr>
          <w:rFonts w:ascii="Times New Roman" w:hAnsi="Times New Roman"/>
          <w:szCs w:val="26"/>
        </w:rPr>
        <w:t xml:space="preserve"> дол.)</w:t>
      </w:r>
      <w:r w:rsidR="0019042B" w:rsidRPr="008B7D77">
        <w:rPr>
          <w:rFonts w:ascii="Times New Roman" w:hAnsi="Times New Roman"/>
          <w:szCs w:val="26"/>
        </w:rPr>
        <w:t>.</w:t>
      </w:r>
      <w:r w:rsidR="00AA29A9" w:rsidRPr="008B7D77">
        <w:rPr>
          <w:rFonts w:ascii="Times New Roman" w:hAnsi="Times New Roman"/>
          <w:szCs w:val="26"/>
        </w:rPr>
        <w:t xml:space="preserve"> </w:t>
      </w:r>
    </w:p>
    <w:p w14:paraId="519573C1" w14:textId="016490A5" w:rsidR="00D95A57" w:rsidRPr="008B7D77" w:rsidRDefault="00D95A5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У регіональній структурі експорту </w:t>
      </w:r>
      <w:r w:rsidR="00AD51F4" w:rsidRPr="008B7D77">
        <w:rPr>
          <w:rFonts w:ascii="Times New Roman" w:hAnsi="Times New Roman"/>
          <w:szCs w:val="26"/>
        </w:rPr>
        <w:t xml:space="preserve">послуг ТО ПС </w:t>
      </w:r>
      <w:r w:rsidRPr="008B7D77">
        <w:rPr>
          <w:rFonts w:ascii="Times New Roman" w:hAnsi="Times New Roman"/>
          <w:szCs w:val="26"/>
        </w:rPr>
        <w:t>найбільшу частину займає Запорізька область (83,1% загального експорту послуг), місто Київ (10,1%) та Харківська область (5,0%). Ці три регіони  генерують 98,</w:t>
      </w:r>
      <w:r w:rsidR="00AD51F4" w:rsidRPr="008B7D77">
        <w:rPr>
          <w:rFonts w:ascii="Times New Roman" w:hAnsi="Times New Roman"/>
          <w:szCs w:val="26"/>
        </w:rPr>
        <w:t>3</w:t>
      </w:r>
      <w:r w:rsidRPr="008B7D77">
        <w:rPr>
          <w:rFonts w:ascii="Times New Roman" w:hAnsi="Times New Roman"/>
          <w:szCs w:val="26"/>
        </w:rPr>
        <w:t xml:space="preserve">% експорту такого виду послуг. </w:t>
      </w:r>
    </w:p>
    <w:p w14:paraId="6D86830F" w14:textId="53989E1E" w:rsidR="00F46503" w:rsidRPr="008B7D77" w:rsidRDefault="00EE3A2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Е</w:t>
      </w:r>
      <w:r w:rsidR="003D52AB" w:rsidRPr="008B7D77">
        <w:rPr>
          <w:rFonts w:ascii="Times New Roman" w:hAnsi="Times New Roman"/>
          <w:szCs w:val="26"/>
        </w:rPr>
        <w:t xml:space="preserve">кспорт послуг </w:t>
      </w:r>
      <w:r w:rsidR="00536FB2" w:rsidRPr="008B7D77">
        <w:rPr>
          <w:rFonts w:ascii="Times New Roman" w:hAnsi="Times New Roman"/>
          <w:szCs w:val="26"/>
        </w:rPr>
        <w:t xml:space="preserve">України сектору </w:t>
      </w:r>
      <w:r w:rsidR="00A248D3" w:rsidRPr="008B7D77">
        <w:rPr>
          <w:rFonts w:ascii="Times New Roman" w:hAnsi="Times New Roman"/>
          <w:szCs w:val="26"/>
        </w:rPr>
        <w:t>ТО ПС</w:t>
      </w:r>
      <w:r w:rsidR="003D52AB" w:rsidRPr="008B7D77">
        <w:rPr>
          <w:rFonts w:ascii="Times New Roman" w:hAnsi="Times New Roman"/>
          <w:szCs w:val="26"/>
        </w:rPr>
        <w:t xml:space="preserve"> </w:t>
      </w:r>
      <w:r w:rsidR="0028483C" w:rsidRPr="008B7D77">
        <w:rPr>
          <w:rFonts w:ascii="Times New Roman" w:hAnsi="Times New Roman"/>
          <w:szCs w:val="26"/>
        </w:rPr>
        <w:t xml:space="preserve">у 2018 році </w:t>
      </w:r>
      <w:r w:rsidRPr="008B7D77">
        <w:rPr>
          <w:rFonts w:ascii="Times New Roman" w:hAnsi="Times New Roman"/>
          <w:szCs w:val="26"/>
        </w:rPr>
        <w:t>здійсню</w:t>
      </w:r>
      <w:r w:rsidR="0028483C" w:rsidRPr="008B7D77">
        <w:rPr>
          <w:rFonts w:ascii="Times New Roman" w:hAnsi="Times New Roman"/>
          <w:szCs w:val="26"/>
        </w:rPr>
        <w:t>вався</w:t>
      </w:r>
      <w:r w:rsidRPr="008B7D77">
        <w:rPr>
          <w:rFonts w:ascii="Times New Roman" w:hAnsi="Times New Roman"/>
          <w:szCs w:val="26"/>
        </w:rPr>
        <w:t xml:space="preserve"> до</w:t>
      </w:r>
      <w:r w:rsidR="003D52AB" w:rsidRPr="008B7D77">
        <w:rPr>
          <w:rFonts w:ascii="Times New Roman" w:hAnsi="Times New Roman"/>
          <w:szCs w:val="26"/>
        </w:rPr>
        <w:t xml:space="preserve"> </w:t>
      </w:r>
      <w:r w:rsidR="00AD51F4" w:rsidRPr="008B7D77">
        <w:rPr>
          <w:rFonts w:ascii="Times New Roman" w:hAnsi="Times New Roman"/>
          <w:szCs w:val="26"/>
        </w:rPr>
        <w:t>63</w:t>
      </w:r>
      <w:r w:rsidR="003D52AB" w:rsidRPr="008B7D77">
        <w:rPr>
          <w:rFonts w:ascii="Times New Roman" w:hAnsi="Times New Roman"/>
          <w:szCs w:val="26"/>
        </w:rPr>
        <w:t xml:space="preserve"> країн світу</w:t>
      </w:r>
      <w:r w:rsidR="0028483C" w:rsidRPr="008B7D77">
        <w:rPr>
          <w:rFonts w:ascii="Times New Roman" w:hAnsi="Times New Roman"/>
          <w:szCs w:val="26"/>
        </w:rPr>
        <w:t xml:space="preserve"> (у 2013 році – до 7</w:t>
      </w:r>
      <w:r w:rsidR="00AD51F4" w:rsidRPr="008B7D77">
        <w:rPr>
          <w:rFonts w:ascii="Times New Roman" w:hAnsi="Times New Roman"/>
          <w:szCs w:val="26"/>
        </w:rPr>
        <w:t>0</w:t>
      </w:r>
      <w:r w:rsidR="0028483C" w:rsidRPr="008B7D77">
        <w:rPr>
          <w:rFonts w:ascii="Times New Roman" w:hAnsi="Times New Roman"/>
          <w:szCs w:val="26"/>
        </w:rPr>
        <w:t xml:space="preserve"> країн світу)</w:t>
      </w:r>
      <w:r w:rsidR="003D52AB" w:rsidRPr="008B7D77">
        <w:rPr>
          <w:rFonts w:ascii="Times New Roman" w:hAnsi="Times New Roman"/>
          <w:szCs w:val="26"/>
        </w:rPr>
        <w:t xml:space="preserve">, у тому числі </w:t>
      </w:r>
      <w:r w:rsidR="00A72AE4" w:rsidRPr="008B7D77">
        <w:rPr>
          <w:rFonts w:ascii="Times New Roman" w:hAnsi="Times New Roman"/>
          <w:szCs w:val="26"/>
        </w:rPr>
        <w:t xml:space="preserve">до </w:t>
      </w:r>
      <w:r w:rsidR="00AD51F4" w:rsidRPr="008B7D77">
        <w:rPr>
          <w:rFonts w:ascii="Times New Roman" w:hAnsi="Times New Roman"/>
          <w:szCs w:val="26"/>
        </w:rPr>
        <w:t>14</w:t>
      </w:r>
      <w:r w:rsidR="003D52AB" w:rsidRPr="008B7D77">
        <w:rPr>
          <w:rFonts w:ascii="Times New Roman" w:hAnsi="Times New Roman"/>
          <w:szCs w:val="26"/>
        </w:rPr>
        <w:t xml:space="preserve"> країн-членів Європейського Союзу. </w:t>
      </w:r>
    </w:p>
    <w:p w14:paraId="5C5ECF62" w14:textId="30876F63" w:rsidR="002C4792" w:rsidRPr="008B7D77" w:rsidRDefault="003D52A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До ТОП-5 найбільших споживачів </w:t>
      </w:r>
      <w:r w:rsidR="00A248D3" w:rsidRPr="008B7D77">
        <w:rPr>
          <w:rFonts w:ascii="Times New Roman" w:hAnsi="Times New Roman"/>
          <w:szCs w:val="26"/>
        </w:rPr>
        <w:t xml:space="preserve">цих </w:t>
      </w:r>
      <w:r w:rsidRPr="008B7D77">
        <w:rPr>
          <w:rFonts w:ascii="Times New Roman" w:hAnsi="Times New Roman"/>
          <w:szCs w:val="26"/>
        </w:rPr>
        <w:t xml:space="preserve">українських послуг увійшли Індія (19,2% загального обсягу </w:t>
      </w:r>
      <w:r w:rsidR="00AD51F4" w:rsidRPr="008B7D77">
        <w:rPr>
          <w:rFonts w:ascii="Times New Roman" w:hAnsi="Times New Roman"/>
          <w:szCs w:val="26"/>
        </w:rPr>
        <w:t xml:space="preserve">цих </w:t>
      </w:r>
      <w:r w:rsidRPr="008B7D77">
        <w:rPr>
          <w:rFonts w:ascii="Times New Roman" w:hAnsi="Times New Roman"/>
          <w:szCs w:val="26"/>
        </w:rPr>
        <w:t xml:space="preserve">послуг), Алжир (15,9%), Об’єднані Арабські Емірати (10,2%), </w:t>
      </w:r>
      <w:r w:rsidR="00AD51F4" w:rsidRPr="008B7D77">
        <w:rPr>
          <w:rFonts w:ascii="Times New Roman" w:hAnsi="Times New Roman"/>
          <w:szCs w:val="26"/>
        </w:rPr>
        <w:t xml:space="preserve">країни ЄС (9,8%), </w:t>
      </w:r>
      <w:r w:rsidRPr="008B7D77">
        <w:rPr>
          <w:rFonts w:ascii="Times New Roman" w:hAnsi="Times New Roman"/>
          <w:szCs w:val="26"/>
        </w:rPr>
        <w:t>Сполучені Штати Америки (9,2%).</w:t>
      </w:r>
    </w:p>
    <w:p w14:paraId="3C46C309" w14:textId="0E9D8CE1" w:rsidR="00EE3A2F" w:rsidRPr="008B7D77" w:rsidRDefault="00EE3A2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За підсумками 2018 року найбільшого приросту в експорті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додали такі країни, як США (+5,6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дол.), Індія (+2,9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дол.), Республіка Корея (+2,4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дол.), Бангладеш (+1,7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дол.), Ефіопія (+1,6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дол.), Єгипет (+1,5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дол.), Віргінські Острови</w:t>
      </w:r>
      <w:r w:rsidR="00536FB2" w:rsidRPr="008B7D77">
        <w:rPr>
          <w:rFonts w:ascii="Times New Roman" w:hAnsi="Times New Roman"/>
          <w:szCs w:val="26"/>
        </w:rPr>
        <w:t>, (Брит.)</w:t>
      </w:r>
      <w:r w:rsidRPr="008B7D77">
        <w:rPr>
          <w:rFonts w:ascii="Times New Roman" w:hAnsi="Times New Roman"/>
          <w:szCs w:val="26"/>
        </w:rPr>
        <w:t xml:space="preserve"> (+1,4 млн дол.), </w:t>
      </w:r>
      <w:r w:rsidR="00AD51F4" w:rsidRPr="008B7D77">
        <w:rPr>
          <w:rFonts w:ascii="Times New Roman" w:hAnsi="Times New Roman"/>
          <w:szCs w:val="26"/>
        </w:rPr>
        <w:t xml:space="preserve">Словаччина (+1,2 млн дол.), </w:t>
      </w:r>
      <w:r w:rsidRPr="008B7D77">
        <w:rPr>
          <w:rFonts w:ascii="Times New Roman" w:hAnsi="Times New Roman"/>
          <w:szCs w:val="26"/>
        </w:rPr>
        <w:t>Перу (+1,3 млн</w:t>
      </w:r>
      <w:r w:rsidR="00EF77F3" w:rsidRPr="008B7D77">
        <w:rPr>
          <w:rFonts w:ascii="Times New Roman" w:hAnsi="Times New Roman"/>
          <w:szCs w:val="26"/>
        </w:rPr>
        <w:t>,</w:t>
      </w:r>
      <w:r w:rsidRPr="008B7D77">
        <w:rPr>
          <w:rFonts w:ascii="Times New Roman" w:hAnsi="Times New Roman"/>
          <w:szCs w:val="26"/>
        </w:rPr>
        <w:t xml:space="preserve"> дол.), Узбекистан (+1,1 млн</w:t>
      </w:r>
      <w:r w:rsidR="00EF77F3"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</w:rPr>
        <w:t xml:space="preserve"> дол.). Позитивну динаміку експорту забезпечили </w:t>
      </w:r>
      <w:r w:rsidR="00AD51F4" w:rsidRPr="008B7D77">
        <w:rPr>
          <w:rFonts w:ascii="Times New Roman" w:hAnsi="Times New Roman"/>
          <w:szCs w:val="26"/>
        </w:rPr>
        <w:t>38</w:t>
      </w:r>
      <w:r w:rsidRPr="008B7D77">
        <w:rPr>
          <w:rFonts w:ascii="Times New Roman" w:hAnsi="Times New Roman"/>
          <w:szCs w:val="26"/>
        </w:rPr>
        <w:t xml:space="preserve"> країн світу. </w:t>
      </w:r>
    </w:p>
    <w:p w14:paraId="34C3B400" w14:textId="6D7F183C" w:rsidR="00A72AE4" w:rsidRPr="008B7D77" w:rsidRDefault="00EE3A2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lastRenderedPageBreak/>
        <w:t xml:space="preserve">Географічна структура експорту послуг в секторі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за період 201</w:t>
      </w:r>
      <w:r w:rsidR="00982FEA" w:rsidRPr="008B7D77">
        <w:rPr>
          <w:rFonts w:ascii="Times New Roman" w:hAnsi="Times New Roman"/>
          <w:szCs w:val="26"/>
        </w:rPr>
        <w:t>3</w:t>
      </w:r>
      <w:r w:rsidRPr="008B7D77">
        <w:rPr>
          <w:rFonts w:ascii="Times New Roman" w:hAnsi="Times New Roman"/>
          <w:szCs w:val="26"/>
        </w:rPr>
        <w:t xml:space="preserve">-2018 років набула відповідних змін, головним чином, внаслідок диверсифікації </w:t>
      </w:r>
      <w:r w:rsidR="00982FEA" w:rsidRPr="008B7D77">
        <w:rPr>
          <w:rFonts w:ascii="Times New Roman" w:hAnsi="Times New Roman"/>
          <w:szCs w:val="26"/>
        </w:rPr>
        <w:t xml:space="preserve">зовнішніх </w:t>
      </w:r>
      <w:r w:rsidRPr="008B7D77">
        <w:rPr>
          <w:rFonts w:ascii="Times New Roman" w:hAnsi="Times New Roman"/>
          <w:szCs w:val="26"/>
        </w:rPr>
        <w:t xml:space="preserve">споживачів українських послуг такого виду.  </w:t>
      </w:r>
      <w:r w:rsidR="00982FEA" w:rsidRPr="008B7D77">
        <w:rPr>
          <w:rFonts w:ascii="Times New Roman" w:hAnsi="Times New Roman"/>
          <w:szCs w:val="26"/>
        </w:rPr>
        <w:t xml:space="preserve">Зокрема, експорт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982FEA" w:rsidRPr="008B7D77">
        <w:rPr>
          <w:rFonts w:ascii="Times New Roman" w:hAnsi="Times New Roman"/>
          <w:szCs w:val="26"/>
        </w:rPr>
        <w:t xml:space="preserve"> до </w:t>
      </w:r>
      <w:r w:rsidR="00A72AE4" w:rsidRPr="008B7D77">
        <w:rPr>
          <w:rFonts w:ascii="Times New Roman" w:hAnsi="Times New Roman"/>
          <w:szCs w:val="26"/>
        </w:rPr>
        <w:t xml:space="preserve">Російської Федерації </w:t>
      </w:r>
      <w:r w:rsidR="00982FEA" w:rsidRPr="008B7D77">
        <w:rPr>
          <w:rFonts w:ascii="Times New Roman" w:hAnsi="Times New Roman"/>
          <w:szCs w:val="26"/>
        </w:rPr>
        <w:t xml:space="preserve">у 2013-2014 роках </w:t>
      </w:r>
      <w:r w:rsidR="002C4792" w:rsidRPr="008B7D77">
        <w:rPr>
          <w:rFonts w:ascii="Times New Roman" w:hAnsi="Times New Roman"/>
          <w:szCs w:val="26"/>
        </w:rPr>
        <w:t>становив</w:t>
      </w:r>
      <w:r w:rsidR="00982FEA" w:rsidRPr="008B7D77">
        <w:rPr>
          <w:rFonts w:ascii="Times New Roman" w:hAnsi="Times New Roman"/>
          <w:szCs w:val="26"/>
        </w:rPr>
        <w:t xml:space="preserve"> </w:t>
      </w:r>
      <w:r w:rsidR="00A248D3" w:rsidRPr="008B7D77">
        <w:rPr>
          <w:rFonts w:ascii="Times New Roman" w:hAnsi="Times New Roman"/>
          <w:szCs w:val="26"/>
        </w:rPr>
        <w:t xml:space="preserve">більше </w:t>
      </w:r>
      <w:r w:rsidR="00982FEA" w:rsidRPr="008B7D77">
        <w:rPr>
          <w:rFonts w:ascii="Times New Roman" w:hAnsi="Times New Roman"/>
          <w:szCs w:val="26"/>
        </w:rPr>
        <w:t>40,0% загального обсягу</w:t>
      </w:r>
      <w:r w:rsidR="00AD51F4" w:rsidRPr="008B7D77">
        <w:rPr>
          <w:rFonts w:ascii="Times New Roman" w:hAnsi="Times New Roman"/>
          <w:szCs w:val="26"/>
        </w:rPr>
        <w:t xml:space="preserve"> послуг України</w:t>
      </w:r>
      <w:r w:rsidR="00982FEA" w:rsidRPr="008B7D77">
        <w:rPr>
          <w:rFonts w:ascii="Times New Roman" w:hAnsi="Times New Roman"/>
          <w:szCs w:val="26"/>
        </w:rPr>
        <w:t xml:space="preserve">, а за підсумками 2018 року – </w:t>
      </w:r>
      <w:r w:rsidR="00AD51F4" w:rsidRPr="008B7D77">
        <w:rPr>
          <w:rFonts w:ascii="Times New Roman" w:hAnsi="Times New Roman"/>
          <w:szCs w:val="26"/>
        </w:rPr>
        <w:t xml:space="preserve">її </w:t>
      </w:r>
      <w:r w:rsidR="00982FEA" w:rsidRPr="008B7D77">
        <w:rPr>
          <w:rFonts w:ascii="Times New Roman" w:hAnsi="Times New Roman"/>
          <w:szCs w:val="26"/>
        </w:rPr>
        <w:t xml:space="preserve">частка </w:t>
      </w:r>
      <w:r w:rsidR="002C4792" w:rsidRPr="008B7D77">
        <w:rPr>
          <w:rFonts w:ascii="Times New Roman" w:hAnsi="Times New Roman"/>
          <w:szCs w:val="26"/>
        </w:rPr>
        <w:t>склала</w:t>
      </w:r>
      <w:r w:rsidR="00982FEA" w:rsidRPr="008B7D77">
        <w:rPr>
          <w:rFonts w:ascii="Times New Roman" w:hAnsi="Times New Roman"/>
          <w:szCs w:val="26"/>
        </w:rPr>
        <w:t xml:space="preserve"> лише 2,7%. </w:t>
      </w:r>
      <w:r w:rsidR="00A72AE4" w:rsidRPr="008B7D77">
        <w:rPr>
          <w:rFonts w:ascii="Times New Roman" w:hAnsi="Times New Roman"/>
          <w:szCs w:val="26"/>
        </w:rPr>
        <w:t xml:space="preserve">Таким чином, на сьогодні Україна отримала можливість надавати свої послуги більшій кількості замовників послуг </w:t>
      </w:r>
      <w:r w:rsidR="00A248D3" w:rsidRPr="008B7D77">
        <w:rPr>
          <w:rFonts w:ascii="Times New Roman" w:hAnsi="Times New Roman"/>
          <w:szCs w:val="26"/>
        </w:rPr>
        <w:t>і</w:t>
      </w:r>
      <w:r w:rsidR="00A72AE4" w:rsidRPr="008B7D77">
        <w:rPr>
          <w:rFonts w:ascii="Times New Roman" w:hAnsi="Times New Roman"/>
          <w:szCs w:val="26"/>
        </w:rPr>
        <w:t xml:space="preserve"> диверсифікувати свій експорт </w:t>
      </w:r>
      <w:r w:rsidR="00A94757" w:rsidRPr="008B7D77">
        <w:rPr>
          <w:rFonts w:ascii="Times New Roman" w:hAnsi="Times New Roman"/>
          <w:szCs w:val="26"/>
        </w:rPr>
        <w:t>послуг ТО ПС.</w:t>
      </w:r>
      <w:r w:rsidR="00A72AE4" w:rsidRPr="008B7D77">
        <w:rPr>
          <w:rFonts w:ascii="Times New Roman" w:hAnsi="Times New Roman"/>
          <w:szCs w:val="26"/>
        </w:rPr>
        <w:t xml:space="preserve"> </w:t>
      </w:r>
    </w:p>
    <w:p w14:paraId="71CFBD6C" w14:textId="3B12A66F" w:rsidR="00B82555" w:rsidRPr="008B7D77" w:rsidRDefault="00B82555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b w:val="0"/>
          <w:i/>
          <w:szCs w:val="26"/>
        </w:rPr>
      </w:pPr>
      <w:r w:rsidRPr="008B7D77">
        <w:rPr>
          <w:rFonts w:ascii="Times New Roman" w:hAnsi="Times New Roman"/>
          <w:b w:val="0"/>
          <w:i/>
          <w:szCs w:val="26"/>
        </w:rPr>
        <w:t xml:space="preserve">Перспективні ринки для експорту послуг </w:t>
      </w:r>
      <w:r w:rsidR="007C7403" w:rsidRPr="008B7D77">
        <w:rPr>
          <w:rFonts w:ascii="Times New Roman" w:hAnsi="Times New Roman"/>
          <w:b w:val="0"/>
          <w:i/>
          <w:szCs w:val="26"/>
        </w:rPr>
        <w:t xml:space="preserve">ТО ПС </w:t>
      </w:r>
      <w:r w:rsidRPr="008B7D77">
        <w:rPr>
          <w:rFonts w:ascii="Times New Roman" w:hAnsi="Times New Roman"/>
          <w:b w:val="0"/>
          <w:i/>
          <w:szCs w:val="26"/>
        </w:rPr>
        <w:t>з України</w:t>
      </w:r>
    </w:p>
    <w:p w14:paraId="49A2DDAE" w14:textId="06BB219D" w:rsidR="00B82555" w:rsidRPr="008B7D77" w:rsidRDefault="00E73A8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У процесі</w:t>
      </w:r>
      <w:r w:rsidR="00B82555" w:rsidRPr="008B7D77">
        <w:rPr>
          <w:rFonts w:ascii="Times New Roman" w:hAnsi="Times New Roman"/>
          <w:szCs w:val="26"/>
        </w:rPr>
        <w:t xml:space="preserve"> </w:t>
      </w:r>
      <w:r w:rsidR="00A72AE4" w:rsidRPr="008B7D77">
        <w:rPr>
          <w:rFonts w:ascii="Times New Roman" w:hAnsi="Times New Roman"/>
          <w:szCs w:val="26"/>
        </w:rPr>
        <w:t xml:space="preserve">верифікації </w:t>
      </w:r>
      <w:r w:rsidR="00B82555" w:rsidRPr="008B7D77">
        <w:rPr>
          <w:rFonts w:ascii="Times New Roman" w:hAnsi="Times New Roman"/>
          <w:szCs w:val="26"/>
        </w:rPr>
        <w:t xml:space="preserve">досвіду з проведення </w:t>
      </w:r>
      <w:r w:rsidRPr="008B7D77">
        <w:rPr>
          <w:rFonts w:ascii="Times New Roman" w:hAnsi="Times New Roman"/>
          <w:szCs w:val="26"/>
        </w:rPr>
        <w:t>технічного обслуговування</w:t>
      </w:r>
      <w:r w:rsidR="00B82555" w:rsidRPr="008B7D77">
        <w:rPr>
          <w:rFonts w:ascii="Times New Roman" w:hAnsi="Times New Roman"/>
          <w:szCs w:val="26"/>
        </w:rPr>
        <w:t xml:space="preserve"> для </w:t>
      </w:r>
      <w:r w:rsidR="00A248D3" w:rsidRPr="008B7D77">
        <w:rPr>
          <w:rFonts w:ascii="Times New Roman" w:hAnsi="Times New Roman"/>
          <w:szCs w:val="26"/>
        </w:rPr>
        <w:t xml:space="preserve">“західних” </w:t>
      </w:r>
      <w:r w:rsidR="00B82555" w:rsidRPr="008B7D77">
        <w:rPr>
          <w:rFonts w:ascii="Times New Roman" w:hAnsi="Times New Roman"/>
          <w:szCs w:val="26"/>
        </w:rPr>
        <w:t xml:space="preserve">моделей та закріплення позитивного іміджу українського сектору </w:t>
      </w:r>
      <w:r w:rsidR="005A73B6" w:rsidRPr="008B7D77">
        <w:rPr>
          <w:rFonts w:ascii="Times New Roman" w:hAnsi="Times New Roman"/>
          <w:szCs w:val="26"/>
        </w:rPr>
        <w:t>ТО ПС</w:t>
      </w:r>
      <w:r w:rsidR="00B82555" w:rsidRPr="008B7D77">
        <w:rPr>
          <w:rFonts w:ascii="Times New Roman" w:hAnsi="Times New Roman"/>
          <w:szCs w:val="26"/>
        </w:rPr>
        <w:t>, пріоритетним напрямком є розширення номенклатури ремонтних робіт</w:t>
      </w:r>
      <w:r w:rsidR="002C4792" w:rsidRPr="008B7D77">
        <w:rPr>
          <w:rFonts w:ascii="Times New Roman" w:hAnsi="Times New Roman"/>
          <w:szCs w:val="26"/>
        </w:rPr>
        <w:t>,</w:t>
      </w:r>
      <w:r w:rsidR="00B82555" w:rsidRPr="008B7D77">
        <w:rPr>
          <w:rFonts w:ascii="Times New Roman" w:hAnsi="Times New Roman"/>
          <w:szCs w:val="26"/>
        </w:rPr>
        <w:t xml:space="preserve"> нарощування обсягів ТО для українських авіакомпаній, які експлуатують </w:t>
      </w:r>
      <w:r w:rsidR="006F7314" w:rsidRPr="008B7D77">
        <w:rPr>
          <w:rFonts w:ascii="Times New Roman" w:hAnsi="Times New Roman"/>
          <w:szCs w:val="26"/>
        </w:rPr>
        <w:t xml:space="preserve">“західні” </w:t>
      </w:r>
      <w:r w:rsidR="00B82555" w:rsidRPr="008B7D77">
        <w:rPr>
          <w:rFonts w:ascii="Times New Roman" w:hAnsi="Times New Roman"/>
          <w:szCs w:val="26"/>
        </w:rPr>
        <w:t>модел</w:t>
      </w:r>
      <w:r w:rsidR="00EF77F3" w:rsidRPr="008B7D77">
        <w:rPr>
          <w:rFonts w:ascii="Times New Roman" w:hAnsi="Times New Roman"/>
          <w:szCs w:val="26"/>
        </w:rPr>
        <w:t>і</w:t>
      </w:r>
      <w:r w:rsidR="00B82555" w:rsidRPr="008B7D77">
        <w:rPr>
          <w:rFonts w:ascii="Times New Roman" w:hAnsi="Times New Roman"/>
          <w:szCs w:val="26"/>
        </w:rPr>
        <w:t xml:space="preserve"> </w:t>
      </w:r>
      <w:r w:rsidR="0035699F" w:rsidRPr="008B7D77">
        <w:rPr>
          <w:rFonts w:ascii="Times New Roman" w:hAnsi="Times New Roman"/>
          <w:szCs w:val="26"/>
        </w:rPr>
        <w:t>ПС</w:t>
      </w:r>
      <w:r w:rsidR="002C4792" w:rsidRPr="008B7D77">
        <w:rPr>
          <w:rFonts w:ascii="Times New Roman" w:hAnsi="Times New Roman"/>
          <w:szCs w:val="26"/>
        </w:rPr>
        <w:t xml:space="preserve">, та використання сучасних технік і технологій під час </w:t>
      </w:r>
      <w:r w:rsidR="00A72AE4" w:rsidRPr="008B7D77">
        <w:rPr>
          <w:rFonts w:ascii="Times New Roman" w:hAnsi="Times New Roman"/>
          <w:szCs w:val="26"/>
        </w:rPr>
        <w:t xml:space="preserve">здійснення </w:t>
      </w:r>
      <w:r w:rsidR="00EF77F3" w:rsidRPr="008B7D77">
        <w:rPr>
          <w:rFonts w:ascii="Times New Roman" w:hAnsi="Times New Roman"/>
          <w:szCs w:val="26"/>
        </w:rPr>
        <w:t>ТО</w:t>
      </w:r>
      <w:r w:rsidR="00B82555" w:rsidRPr="008B7D77">
        <w:rPr>
          <w:rFonts w:ascii="Times New Roman" w:hAnsi="Times New Roman"/>
          <w:szCs w:val="26"/>
        </w:rPr>
        <w:t>.</w:t>
      </w:r>
    </w:p>
    <w:p w14:paraId="081F4963" w14:textId="348AC15E" w:rsidR="00B82555" w:rsidRPr="008B7D77" w:rsidRDefault="00B825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Напрацьований досвід </w:t>
      </w:r>
      <w:r w:rsidR="00A94757" w:rsidRPr="008B7D77">
        <w:rPr>
          <w:rFonts w:ascii="Times New Roman" w:hAnsi="Times New Roman"/>
          <w:szCs w:val="26"/>
        </w:rPr>
        <w:t xml:space="preserve">і позитивний </w:t>
      </w:r>
      <w:r w:rsidRPr="008B7D77">
        <w:rPr>
          <w:rFonts w:ascii="Times New Roman" w:hAnsi="Times New Roman"/>
          <w:szCs w:val="26"/>
        </w:rPr>
        <w:t xml:space="preserve">імідж </w:t>
      </w:r>
      <w:r w:rsidR="00A94757" w:rsidRPr="008B7D77">
        <w:rPr>
          <w:rFonts w:ascii="Times New Roman" w:hAnsi="Times New Roman"/>
          <w:szCs w:val="26"/>
        </w:rPr>
        <w:t xml:space="preserve">сприятимуть розбудові необхідної авіаційної інфраструктури та збільшенню обсягів </w:t>
      </w:r>
      <w:r w:rsidR="0021605A" w:rsidRPr="008B7D77">
        <w:rPr>
          <w:rFonts w:ascii="Times New Roman" w:hAnsi="Times New Roman"/>
          <w:szCs w:val="26"/>
        </w:rPr>
        <w:t xml:space="preserve">надання українських </w:t>
      </w:r>
      <w:r w:rsidRPr="008B7D77">
        <w:rPr>
          <w:rFonts w:ascii="Times New Roman" w:hAnsi="Times New Roman"/>
          <w:szCs w:val="26"/>
        </w:rPr>
        <w:t xml:space="preserve">послуг </w:t>
      </w:r>
      <w:r w:rsidR="0035699F" w:rsidRPr="008B7D77">
        <w:rPr>
          <w:rFonts w:ascii="Times New Roman" w:hAnsi="Times New Roman"/>
          <w:szCs w:val="26"/>
        </w:rPr>
        <w:t xml:space="preserve">ТО ПС </w:t>
      </w:r>
      <w:r w:rsidRPr="008B7D77">
        <w:rPr>
          <w:rFonts w:ascii="Times New Roman" w:hAnsi="Times New Roman"/>
          <w:szCs w:val="26"/>
        </w:rPr>
        <w:t>іноземни</w:t>
      </w:r>
      <w:r w:rsidR="0021605A" w:rsidRPr="008B7D77">
        <w:rPr>
          <w:rFonts w:ascii="Times New Roman" w:hAnsi="Times New Roman"/>
          <w:szCs w:val="26"/>
        </w:rPr>
        <w:t>м</w:t>
      </w:r>
      <w:r w:rsidRPr="008B7D77">
        <w:rPr>
          <w:rFonts w:ascii="Times New Roman" w:hAnsi="Times New Roman"/>
          <w:szCs w:val="26"/>
        </w:rPr>
        <w:t xml:space="preserve"> авіакомпані</w:t>
      </w:r>
      <w:r w:rsidR="0021605A" w:rsidRPr="008B7D77">
        <w:rPr>
          <w:rFonts w:ascii="Times New Roman" w:hAnsi="Times New Roman"/>
          <w:szCs w:val="26"/>
        </w:rPr>
        <w:t>ям</w:t>
      </w:r>
      <w:r w:rsidRPr="008B7D77">
        <w:rPr>
          <w:rFonts w:ascii="Times New Roman" w:hAnsi="Times New Roman"/>
          <w:szCs w:val="26"/>
        </w:rPr>
        <w:t xml:space="preserve">, які вже </w:t>
      </w:r>
      <w:r w:rsidR="00A72AE4" w:rsidRPr="008B7D77">
        <w:rPr>
          <w:rFonts w:ascii="Times New Roman" w:hAnsi="Times New Roman"/>
          <w:szCs w:val="26"/>
        </w:rPr>
        <w:t>здійснюють діяльність в Україні</w:t>
      </w:r>
      <w:r w:rsidR="00A94757" w:rsidRPr="008B7D77">
        <w:rPr>
          <w:rFonts w:ascii="Times New Roman" w:hAnsi="Times New Roman"/>
          <w:szCs w:val="26"/>
        </w:rPr>
        <w:t>, а</w:t>
      </w:r>
      <w:r w:rsidRPr="008B7D77">
        <w:rPr>
          <w:rFonts w:ascii="Times New Roman" w:hAnsi="Times New Roman"/>
          <w:szCs w:val="26"/>
        </w:rPr>
        <w:t xml:space="preserve"> згодом </w:t>
      </w:r>
      <w:r w:rsidR="0021605A" w:rsidRPr="008B7D77">
        <w:rPr>
          <w:rFonts w:ascii="Times New Roman" w:hAnsi="Times New Roman"/>
          <w:szCs w:val="26"/>
        </w:rPr>
        <w:t xml:space="preserve">очікується </w:t>
      </w:r>
      <w:r w:rsidRPr="008B7D77">
        <w:rPr>
          <w:rFonts w:ascii="Times New Roman" w:hAnsi="Times New Roman"/>
          <w:szCs w:val="26"/>
        </w:rPr>
        <w:t xml:space="preserve"> </w:t>
      </w:r>
      <w:r w:rsidR="0021605A" w:rsidRPr="008B7D77">
        <w:rPr>
          <w:rFonts w:ascii="Times New Roman" w:hAnsi="Times New Roman"/>
          <w:szCs w:val="26"/>
        </w:rPr>
        <w:t xml:space="preserve">надходження нових замовлень на виконання ТО </w:t>
      </w:r>
      <w:r w:rsidRPr="008B7D77">
        <w:rPr>
          <w:rFonts w:ascii="Times New Roman" w:hAnsi="Times New Roman"/>
          <w:szCs w:val="26"/>
        </w:rPr>
        <w:t>від інших авіакомпаній</w:t>
      </w:r>
      <w:r w:rsidR="0021605A" w:rsidRPr="008B7D77">
        <w:rPr>
          <w:rFonts w:ascii="Times New Roman" w:hAnsi="Times New Roman"/>
          <w:szCs w:val="26"/>
        </w:rPr>
        <w:t>-експлуатантів повітряних суден</w:t>
      </w:r>
      <w:r w:rsidR="00B62D66" w:rsidRPr="008B7D77">
        <w:rPr>
          <w:rFonts w:ascii="Times New Roman" w:hAnsi="Times New Roman"/>
          <w:szCs w:val="26"/>
        </w:rPr>
        <w:t xml:space="preserve"> з</w:t>
      </w:r>
      <w:r w:rsidRPr="008B7D77">
        <w:rPr>
          <w:rFonts w:ascii="Times New Roman" w:hAnsi="Times New Roman"/>
          <w:szCs w:val="26"/>
        </w:rPr>
        <w:t xml:space="preserve"> сусідніх країн </w:t>
      </w:r>
      <w:r w:rsidR="00DB256B" w:rsidRPr="008B7D77">
        <w:rPr>
          <w:rFonts w:ascii="Times New Roman" w:hAnsi="Times New Roman"/>
          <w:szCs w:val="26"/>
        </w:rPr>
        <w:t xml:space="preserve">Східної Європи та </w:t>
      </w:r>
      <w:r w:rsidR="00A72AE4" w:rsidRPr="008B7D77">
        <w:rPr>
          <w:rFonts w:ascii="Times New Roman" w:hAnsi="Times New Roman"/>
          <w:szCs w:val="26"/>
        </w:rPr>
        <w:t>Чорноморського регіону.</w:t>
      </w:r>
    </w:p>
    <w:p w14:paraId="334F0108" w14:textId="768C61CC" w:rsidR="00B82555" w:rsidRPr="008B7D77" w:rsidRDefault="00B825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Саме сегмент ремонту </w:t>
      </w:r>
      <w:r w:rsidR="006F7314" w:rsidRPr="008B7D77">
        <w:rPr>
          <w:rFonts w:ascii="Times New Roman" w:hAnsi="Times New Roman"/>
          <w:szCs w:val="26"/>
        </w:rPr>
        <w:t xml:space="preserve">“західної” </w:t>
      </w:r>
      <w:r w:rsidRPr="008B7D77">
        <w:rPr>
          <w:rFonts w:ascii="Times New Roman" w:hAnsi="Times New Roman"/>
          <w:szCs w:val="26"/>
        </w:rPr>
        <w:t xml:space="preserve">авіатехніки розглядається </w:t>
      </w:r>
      <w:r w:rsidR="005304C0" w:rsidRPr="008B7D77">
        <w:rPr>
          <w:rFonts w:ascii="Times New Roman" w:hAnsi="Times New Roman"/>
          <w:szCs w:val="26"/>
        </w:rPr>
        <w:t xml:space="preserve">як </w:t>
      </w:r>
      <w:r w:rsidRPr="008B7D77">
        <w:rPr>
          <w:rFonts w:ascii="Times New Roman" w:hAnsi="Times New Roman"/>
          <w:szCs w:val="26"/>
        </w:rPr>
        <w:t>найбільш перспективни</w:t>
      </w:r>
      <w:r w:rsidR="005304C0" w:rsidRPr="008B7D77">
        <w:rPr>
          <w:rFonts w:ascii="Times New Roman" w:hAnsi="Times New Roman"/>
          <w:szCs w:val="26"/>
        </w:rPr>
        <w:t>й</w:t>
      </w:r>
      <w:r w:rsidR="0035699F" w:rsidRPr="008B7D77">
        <w:rPr>
          <w:rFonts w:ascii="Times New Roman" w:hAnsi="Times New Roman"/>
          <w:szCs w:val="26"/>
        </w:rPr>
        <w:t xml:space="preserve"> з огляду на його загальні</w:t>
      </w:r>
      <w:r w:rsidRPr="008B7D77">
        <w:rPr>
          <w:rFonts w:ascii="Times New Roman" w:hAnsi="Times New Roman"/>
          <w:szCs w:val="26"/>
        </w:rPr>
        <w:t xml:space="preserve"> обсяг</w:t>
      </w:r>
      <w:r w:rsidR="0035699F" w:rsidRPr="008B7D77">
        <w:rPr>
          <w:rFonts w:ascii="Times New Roman" w:hAnsi="Times New Roman"/>
          <w:szCs w:val="26"/>
        </w:rPr>
        <w:t>и</w:t>
      </w:r>
      <w:r w:rsidRPr="008B7D77">
        <w:rPr>
          <w:rFonts w:ascii="Times New Roman" w:hAnsi="Times New Roman"/>
          <w:szCs w:val="26"/>
        </w:rPr>
        <w:t xml:space="preserve"> </w:t>
      </w:r>
      <w:r w:rsidR="006F7314" w:rsidRPr="008B7D77">
        <w:rPr>
          <w:rFonts w:ascii="Times New Roman" w:hAnsi="Times New Roman"/>
          <w:szCs w:val="26"/>
        </w:rPr>
        <w:t xml:space="preserve">і </w:t>
      </w:r>
      <w:r w:rsidRPr="008B7D77">
        <w:rPr>
          <w:rFonts w:ascii="Times New Roman" w:hAnsi="Times New Roman"/>
          <w:szCs w:val="26"/>
        </w:rPr>
        <w:t>темпи зростання.</w:t>
      </w:r>
    </w:p>
    <w:p w14:paraId="5CA3462B" w14:textId="64177990" w:rsidR="00B82555" w:rsidRPr="008B7D77" w:rsidRDefault="00B825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Для ринку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</w:t>
      </w:r>
      <w:r w:rsidR="006F7314" w:rsidRPr="008B7D77">
        <w:rPr>
          <w:rFonts w:ascii="Times New Roman" w:hAnsi="Times New Roman"/>
          <w:szCs w:val="26"/>
        </w:rPr>
        <w:t xml:space="preserve">“незахідної” </w:t>
      </w:r>
      <w:r w:rsidRPr="008B7D77">
        <w:rPr>
          <w:rFonts w:ascii="Times New Roman" w:hAnsi="Times New Roman"/>
          <w:szCs w:val="26"/>
        </w:rPr>
        <w:t xml:space="preserve">авіатехніки українського виробництва, яка експлуатується в країнах СНД та </w:t>
      </w:r>
      <w:r w:rsidR="0021605A" w:rsidRPr="008B7D77">
        <w:rPr>
          <w:rFonts w:ascii="Times New Roman" w:hAnsi="Times New Roman"/>
          <w:szCs w:val="26"/>
        </w:rPr>
        <w:t xml:space="preserve">інших </w:t>
      </w:r>
      <w:r w:rsidRPr="008B7D77">
        <w:rPr>
          <w:rFonts w:ascii="Times New Roman" w:hAnsi="Times New Roman"/>
          <w:szCs w:val="26"/>
        </w:rPr>
        <w:t xml:space="preserve">регіонах світу, ймовірним є зниження попиту на послуги </w:t>
      </w:r>
      <w:r w:rsidR="00A72AE4" w:rsidRPr="008B7D77">
        <w:rPr>
          <w:rFonts w:ascii="Times New Roman" w:hAnsi="Times New Roman"/>
          <w:szCs w:val="26"/>
        </w:rPr>
        <w:t>ТО</w:t>
      </w:r>
      <w:r w:rsidRPr="008B7D77">
        <w:rPr>
          <w:rFonts w:ascii="Times New Roman" w:hAnsi="Times New Roman"/>
          <w:szCs w:val="26"/>
        </w:rPr>
        <w:t xml:space="preserve"> через скорочення </w:t>
      </w:r>
      <w:r w:rsidR="00A72AE4" w:rsidRPr="008B7D77">
        <w:rPr>
          <w:rFonts w:ascii="Times New Roman" w:hAnsi="Times New Roman"/>
          <w:szCs w:val="26"/>
        </w:rPr>
        <w:t>авіапарку в цьому сегменті</w:t>
      </w:r>
      <w:r w:rsidRPr="008B7D77">
        <w:rPr>
          <w:rFonts w:ascii="Times New Roman" w:hAnsi="Times New Roman"/>
          <w:szCs w:val="26"/>
        </w:rPr>
        <w:t xml:space="preserve">. </w:t>
      </w:r>
      <w:r w:rsidR="00B9544D" w:rsidRPr="008B7D77">
        <w:rPr>
          <w:rFonts w:ascii="Times New Roman" w:hAnsi="Times New Roman"/>
          <w:szCs w:val="26"/>
        </w:rPr>
        <w:t xml:space="preserve">Тут </w:t>
      </w:r>
      <w:r w:rsidRPr="008B7D77">
        <w:rPr>
          <w:rFonts w:ascii="Times New Roman" w:hAnsi="Times New Roman"/>
          <w:szCs w:val="26"/>
        </w:rPr>
        <w:t xml:space="preserve">перспективним напрямком є </w:t>
      </w:r>
      <w:r w:rsidR="004D66E0" w:rsidRPr="008B7D77">
        <w:rPr>
          <w:rFonts w:ascii="Times New Roman" w:hAnsi="Times New Roman"/>
          <w:szCs w:val="26"/>
        </w:rPr>
        <w:t>надання пропозицій</w:t>
      </w:r>
      <w:r w:rsidRPr="008B7D77">
        <w:rPr>
          <w:rFonts w:ascii="Times New Roman" w:hAnsi="Times New Roman"/>
          <w:szCs w:val="26"/>
        </w:rPr>
        <w:t xml:space="preserve"> власникам та операторам </w:t>
      </w:r>
      <w:r w:rsidR="006F7314" w:rsidRPr="008B7D77">
        <w:rPr>
          <w:rFonts w:ascii="Times New Roman" w:hAnsi="Times New Roman"/>
          <w:szCs w:val="26"/>
        </w:rPr>
        <w:t>цих</w:t>
      </w:r>
      <w:r w:rsidR="00A72AE4" w:rsidRPr="008B7D77">
        <w:rPr>
          <w:rFonts w:ascii="Times New Roman" w:hAnsi="Times New Roman"/>
          <w:szCs w:val="26"/>
        </w:rPr>
        <w:t xml:space="preserve"> </w:t>
      </w:r>
      <w:r w:rsidR="006F7314" w:rsidRPr="008B7D77">
        <w:rPr>
          <w:rFonts w:ascii="Times New Roman" w:hAnsi="Times New Roman"/>
          <w:szCs w:val="26"/>
        </w:rPr>
        <w:t xml:space="preserve">повітряних суден </w:t>
      </w:r>
      <w:r w:rsidR="0021605A" w:rsidRPr="008B7D77">
        <w:rPr>
          <w:rFonts w:ascii="Times New Roman" w:hAnsi="Times New Roman"/>
          <w:szCs w:val="26"/>
        </w:rPr>
        <w:t xml:space="preserve">проведення </w:t>
      </w:r>
      <w:r w:rsidR="002C4792" w:rsidRPr="008B7D77">
        <w:rPr>
          <w:rFonts w:ascii="Times New Roman" w:hAnsi="Times New Roman"/>
          <w:szCs w:val="26"/>
        </w:rPr>
        <w:t xml:space="preserve">їх </w:t>
      </w:r>
      <w:r w:rsidRPr="008B7D77">
        <w:rPr>
          <w:rFonts w:ascii="Times New Roman" w:hAnsi="Times New Roman"/>
          <w:szCs w:val="26"/>
        </w:rPr>
        <w:t>модернізаці</w:t>
      </w:r>
      <w:r w:rsidR="0021605A" w:rsidRPr="008B7D77">
        <w:rPr>
          <w:rFonts w:ascii="Times New Roman" w:hAnsi="Times New Roman"/>
          <w:szCs w:val="26"/>
        </w:rPr>
        <w:t>ї</w:t>
      </w:r>
      <w:r w:rsidRPr="008B7D77">
        <w:rPr>
          <w:rFonts w:ascii="Times New Roman" w:hAnsi="Times New Roman"/>
          <w:szCs w:val="26"/>
        </w:rPr>
        <w:t xml:space="preserve">. Для таких проектів необхідні інвестиції та залучення </w:t>
      </w:r>
      <w:r w:rsidR="00A72AE4" w:rsidRPr="008B7D77">
        <w:rPr>
          <w:rFonts w:ascii="Times New Roman" w:hAnsi="Times New Roman"/>
          <w:szCs w:val="26"/>
        </w:rPr>
        <w:t xml:space="preserve">альтернативних </w:t>
      </w:r>
      <w:r w:rsidRPr="008B7D77">
        <w:rPr>
          <w:rFonts w:ascii="Times New Roman" w:hAnsi="Times New Roman"/>
          <w:szCs w:val="26"/>
        </w:rPr>
        <w:t xml:space="preserve">постачальників </w:t>
      </w:r>
      <w:r w:rsidR="00B62D66" w:rsidRPr="008B7D77">
        <w:rPr>
          <w:rFonts w:ascii="Times New Roman" w:hAnsi="Times New Roman"/>
          <w:szCs w:val="26"/>
        </w:rPr>
        <w:t>технічних</w:t>
      </w:r>
      <w:r w:rsidR="0021605A" w:rsidRPr="008B7D77">
        <w:rPr>
          <w:rFonts w:ascii="Times New Roman" w:hAnsi="Times New Roman"/>
          <w:szCs w:val="26"/>
        </w:rPr>
        <w:t xml:space="preserve"> компонентів </w:t>
      </w:r>
      <w:r w:rsidRPr="008B7D77">
        <w:rPr>
          <w:rFonts w:ascii="Times New Roman" w:hAnsi="Times New Roman"/>
          <w:szCs w:val="26"/>
        </w:rPr>
        <w:t xml:space="preserve">на тлі заборони </w:t>
      </w:r>
      <w:r w:rsidR="0021605A" w:rsidRPr="008B7D77">
        <w:rPr>
          <w:rFonts w:ascii="Times New Roman" w:hAnsi="Times New Roman"/>
          <w:szCs w:val="26"/>
        </w:rPr>
        <w:t xml:space="preserve">їх </w:t>
      </w:r>
      <w:r w:rsidRPr="008B7D77">
        <w:rPr>
          <w:rFonts w:ascii="Times New Roman" w:hAnsi="Times New Roman"/>
          <w:szCs w:val="26"/>
        </w:rPr>
        <w:t xml:space="preserve">закупівель </w:t>
      </w:r>
      <w:r w:rsidR="0021605A" w:rsidRPr="008B7D77">
        <w:rPr>
          <w:rFonts w:ascii="Times New Roman" w:hAnsi="Times New Roman"/>
          <w:szCs w:val="26"/>
        </w:rPr>
        <w:t>з</w:t>
      </w:r>
      <w:r w:rsidRPr="008B7D77">
        <w:rPr>
          <w:rFonts w:ascii="Times New Roman" w:hAnsi="Times New Roman"/>
          <w:szCs w:val="26"/>
        </w:rPr>
        <w:t xml:space="preserve"> </w:t>
      </w:r>
      <w:r w:rsidR="0037004B" w:rsidRPr="008B7D77">
        <w:rPr>
          <w:rFonts w:ascii="Times New Roman" w:hAnsi="Times New Roman"/>
          <w:szCs w:val="26"/>
        </w:rPr>
        <w:t>Російської Федерації</w:t>
      </w:r>
      <w:r w:rsidR="00A72AE4" w:rsidRPr="008B7D77">
        <w:rPr>
          <w:rFonts w:ascii="Times New Roman" w:hAnsi="Times New Roman"/>
          <w:szCs w:val="26"/>
        </w:rPr>
        <w:t>, а також розвиток власного виробництва.</w:t>
      </w:r>
      <w:r w:rsidRPr="008B7D77">
        <w:rPr>
          <w:rFonts w:ascii="Times New Roman" w:hAnsi="Times New Roman"/>
          <w:szCs w:val="26"/>
        </w:rPr>
        <w:t xml:space="preserve"> </w:t>
      </w:r>
    </w:p>
    <w:p w14:paraId="7EC7B7A9" w14:textId="4F0F1956" w:rsidR="00B82555" w:rsidRPr="008B7D77" w:rsidRDefault="0037004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У </w:t>
      </w:r>
      <w:r w:rsidR="00B82555" w:rsidRPr="008B7D77">
        <w:rPr>
          <w:rFonts w:ascii="Times New Roman" w:hAnsi="Times New Roman"/>
          <w:szCs w:val="26"/>
        </w:rPr>
        <w:t xml:space="preserve">сегменті ремонту </w:t>
      </w:r>
      <w:r w:rsidR="006F7314" w:rsidRPr="008B7D77">
        <w:rPr>
          <w:rFonts w:ascii="Times New Roman" w:hAnsi="Times New Roman"/>
          <w:szCs w:val="26"/>
        </w:rPr>
        <w:t xml:space="preserve">“незахідних” </w:t>
      </w:r>
      <w:r w:rsidR="00B82555" w:rsidRPr="008B7D77">
        <w:rPr>
          <w:rFonts w:ascii="Times New Roman" w:hAnsi="Times New Roman"/>
          <w:szCs w:val="26"/>
        </w:rPr>
        <w:t>моделей авіатехніки існує конкуренція з авіаремонтними підприємствами Р</w:t>
      </w:r>
      <w:r w:rsidR="0021605A" w:rsidRPr="008B7D77">
        <w:rPr>
          <w:rFonts w:ascii="Times New Roman" w:hAnsi="Times New Roman"/>
          <w:szCs w:val="26"/>
        </w:rPr>
        <w:t xml:space="preserve">осійської </w:t>
      </w:r>
      <w:r w:rsidR="00B82555" w:rsidRPr="008B7D77">
        <w:rPr>
          <w:rFonts w:ascii="Times New Roman" w:hAnsi="Times New Roman"/>
          <w:szCs w:val="26"/>
        </w:rPr>
        <w:t>Ф</w:t>
      </w:r>
      <w:r w:rsidR="0021605A" w:rsidRPr="008B7D77">
        <w:rPr>
          <w:rFonts w:ascii="Times New Roman" w:hAnsi="Times New Roman"/>
          <w:szCs w:val="26"/>
        </w:rPr>
        <w:t>едерації</w:t>
      </w:r>
      <w:r w:rsidR="00B82555" w:rsidRPr="008B7D77">
        <w:rPr>
          <w:rFonts w:ascii="Times New Roman" w:hAnsi="Times New Roman"/>
          <w:szCs w:val="26"/>
        </w:rPr>
        <w:t>, які знаходяться в кращих умовах</w:t>
      </w:r>
      <w:r w:rsidR="00A72AE4" w:rsidRPr="008B7D77">
        <w:rPr>
          <w:rFonts w:ascii="Times New Roman" w:hAnsi="Times New Roman"/>
          <w:szCs w:val="26"/>
        </w:rPr>
        <w:t xml:space="preserve">, оскільки </w:t>
      </w:r>
      <w:r w:rsidR="00B9544D" w:rsidRPr="008B7D77">
        <w:rPr>
          <w:rFonts w:ascii="Times New Roman" w:hAnsi="Times New Roman"/>
          <w:szCs w:val="26"/>
        </w:rPr>
        <w:t xml:space="preserve">вони </w:t>
      </w:r>
      <w:r w:rsidR="00A72AE4" w:rsidRPr="008B7D77">
        <w:rPr>
          <w:rFonts w:ascii="Times New Roman" w:hAnsi="Times New Roman"/>
          <w:szCs w:val="26"/>
        </w:rPr>
        <w:t xml:space="preserve">є </w:t>
      </w:r>
      <w:r w:rsidR="00B9544D" w:rsidRPr="008B7D77">
        <w:rPr>
          <w:rFonts w:ascii="Times New Roman" w:hAnsi="Times New Roman"/>
          <w:szCs w:val="26"/>
        </w:rPr>
        <w:t xml:space="preserve">більш </w:t>
      </w:r>
      <w:r w:rsidR="00A72AE4" w:rsidRPr="008B7D77">
        <w:rPr>
          <w:rFonts w:ascii="Times New Roman" w:hAnsi="Times New Roman"/>
          <w:szCs w:val="26"/>
        </w:rPr>
        <w:t>забезпеченими</w:t>
      </w:r>
      <w:r w:rsidR="00B82555" w:rsidRPr="008B7D77">
        <w:rPr>
          <w:rFonts w:ascii="Times New Roman" w:hAnsi="Times New Roman"/>
          <w:szCs w:val="26"/>
        </w:rPr>
        <w:t xml:space="preserve"> </w:t>
      </w:r>
      <w:r w:rsidR="005304C0" w:rsidRPr="008B7D77">
        <w:rPr>
          <w:rFonts w:ascii="Times New Roman" w:hAnsi="Times New Roman"/>
          <w:szCs w:val="26"/>
        </w:rPr>
        <w:t>запасн</w:t>
      </w:r>
      <w:r w:rsidR="00A72AE4" w:rsidRPr="008B7D77">
        <w:rPr>
          <w:rFonts w:ascii="Times New Roman" w:hAnsi="Times New Roman"/>
          <w:szCs w:val="26"/>
        </w:rPr>
        <w:t>ими</w:t>
      </w:r>
      <w:r w:rsidR="005304C0" w:rsidRPr="008B7D77">
        <w:rPr>
          <w:rFonts w:ascii="Times New Roman" w:hAnsi="Times New Roman"/>
          <w:szCs w:val="26"/>
        </w:rPr>
        <w:t xml:space="preserve"> частин</w:t>
      </w:r>
      <w:r w:rsidR="00A72AE4" w:rsidRPr="008B7D77">
        <w:rPr>
          <w:rFonts w:ascii="Times New Roman" w:hAnsi="Times New Roman"/>
          <w:szCs w:val="26"/>
        </w:rPr>
        <w:t>ами</w:t>
      </w:r>
      <w:r w:rsidR="005304C0" w:rsidRPr="008B7D77">
        <w:rPr>
          <w:rFonts w:ascii="Times New Roman" w:hAnsi="Times New Roman"/>
          <w:szCs w:val="26"/>
        </w:rPr>
        <w:t xml:space="preserve"> </w:t>
      </w:r>
      <w:r w:rsidR="00B9544D" w:rsidRPr="008B7D77">
        <w:rPr>
          <w:rFonts w:ascii="Times New Roman" w:hAnsi="Times New Roman"/>
          <w:szCs w:val="26"/>
        </w:rPr>
        <w:t xml:space="preserve">та </w:t>
      </w:r>
      <w:r w:rsidR="00B82555" w:rsidRPr="008B7D77">
        <w:rPr>
          <w:rFonts w:ascii="Times New Roman" w:hAnsi="Times New Roman"/>
          <w:szCs w:val="26"/>
        </w:rPr>
        <w:t>компонен</w:t>
      </w:r>
      <w:r w:rsidR="00A72AE4" w:rsidRPr="008B7D77">
        <w:rPr>
          <w:rFonts w:ascii="Times New Roman" w:hAnsi="Times New Roman"/>
          <w:szCs w:val="26"/>
        </w:rPr>
        <w:t>тами</w:t>
      </w:r>
      <w:r w:rsidR="00B82555" w:rsidRPr="008B7D77">
        <w:rPr>
          <w:rFonts w:ascii="Times New Roman" w:hAnsi="Times New Roman"/>
          <w:szCs w:val="26"/>
        </w:rPr>
        <w:t xml:space="preserve"> </w:t>
      </w:r>
      <w:r w:rsidR="005304C0" w:rsidRPr="008B7D77">
        <w:rPr>
          <w:rFonts w:ascii="Times New Roman" w:hAnsi="Times New Roman"/>
          <w:szCs w:val="26"/>
        </w:rPr>
        <w:t>російського виробництва</w:t>
      </w:r>
      <w:r w:rsidR="00B82555" w:rsidRPr="008B7D77">
        <w:rPr>
          <w:rFonts w:ascii="Times New Roman" w:hAnsi="Times New Roman"/>
          <w:szCs w:val="26"/>
        </w:rPr>
        <w:t xml:space="preserve">. Це спонукає до географічної диверсифікації українського експорту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B82555" w:rsidRPr="008B7D77">
        <w:rPr>
          <w:rFonts w:ascii="Times New Roman" w:hAnsi="Times New Roman"/>
          <w:szCs w:val="26"/>
        </w:rPr>
        <w:t xml:space="preserve"> та пошуку нових перспективних ринків.</w:t>
      </w:r>
    </w:p>
    <w:p w14:paraId="4EDDB8A4" w14:textId="4B695AC9" w:rsidR="00B82555" w:rsidRPr="008B7D77" w:rsidRDefault="00B825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lastRenderedPageBreak/>
        <w:t xml:space="preserve">Враховуючи високу мобільність повітряних суден та характер </w:t>
      </w:r>
      <w:r w:rsidR="00634C04" w:rsidRPr="008B7D77">
        <w:rPr>
          <w:rFonts w:ascii="Times New Roman" w:hAnsi="Times New Roman"/>
          <w:szCs w:val="26"/>
        </w:rPr>
        <w:t xml:space="preserve">надання </w:t>
      </w:r>
      <w:r w:rsidRPr="008B7D77">
        <w:rPr>
          <w:rFonts w:ascii="Times New Roman" w:hAnsi="Times New Roman"/>
          <w:szCs w:val="26"/>
        </w:rPr>
        <w:t xml:space="preserve">послуг ТО, потенційним ринком для майбутніх українських провайдерів базових </w:t>
      </w:r>
      <w:r w:rsidR="00634C04" w:rsidRPr="008B7D77">
        <w:rPr>
          <w:rFonts w:ascii="Times New Roman" w:hAnsi="Times New Roman"/>
          <w:szCs w:val="26"/>
        </w:rPr>
        <w:t xml:space="preserve">(ангарних) </w:t>
      </w:r>
      <w:r w:rsidRPr="008B7D77">
        <w:rPr>
          <w:rFonts w:ascii="Times New Roman" w:hAnsi="Times New Roman"/>
          <w:szCs w:val="26"/>
        </w:rPr>
        <w:t xml:space="preserve">форм ТО є парк повітряних суден сусідніх країн </w:t>
      </w:r>
      <w:r w:rsidR="00B62D66" w:rsidRPr="008B7D77">
        <w:rPr>
          <w:rFonts w:ascii="Times New Roman" w:hAnsi="Times New Roman"/>
          <w:szCs w:val="26"/>
        </w:rPr>
        <w:t xml:space="preserve">Східної Європи та </w:t>
      </w:r>
      <w:r w:rsidR="00A72AE4" w:rsidRPr="008B7D77">
        <w:rPr>
          <w:rFonts w:ascii="Times New Roman" w:hAnsi="Times New Roman"/>
          <w:szCs w:val="26"/>
        </w:rPr>
        <w:t>Чорноморського регіону</w:t>
      </w:r>
      <w:r w:rsidR="00B62D66" w:rsidRPr="008B7D77">
        <w:rPr>
          <w:rFonts w:ascii="Times New Roman" w:hAnsi="Times New Roman"/>
          <w:szCs w:val="26"/>
        </w:rPr>
        <w:t>: Азербайджана, Білорусі, Болгарії, Вірменії, Грузії, Латвії, Литв</w:t>
      </w:r>
      <w:r w:rsidR="005304C0" w:rsidRPr="008B7D77">
        <w:rPr>
          <w:rFonts w:ascii="Times New Roman" w:hAnsi="Times New Roman"/>
          <w:szCs w:val="26"/>
        </w:rPr>
        <w:t>и</w:t>
      </w:r>
      <w:r w:rsidR="00B62D66" w:rsidRPr="008B7D77">
        <w:rPr>
          <w:rFonts w:ascii="Times New Roman" w:hAnsi="Times New Roman"/>
          <w:szCs w:val="26"/>
        </w:rPr>
        <w:t>, Молдов</w:t>
      </w:r>
      <w:r w:rsidR="005304C0" w:rsidRPr="008B7D77">
        <w:rPr>
          <w:rFonts w:ascii="Times New Roman" w:hAnsi="Times New Roman"/>
          <w:szCs w:val="26"/>
        </w:rPr>
        <w:t>и</w:t>
      </w:r>
      <w:r w:rsidR="00B62D66" w:rsidRPr="008B7D77">
        <w:rPr>
          <w:rFonts w:ascii="Times New Roman" w:hAnsi="Times New Roman"/>
          <w:szCs w:val="26"/>
        </w:rPr>
        <w:t>, Польщі, Румунії, Словаччин</w:t>
      </w:r>
      <w:r w:rsidR="005304C0" w:rsidRPr="008B7D77">
        <w:rPr>
          <w:rFonts w:ascii="Times New Roman" w:hAnsi="Times New Roman"/>
          <w:szCs w:val="26"/>
        </w:rPr>
        <w:t>и</w:t>
      </w:r>
      <w:r w:rsidR="00B62D66" w:rsidRPr="008B7D77">
        <w:rPr>
          <w:rFonts w:ascii="Times New Roman" w:hAnsi="Times New Roman"/>
          <w:szCs w:val="26"/>
        </w:rPr>
        <w:t>, Туреччин</w:t>
      </w:r>
      <w:r w:rsidR="005304C0" w:rsidRPr="008B7D77">
        <w:rPr>
          <w:rFonts w:ascii="Times New Roman" w:hAnsi="Times New Roman"/>
          <w:szCs w:val="26"/>
        </w:rPr>
        <w:t>и</w:t>
      </w:r>
      <w:r w:rsidR="00B62D66" w:rsidRPr="008B7D77">
        <w:rPr>
          <w:rFonts w:ascii="Times New Roman" w:hAnsi="Times New Roman"/>
          <w:szCs w:val="26"/>
        </w:rPr>
        <w:t>, Угорщин</w:t>
      </w:r>
      <w:r w:rsidR="005304C0" w:rsidRPr="008B7D77">
        <w:rPr>
          <w:rFonts w:ascii="Times New Roman" w:hAnsi="Times New Roman"/>
          <w:szCs w:val="26"/>
        </w:rPr>
        <w:t>и</w:t>
      </w:r>
      <w:r w:rsidR="00B62D66" w:rsidRPr="008B7D77">
        <w:rPr>
          <w:rFonts w:ascii="Times New Roman" w:hAnsi="Times New Roman"/>
          <w:szCs w:val="26"/>
        </w:rPr>
        <w:t>, Чехії.</w:t>
      </w:r>
    </w:p>
    <w:p w14:paraId="2B015B4C" w14:textId="3E646998" w:rsidR="00B82555" w:rsidRPr="008B7D77" w:rsidRDefault="00B825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Повітряне судно </w:t>
      </w:r>
      <w:r w:rsidR="00634C04" w:rsidRPr="008B7D77">
        <w:rPr>
          <w:rFonts w:ascii="Times New Roman" w:hAnsi="Times New Roman"/>
          <w:szCs w:val="26"/>
        </w:rPr>
        <w:t>іноземного провайдера</w:t>
      </w:r>
      <w:r w:rsidRPr="008B7D77">
        <w:rPr>
          <w:rFonts w:ascii="Times New Roman" w:hAnsi="Times New Roman"/>
          <w:szCs w:val="26"/>
        </w:rPr>
        <w:t xml:space="preserve"> </w:t>
      </w:r>
      <w:r w:rsidR="00634C04" w:rsidRPr="008B7D77">
        <w:rPr>
          <w:rFonts w:ascii="Times New Roman" w:hAnsi="Times New Roman"/>
          <w:szCs w:val="26"/>
        </w:rPr>
        <w:t>з</w:t>
      </w:r>
      <w:r w:rsidRPr="008B7D77">
        <w:rPr>
          <w:rFonts w:ascii="Times New Roman" w:hAnsi="Times New Roman"/>
          <w:szCs w:val="26"/>
        </w:rPr>
        <w:t xml:space="preserve">може </w:t>
      </w:r>
      <w:r w:rsidR="00634C04" w:rsidRPr="008B7D77">
        <w:rPr>
          <w:rFonts w:ascii="Times New Roman" w:hAnsi="Times New Roman"/>
          <w:szCs w:val="26"/>
        </w:rPr>
        <w:t xml:space="preserve">отримувати послуги </w:t>
      </w:r>
      <w:r w:rsidR="005A6AA0" w:rsidRPr="008B7D77">
        <w:rPr>
          <w:rFonts w:ascii="Times New Roman" w:hAnsi="Times New Roman"/>
          <w:szCs w:val="26"/>
        </w:rPr>
        <w:t>ТО ПС</w:t>
      </w:r>
      <w:r w:rsidR="00634C04" w:rsidRPr="008B7D77">
        <w:rPr>
          <w:rFonts w:ascii="Times New Roman" w:hAnsi="Times New Roman"/>
          <w:szCs w:val="26"/>
        </w:rPr>
        <w:t xml:space="preserve"> в</w:t>
      </w:r>
      <w:r w:rsidRPr="008B7D77">
        <w:rPr>
          <w:rFonts w:ascii="Times New Roman" w:hAnsi="Times New Roman"/>
          <w:szCs w:val="26"/>
        </w:rPr>
        <w:t xml:space="preserve"> Україн</w:t>
      </w:r>
      <w:r w:rsidR="00634C04" w:rsidRPr="008B7D77">
        <w:rPr>
          <w:rFonts w:ascii="Times New Roman" w:hAnsi="Times New Roman"/>
          <w:szCs w:val="26"/>
        </w:rPr>
        <w:t>і</w:t>
      </w:r>
      <w:r w:rsidRPr="008B7D77">
        <w:rPr>
          <w:rFonts w:ascii="Times New Roman" w:hAnsi="Times New Roman"/>
          <w:szCs w:val="26"/>
        </w:rPr>
        <w:t xml:space="preserve">, якщо це </w:t>
      </w:r>
      <w:r w:rsidR="00634C04" w:rsidRPr="008B7D77">
        <w:rPr>
          <w:rFonts w:ascii="Times New Roman" w:hAnsi="Times New Roman"/>
          <w:szCs w:val="26"/>
        </w:rPr>
        <w:t xml:space="preserve">стане для нього </w:t>
      </w:r>
      <w:r w:rsidRPr="008B7D77">
        <w:rPr>
          <w:rFonts w:ascii="Times New Roman" w:hAnsi="Times New Roman"/>
          <w:szCs w:val="26"/>
        </w:rPr>
        <w:t>економічно вигідн</w:t>
      </w:r>
      <w:r w:rsidR="00634C04" w:rsidRPr="008B7D77">
        <w:rPr>
          <w:rFonts w:ascii="Times New Roman" w:hAnsi="Times New Roman"/>
          <w:szCs w:val="26"/>
        </w:rPr>
        <w:t>им</w:t>
      </w:r>
      <w:r w:rsidRPr="008B7D77">
        <w:rPr>
          <w:rFonts w:ascii="Times New Roman" w:hAnsi="Times New Roman"/>
          <w:szCs w:val="26"/>
        </w:rPr>
        <w:t xml:space="preserve">. Така модель діяльності на ринку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буде можливою </w:t>
      </w:r>
      <w:r w:rsidR="00B9544D" w:rsidRPr="008B7D77">
        <w:rPr>
          <w:rFonts w:ascii="Times New Roman" w:hAnsi="Times New Roman"/>
          <w:szCs w:val="26"/>
        </w:rPr>
        <w:t>за умови створення</w:t>
      </w:r>
      <w:r w:rsidRPr="008B7D77">
        <w:rPr>
          <w:rFonts w:ascii="Times New Roman" w:hAnsi="Times New Roman"/>
          <w:szCs w:val="26"/>
        </w:rPr>
        <w:t xml:space="preserve"> в Україні </w:t>
      </w:r>
      <w:r w:rsidR="004A1076" w:rsidRPr="008B7D77">
        <w:rPr>
          <w:rFonts w:ascii="Times New Roman" w:hAnsi="Times New Roman"/>
          <w:szCs w:val="26"/>
        </w:rPr>
        <w:t xml:space="preserve">сприятливого бізнес-середовища, </w:t>
      </w:r>
      <w:r w:rsidR="00A72AE4" w:rsidRPr="008B7D77">
        <w:rPr>
          <w:rFonts w:ascii="Times New Roman" w:hAnsi="Times New Roman"/>
          <w:szCs w:val="26"/>
        </w:rPr>
        <w:t xml:space="preserve">належної інфраструктури з ресурсами та висококваліфікованими фахівцями, </w:t>
      </w:r>
      <w:r w:rsidRPr="008B7D77">
        <w:rPr>
          <w:rFonts w:ascii="Times New Roman" w:hAnsi="Times New Roman"/>
          <w:szCs w:val="26"/>
        </w:rPr>
        <w:t xml:space="preserve">спеціалізованого </w:t>
      </w:r>
      <w:r w:rsidR="00634C04" w:rsidRPr="008B7D77">
        <w:rPr>
          <w:rFonts w:ascii="Times New Roman" w:hAnsi="Times New Roman"/>
          <w:szCs w:val="26"/>
        </w:rPr>
        <w:t xml:space="preserve">та </w:t>
      </w:r>
      <w:r w:rsidRPr="008B7D77">
        <w:rPr>
          <w:rFonts w:ascii="Times New Roman" w:hAnsi="Times New Roman"/>
          <w:szCs w:val="26"/>
        </w:rPr>
        <w:t xml:space="preserve">сертифікованого постачальника </w:t>
      </w:r>
      <w:r w:rsidR="00634C04" w:rsidRPr="008B7D77">
        <w:rPr>
          <w:rFonts w:ascii="Times New Roman" w:hAnsi="Times New Roman"/>
          <w:szCs w:val="26"/>
        </w:rPr>
        <w:t xml:space="preserve">таких </w:t>
      </w:r>
      <w:r w:rsidRPr="008B7D77">
        <w:rPr>
          <w:rFonts w:ascii="Times New Roman" w:hAnsi="Times New Roman"/>
          <w:szCs w:val="26"/>
        </w:rPr>
        <w:t>послуг.</w:t>
      </w:r>
      <w:r w:rsidR="00B62D66" w:rsidRPr="008B7D77">
        <w:rPr>
          <w:rFonts w:ascii="Times New Roman" w:hAnsi="Times New Roman"/>
          <w:szCs w:val="26"/>
        </w:rPr>
        <w:t xml:space="preserve"> </w:t>
      </w:r>
    </w:p>
    <w:p w14:paraId="29ABA9F9" w14:textId="7B22D5F1" w:rsidR="008070F9" w:rsidRPr="008B7D77" w:rsidRDefault="00360019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b w:val="0"/>
          <w:i/>
          <w:szCs w:val="26"/>
        </w:rPr>
      </w:pPr>
      <w:r w:rsidRPr="008B7D77">
        <w:rPr>
          <w:rFonts w:ascii="Times New Roman" w:hAnsi="Times New Roman"/>
          <w:b w:val="0"/>
          <w:i/>
          <w:szCs w:val="26"/>
        </w:rPr>
        <w:t>Кадровий потенціал у секторі</w:t>
      </w:r>
      <w:r w:rsidR="00FF0E38" w:rsidRPr="008B7D77">
        <w:rPr>
          <w:rFonts w:ascii="Times New Roman" w:hAnsi="Times New Roman"/>
          <w:b w:val="0"/>
          <w:i/>
          <w:szCs w:val="26"/>
        </w:rPr>
        <w:t xml:space="preserve"> </w:t>
      </w:r>
      <w:r w:rsidR="008070F9" w:rsidRPr="008B7D77">
        <w:rPr>
          <w:rFonts w:ascii="Times New Roman" w:hAnsi="Times New Roman"/>
          <w:b w:val="0"/>
          <w:i/>
          <w:szCs w:val="26"/>
        </w:rPr>
        <w:t xml:space="preserve">послуг </w:t>
      </w:r>
      <w:r w:rsidR="007C7403" w:rsidRPr="008B7D77">
        <w:rPr>
          <w:rFonts w:ascii="Times New Roman" w:hAnsi="Times New Roman"/>
          <w:b w:val="0"/>
          <w:i/>
          <w:szCs w:val="26"/>
        </w:rPr>
        <w:t>ТО ПС</w:t>
      </w:r>
    </w:p>
    <w:p w14:paraId="39A48FAC" w14:textId="31485259" w:rsidR="00657D67" w:rsidRPr="008B7D77" w:rsidRDefault="0047169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Надання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залежить від наявності сертифікован</w:t>
      </w:r>
      <w:r w:rsidR="00E3001B" w:rsidRPr="008B7D77">
        <w:rPr>
          <w:rFonts w:ascii="Times New Roman" w:hAnsi="Times New Roman"/>
          <w:szCs w:val="26"/>
        </w:rPr>
        <w:t>их</w:t>
      </w:r>
      <w:r w:rsidRPr="008B7D77">
        <w:rPr>
          <w:rFonts w:ascii="Times New Roman" w:hAnsi="Times New Roman"/>
          <w:szCs w:val="26"/>
        </w:rPr>
        <w:t xml:space="preserve"> </w:t>
      </w:r>
      <w:r w:rsidR="00E3001B" w:rsidRPr="008B7D77">
        <w:rPr>
          <w:rFonts w:ascii="Times New Roman" w:hAnsi="Times New Roman"/>
          <w:szCs w:val="26"/>
        </w:rPr>
        <w:t xml:space="preserve">висококваліфікованих фахівців із різних технічних </w:t>
      </w:r>
      <w:r w:rsidR="006F7314" w:rsidRPr="008B7D77">
        <w:rPr>
          <w:rFonts w:ascii="Times New Roman" w:hAnsi="Times New Roman"/>
          <w:szCs w:val="26"/>
        </w:rPr>
        <w:t>і</w:t>
      </w:r>
      <w:r w:rsidR="00E3001B" w:rsidRPr="008B7D77">
        <w:rPr>
          <w:rFonts w:ascii="Times New Roman" w:hAnsi="Times New Roman"/>
          <w:szCs w:val="26"/>
        </w:rPr>
        <w:t xml:space="preserve"> технологічних спеціальност</w:t>
      </w:r>
      <w:r w:rsidR="004A1076" w:rsidRPr="008B7D77">
        <w:rPr>
          <w:rFonts w:ascii="Times New Roman" w:hAnsi="Times New Roman"/>
          <w:szCs w:val="26"/>
        </w:rPr>
        <w:t>ей</w:t>
      </w:r>
      <w:r w:rsidR="00E3001B" w:rsidRPr="008B7D77">
        <w:rPr>
          <w:rFonts w:ascii="Times New Roman" w:hAnsi="Times New Roman"/>
          <w:szCs w:val="26"/>
        </w:rPr>
        <w:t xml:space="preserve"> у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E3001B" w:rsidRPr="008B7D77">
        <w:rPr>
          <w:rFonts w:ascii="Times New Roman" w:hAnsi="Times New Roman"/>
          <w:szCs w:val="26"/>
        </w:rPr>
        <w:t xml:space="preserve"> та суміжних секторах.</w:t>
      </w:r>
      <w:r w:rsidR="00657D67" w:rsidRPr="008B7D77">
        <w:rPr>
          <w:rFonts w:ascii="Times New Roman" w:hAnsi="Times New Roman"/>
          <w:szCs w:val="26"/>
        </w:rPr>
        <w:t xml:space="preserve"> </w:t>
      </w:r>
    </w:p>
    <w:p w14:paraId="792887A2" w14:textId="583E8793" w:rsidR="00657D67" w:rsidRPr="008B7D77" w:rsidRDefault="00657D6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Технічний персонал, який виконує роботи з ТО</w:t>
      </w:r>
      <w:r w:rsidR="00185D64" w:rsidRPr="008B7D77">
        <w:rPr>
          <w:rFonts w:ascii="Times New Roman" w:hAnsi="Times New Roman"/>
          <w:szCs w:val="26"/>
        </w:rPr>
        <w:t xml:space="preserve"> ПС</w:t>
      </w:r>
      <w:r w:rsidRPr="008B7D77">
        <w:rPr>
          <w:rFonts w:ascii="Times New Roman" w:hAnsi="Times New Roman"/>
          <w:szCs w:val="26"/>
        </w:rPr>
        <w:t xml:space="preserve">, згідно з міжнародними </w:t>
      </w:r>
      <w:r w:rsidR="00E3001B" w:rsidRPr="008B7D77">
        <w:rPr>
          <w:rFonts w:ascii="Times New Roman" w:hAnsi="Times New Roman"/>
          <w:szCs w:val="26"/>
        </w:rPr>
        <w:t xml:space="preserve">стандартами </w:t>
      </w:r>
      <w:r w:rsidRPr="008B7D77">
        <w:rPr>
          <w:rFonts w:ascii="Times New Roman" w:hAnsi="Times New Roman"/>
          <w:szCs w:val="26"/>
        </w:rPr>
        <w:t xml:space="preserve">діяльності в авіаційній галузі та авіаційного законодавства України повинен мати персональний сертифікат, що  видає </w:t>
      </w:r>
      <w:r w:rsidR="008E41BC" w:rsidRPr="008B7D77">
        <w:rPr>
          <w:rFonts w:ascii="Times New Roman" w:hAnsi="Times New Roman"/>
          <w:szCs w:val="26"/>
        </w:rPr>
        <w:t>Державіаслужба України</w:t>
      </w:r>
      <w:r w:rsidRPr="008B7D77">
        <w:rPr>
          <w:rFonts w:ascii="Times New Roman" w:hAnsi="Times New Roman"/>
          <w:szCs w:val="26"/>
        </w:rPr>
        <w:t>.</w:t>
      </w:r>
    </w:p>
    <w:p w14:paraId="22E83D00" w14:textId="3313B953" w:rsidR="00A436B4" w:rsidRPr="008B7D77" w:rsidRDefault="009F0A4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В</w:t>
      </w:r>
      <w:r w:rsidR="00A436B4" w:rsidRPr="008B7D77">
        <w:rPr>
          <w:rFonts w:ascii="Times New Roman" w:hAnsi="Times New Roman"/>
          <w:szCs w:val="26"/>
        </w:rPr>
        <w:t xml:space="preserve"> українському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A436B4" w:rsidRPr="008B7D77">
        <w:rPr>
          <w:rFonts w:ascii="Times New Roman" w:hAnsi="Times New Roman"/>
          <w:szCs w:val="26"/>
        </w:rPr>
        <w:t xml:space="preserve"> задіяно близько 18,4 тис. працівників</w:t>
      </w:r>
      <w:r w:rsidR="008070F9" w:rsidRPr="008B7D77">
        <w:rPr>
          <w:rFonts w:ascii="Times New Roman" w:hAnsi="Times New Roman"/>
          <w:szCs w:val="26"/>
        </w:rPr>
        <w:t xml:space="preserve">. За структурою </w:t>
      </w:r>
      <w:r w:rsidR="00E3001B" w:rsidRPr="008B7D77">
        <w:rPr>
          <w:rFonts w:ascii="Times New Roman" w:hAnsi="Times New Roman"/>
          <w:szCs w:val="26"/>
        </w:rPr>
        <w:t xml:space="preserve">розподілу </w:t>
      </w:r>
      <w:r w:rsidR="008070F9" w:rsidRPr="008B7D77">
        <w:rPr>
          <w:rFonts w:ascii="Times New Roman" w:hAnsi="Times New Roman"/>
          <w:szCs w:val="26"/>
        </w:rPr>
        <w:t>кадрів найбільша частина працюючих зосереджена</w:t>
      </w:r>
      <w:r w:rsidR="00A436B4" w:rsidRPr="008B7D77">
        <w:rPr>
          <w:rFonts w:ascii="Times New Roman" w:hAnsi="Times New Roman"/>
          <w:szCs w:val="26"/>
        </w:rPr>
        <w:t xml:space="preserve"> в Запорізькій області (39</w:t>
      </w:r>
      <w:r w:rsidR="006F7314" w:rsidRPr="008B7D77">
        <w:rPr>
          <w:rFonts w:ascii="Times New Roman" w:hAnsi="Times New Roman"/>
          <w:szCs w:val="26"/>
        </w:rPr>
        <w:t>,0</w:t>
      </w:r>
      <w:r w:rsidR="00A436B4" w:rsidRPr="008B7D77">
        <w:rPr>
          <w:rFonts w:ascii="Times New Roman" w:hAnsi="Times New Roman"/>
          <w:szCs w:val="26"/>
        </w:rPr>
        <w:t>%), м</w:t>
      </w:r>
      <w:r w:rsidR="00360019" w:rsidRPr="008B7D77">
        <w:rPr>
          <w:rFonts w:ascii="Times New Roman" w:hAnsi="Times New Roman"/>
          <w:szCs w:val="26"/>
        </w:rPr>
        <w:t>істі</w:t>
      </w:r>
      <w:r w:rsidR="00A436B4" w:rsidRPr="008B7D77">
        <w:rPr>
          <w:rFonts w:ascii="Times New Roman" w:hAnsi="Times New Roman"/>
          <w:szCs w:val="26"/>
        </w:rPr>
        <w:t xml:space="preserve"> Києві  (24</w:t>
      </w:r>
      <w:r w:rsidR="006F7314" w:rsidRPr="008B7D77">
        <w:rPr>
          <w:rFonts w:ascii="Times New Roman" w:hAnsi="Times New Roman"/>
          <w:szCs w:val="26"/>
        </w:rPr>
        <w:t>,0</w:t>
      </w:r>
      <w:r w:rsidR="00A436B4" w:rsidRPr="008B7D77">
        <w:rPr>
          <w:rFonts w:ascii="Times New Roman" w:hAnsi="Times New Roman"/>
          <w:szCs w:val="26"/>
        </w:rPr>
        <w:t>%) та  Київській області (4</w:t>
      </w:r>
      <w:r w:rsidR="006F7314" w:rsidRPr="008B7D77">
        <w:rPr>
          <w:rFonts w:ascii="Times New Roman" w:hAnsi="Times New Roman"/>
          <w:szCs w:val="26"/>
        </w:rPr>
        <w:t>,0</w:t>
      </w:r>
      <w:r w:rsidR="00A436B4" w:rsidRPr="008B7D77">
        <w:rPr>
          <w:rFonts w:ascii="Times New Roman" w:hAnsi="Times New Roman"/>
          <w:szCs w:val="26"/>
        </w:rPr>
        <w:t>%)</w:t>
      </w:r>
      <w:r w:rsidR="00360019" w:rsidRPr="008B7D77">
        <w:rPr>
          <w:rFonts w:ascii="Times New Roman" w:hAnsi="Times New Roman"/>
          <w:szCs w:val="26"/>
        </w:rPr>
        <w:t xml:space="preserve">. Ці три регіони </w:t>
      </w:r>
      <w:r w:rsidR="00A436B4" w:rsidRPr="008B7D77">
        <w:rPr>
          <w:rFonts w:ascii="Times New Roman" w:hAnsi="Times New Roman"/>
          <w:szCs w:val="26"/>
        </w:rPr>
        <w:t xml:space="preserve">сумарно </w:t>
      </w:r>
      <w:r w:rsidR="004A1076" w:rsidRPr="008B7D77">
        <w:rPr>
          <w:rFonts w:ascii="Times New Roman" w:hAnsi="Times New Roman"/>
          <w:szCs w:val="26"/>
        </w:rPr>
        <w:t>забезпечують</w:t>
      </w:r>
      <w:r w:rsidR="00E3001B" w:rsidRPr="008B7D77">
        <w:rPr>
          <w:rFonts w:ascii="Times New Roman" w:hAnsi="Times New Roman"/>
          <w:szCs w:val="26"/>
        </w:rPr>
        <w:t xml:space="preserve"> </w:t>
      </w:r>
      <w:r w:rsidR="00A436B4" w:rsidRPr="008B7D77">
        <w:rPr>
          <w:rFonts w:ascii="Times New Roman" w:hAnsi="Times New Roman"/>
          <w:szCs w:val="26"/>
        </w:rPr>
        <w:t>майже 67</w:t>
      </w:r>
      <w:r w:rsidR="006F7314" w:rsidRPr="008B7D77">
        <w:rPr>
          <w:rFonts w:ascii="Times New Roman" w:hAnsi="Times New Roman"/>
          <w:szCs w:val="26"/>
        </w:rPr>
        <w:t>,0</w:t>
      </w:r>
      <w:r w:rsidR="00A436B4" w:rsidRPr="008B7D77">
        <w:rPr>
          <w:rFonts w:ascii="Times New Roman" w:hAnsi="Times New Roman"/>
          <w:szCs w:val="26"/>
        </w:rPr>
        <w:t>% працівників.</w:t>
      </w:r>
    </w:p>
    <w:p w14:paraId="4278F940" w14:textId="113AFF87" w:rsidR="000A791B" w:rsidRPr="008B7D77" w:rsidRDefault="005304C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У </w:t>
      </w:r>
      <w:r w:rsidR="000A791B" w:rsidRPr="008B7D77">
        <w:rPr>
          <w:rFonts w:ascii="Times New Roman" w:hAnsi="Times New Roman"/>
          <w:szCs w:val="26"/>
        </w:rPr>
        <w:t>Запорізькій області</w:t>
      </w:r>
      <w:r w:rsidR="0013270F" w:rsidRPr="008B7D77">
        <w:rPr>
          <w:rFonts w:ascii="Times New Roman" w:hAnsi="Times New Roman"/>
          <w:szCs w:val="26"/>
        </w:rPr>
        <w:t xml:space="preserve"> </w:t>
      </w:r>
      <w:r w:rsidR="000A791B" w:rsidRPr="008B7D77">
        <w:rPr>
          <w:rFonts w:ascii="Times New Roman" w:hAnsi="Times New Roman"/>
          <w:szCs w:val="26"/>
        </w:rPr>
        <w:t xml:space="preserve">лідерами трудових ресурсів є ПАТ </w:t>
      </w:r>
      <w:r w:rsidR="006F7314" w:rsidRPr="008B7D77">
        <w:rPr>
          <w:rFonts w:ascii="Times New Roman" w:hAnsi="Times New Roman"/>
          <w:szCs w:val="26"/>
        </w:rPr>
        <w:t>“Мотор</w:t>
      </w:r>
      <w:r w:rsidR="008730F0">
        <w:rPr>
          <w:rFonts w:ascii="Times New Roman" w:hAnsi="Times New Roman"/>
          <w:szCs w:val="26"/>
        </w:rPr>
        <w:t xml:space="preserve"> </w:t>
      </w:r>
      <w:r w:rsidR="006F7314" w:rsidRPr="008B7D77">
        <w:rPr>
          <w:rFonts w:ascii="Times New Roman" w:hAnsi="Times New Roman"/>
          <w:szCs w:val="26"/>
        </w:rPr>
        <w:t>Січ”</w:t>
      </w:r>
      <w:r w:rsidR="000A791B" w:rsidRPr="008B7D77">
        <w:rPr>
          <w:rFonts w:ascii="Times New Roman" w:hAnsi="Times New Roman"/>
          <w:szCs w:val="26"/>
        </w:rPr>
        <w:t xml:space="preserve">, </w:t>
      </w:r>
      <w:r w:rsidR="0090636B">
        <w:rPr>
          <w:rFonts w:ascii="Times New Roman" w:hAnsi="Times New Roman"/>
          <w:szCs w:val="26"/>
        </w:rPr>
        <w:br/>
      </w:r>
      <w:r w:rsidR="000A791B" w:rsidRPr="008B7D77">
        <w:rPr>
          <w:rFonts w:ascii="Times New Roman" w:hAnsi="Times New Roman"/>
          <w:szCs w:val="26"/>
        </w:rPr>
        <w:t xml:space="preserve">ДП </w:t>
      </w:r>
      <w:r w:rsidR="006F7314" w:rsidRPr="008B7D77">
        <w:rPr>
          <w:rFonts w:ascii="Times New Roman" w:hAnsi="Times New Roman"/>
          <w:szCs w:val="26"/>
        </w:rPr>
        <w:t xml:space="preserve">“Запорізький державний АРП “Мігремонт” </w:t>
      </w:r>
      <w:r w:rsidR="000A791B" w:rsidRPr="008B7D77">
        <w:rPr>
          <w:rFonts w:ascii="Times New Roman" w:hAnsi="Times New Roman"/>
          <w:szCs w:val="26"/>
        </w:rPr>
        <w:t xml:space="preserve">та ДП </w:t>
      </w:r>
      <w:r w:rsidR="006459C9" w:rsidRPr="008B7D77">
        <w:rPr>
          <w:rFonts w:ascii="Times New Roman" w:hAnsi="Times New Roman"/>
          <w:szCs w:val="26"/>
        </w:rPr>
        <w:t>“Івченко-Прогрес”</w:t>
      </w:r>
      <w:r w:rsidR="000A791B" w:rsidRPr="008B7D77">
        <w:rPr>
          <w:rFonts w:ascii="Times New Roman" w:hAnsi="Times New Roman"/>
          <w:szCs w:val="26"/>
        </w:rPr>
        <w:t>.</w:t>
      </w:r>
      <w:r w:rsidR="0013270F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У </w:t>
      </w:r>
      <w:r w:rsidR="000A791B" w:rsidRPr="008B7D77">
        <w:rPr>
          <w:rFonts w:ascii="Times New Roman" w:hAnsi="Times New Roman"/>
          <w:szCs w:val="26"/>
        </w:rPr>
        <w:t>місті Ки</w:t>
      </w:r>
      <w:r w:rsidRPr="008B7D77">
        <w:rPr>
          <w:rFonts w:ascii="Times New Roman" w:hAnsi="Times New Roman"/>
          <w:szCs w:val="26"/>
        </w:rPr>
        <w:t>єві</w:t>
      </w:r>
      <w:r w:rsidR="00657D67" w:rsidRPr="008B7D77">
        <w:rPr>
          <w:rFonts w:ascii="Times New Roman" w:hAnsi="Times New Roman"/>
          <w:szCs w:val="26"/>
        </w:rPr>
        <w:t xml:space="preserve"> </w:t>
      </w:r>
      <w:r w:rsidR="000A791B" w:rsidRPr="008B7D77">
        <w:rPr>
          <w:rFonts w:ascii="Times New Roman" w:hAnsi="Times New Roman"/>
          <w:szCs w:val="26"/>
        </w:rPr>
        <w:t>найбільша кількість працюючих задіян</w:t>
      </w:r>
      <w:r w:rsidRPr="008B7D77">
        <w:rPr>
          <w:rFonts w:ascii="Times New Roman" w:hAnsi="Times New Roman"/>
          <w:szCs w:val="26"/>
        </w:rPr>
        <w:t>а</w:t>
      </w:r>
      <w:r w:rsidR="000A791B" w:rsidRPr="008B7D77">
        <w:rPr>
          <w:rFonts w:ascii="Times New Roman" w:hAnsi="Times New Roman"/>
          <w:szCs w:val="26"/>
        </w:rPr>
        <w:t xml:space="preserve"> на ДП </w:t>
      </w:r>
      <w:r w:rsidR="006459C9" w:rsidRPr="008B7D77">
        <w:rPr>
          <w:rFonts w:ascii="Times New Roman" w:hAnsi="Times New Roman"/>
          <w:szCs w:val="26"/>
        </w:rPr>
        <w:t>“Антонов”</w:t>
      </w:r>
      <w:r w:rsidR="000A791B" w:rsidRPr="008B7D77">
        <w:rPr>
          <w:rFonts w:ascii="Times New Roman" w:hAnsi="Times New Roman"/>
          <w:szCs w:val="26"/>
        </w:rPr>
        <w:t xml:space="preserve">, ДП </w:t>
      </w:r>
      <w:r w:rsidR="006459C9" w:rsidRPr="008B7D77">
        <w:rPr>
          <w:rFonts w:ascii="Times New Roman" w:hAnsi="Times New Roman"/>
          <w:szCs w:val="26"/>
        </w:rPr>
        <w:t xml:space="preserve">“Завод 410 ЦА” </w:t>
      </w:r>
      <w:r w:rsidR="000A791B" w:rsidRPr="008B7D77">
        <w:rPr>
          <w:rFonts w:ascii="Times New Roman" w:hAnsi="Times New Roman"/>
          <w:szCs w:val="26"/>
        </w:rPr>
        <w:t xml:space="preserve">та </w:t>
      </w:r>
      <w:r w:rsidR="0090636B">
        <w:rPr>
          <w:rFonts w:ascii="Times New Roman" w:hAnsi="Times New Roman"/>
          <w:szCs w:val="26"/>
        </w:rPr>
        <w:br/>
      </w:r>
      <w:r w:rsidR="000A791B" w:rsidRPr="008B7D77">
        <w:rPr>
          <w:rFonts w:ascii="Times New Roman" w:hAnsi="Times New Roman"/>
          <w:szCs w:val="26"/>
        </w:rPr>
        <w:t xml:space="preserve">ПрАТ </w:t>
      </w:r>
      <w:r w:rsidR="006459C9" w:rsidRPr="008B7D77">
        <w:rPr>
          <w:rFonts w:ascii="Times New Roman" w:hAnsi="Times New Roman"/>
          <w:szCs w:val="26"/>
        </w:rPr>
        <w:t>“Авіакомпанія “Міжнародні Авіалінії України”</w:t>
      </w:r>
      <w:r w:rsidR="000A791B" w:rsidRPr="008B7D77">
        <w:rPr>
          <w:rFonts w:ascii="Times New Roman" w:hAnsi="Times New Roman"/>
          <w:szCs w:val="26"/>
        </w:rPr>
        <w:t xml:space="preserve">. </w:t>
      </w:r>
      <w:r w:rsidRPr="008B7D77">
        <w:rPr>
          <w:rFonts w:ascii="Times New Roman" w:hAnsi="Times New Roman"/>
          <w:szCs w:val="26"/>
        </w:rPr>
        <w:t xml:space="preserve">У </w:t>
      </w:r>
      <w:r w:rsidR="000A791B" w:rsidRPr="008B7D77">
        <w:rPr>
          <w:rFonts w:ascii="Times New Roman" w:hAnsi="Times New Roman"/>
          <w:szCs w:val="26"/>
        </w:rPr>
        <w:t xml:space="preserve"> Києві</w:t>
      </w:r>
      <w:r w:rsidR="0013270F" w:rsidRPr="008B7D77">
        <w:rPr>
          <w:rFonts w:ascii="Times New Roman" w:hAnsi="Times New Roman"/>
          <w:szCs w:val="26"/>
        </w:rPr>
        <w:t xml:space="preserve"> </w:t>
      </w:r>
      <w:r w:rsidR="000A791B" w:rsidRPr="008B7D77">
        <w:rPr>
          <w:rFonts w:ascii="Times New Roman" w:hAnsi="Times New Roman"/>
          <w:szCs w:val="26"/>
        </w:rPr>
        <w:t>також знаход</w:t>
      </w:r>
      <w:r w:rsidR="00657D67" w:rsidRPr="008B7D77">
        <w:rPr>
          <w:rFonts w:ascii="Times New Roman" w:hAnsi="Times New Roman"/>
          <w:szCs w:val="26"/>
        </w:rPr>
        <w:t>и</w:t>
      </w:r>
      <w:r w:rsidR="000A791B" w:rsidRPr="008B7D77">
        <w:rPr>
          <w:rFonts w:ascii="Times New Roman" w:hAnsi="Times New Roman"/>
          <w:szCs w:val="26"/>
        </w:rPr>
        <w:t xml:space="preserve">ться більшість незалежних приватних компаній, які надають послуги </w:t>
      </w:r>
      <w:r w:rsidR="005A73B6" w:rsidRPr="008B7D77">
        <w:rPr>
          <w:rFonts w:ascii="Times New Roman" w:hAnsi="Times New Roman"/>
          <w:szCs w:val="26"/>
        </w:rPr>
        <w:t>ТО ПС</w:t>
      </w:r>
      <w:r w:rsidR="00657D67" w:rsidRPr="008B7D77">
        <w:rPr>
          <w:rFonts w:ascii="Times New Roman" w:hAnsi="Times New Roman"/>
          <w:szCs w:val="26"/>
        </w:rPr>
        <w:t>.</w:t>
      </w:r>
    </w:p>
    <w:p w14:paraId="35FED455" w14:textId="629D7BA4" w:rsidR="000A791B" w:rsidRPr="008B7D77" w:rsidRDefault="000A791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Система підготовки персоналу для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в Україні складається з </w:t>
      </w:r>
      <w:r w:rsidR="00657D67" w:rsidRPr="008B7D77">
        <w:rPr>
          <w:rFonts w:ascii="Times New Roman" w:hAnsi="Times New Roman"/>
          <w:szCs w:val="26"/>
        </w:rPr>
        <w:t xml:space="preserve">таких </w:t>
      </w:r>
      <w:r w:rsidRPr="008B7D77">
        <w:rPr>
          <w:rFonts w:ascii="Times New Roman" w:hAnsi="Times New Roman"/>
          <w:szCs w:val="26"/>
        </w:rPr>
        <w:t>складових:</w:t>
      </w:r>
    </w:p>
    <w:p w14:paraId="0C2490AE" w14:textId="4E9D2303" w:rsidR="000A791B" w:rsidRPr="008B7D77" w:rsidRDefault="000A791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sym w:font="Symbol" w:char="F0B7"/>
      </w:r>
      <w:r w:rsidR="00657D67" w:rsidRPr="008B7D77">
        <w:rPr>
          <w:rFonts w:ascii="Times New Roman" w:hAnsi="Times New Roman"/>
          <w:szCs w:val="26"/>
        </w:rPr>
        <w:t xml:space="preserve"> </w:t>
      </w:r>
      <w:r w:rsidR="00536FB2" w:rsidRPr="008B7D77">
        <w:rPr>
          <w:rFonts w:ascii="Times New Roman" w:hAnsi="Times New Roman"/>
          <w:szCs w:val="26"/>
        </w:rPr>
        <w:t>с</w:t>
      </w:r>
      <w:r w:rsidRPr="008B7D77">
        <w:rPr>
          <w:rFonts w:ascii="Times New Roman" w:hAnsi="Times New Roman"/>
          <w:szCs w:val="26"/>
        </w:rPr>
        <w:t>ередня технічна освіта (коледжі);</w:t>
      </w:r>
    </w:p>
    <w:p w14:paraId="71CF27D8" w14:textId="7D54FB29" w:rsidR="000A791B" w:rsidRPr="008B7D77" w:rsidRDefault="000A791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sym w:font="Symbol" w:char="F0B7"/>
      </w:r>
      <w:r w:rsidR="00657D67" w:rsidRPr="008B7D77">
        <w:rPr>
          <w:rFonts w:ascii="Times New Roman" w:hAnsi="Times New Roman"/>
          <w:szCs w:val="26"/>
        </w:rPr>
        <w:t xml:space="preserve"> </w:t>
      </w:r>
      <w:r w:rsidR="00536FB2" w:rsidRPr="008B7D77">
        <w:rPr>
          <w:rFonts w:ascii="Times New Roman" w:hAnsi="Times New Roman"/>
          <w:szCs w:val="26"/>
        </w:rPr>
        <w:t>в</w:t>
      </w:r>
      <w:r w:rsidRPr="008B7D77">
        <w:rPr>
          <w:rFonts w:ascii="Times New Roman" w:hAnsi="Times New Roman"/>
          <w:szCs w:val="26"/>
        </w:rPr>
        <w:t>ища технічна освіта (ВНЗ);</w:t>
      </w:r>
    </w:p>
    <w:p w14:paraId="333871FF" w14:textId="40344244" w:rsidR="000A791B" w:rsidRPr="008B7D77" w:rsidRDefault="000A791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sym w:font="Symbol" w:char="F0B7"/>
      </w:r>
      <w:r w:rsidR="00657D67" w:rsidRPr="008B7D77">
        <w:rPr>
          <w:rFonts w:ascii="Times New Roman" w:hAnsi="Times New Roman"/>
          <w:szCs w:val="26"/>
        </w:rPr>
        <w:t xml:space="preserve"> </w:t>
      </w:r>
      <w:r w:rsidR="00536FB2" w:rsidRPr="008B7D77">
        <w:rPr>
          <w:rFonts w:ascii="Times New Roman" w:hAnsi="Times New Roman"/>
          <w:szCs w:val="26"/>
        </w:rPr>
        <w:t>с</w:t>
      </w:r>
      <w:r w:rsidRPr="008B7D77">
        <w:rPr>
          <w:rFonts w:ascii="Times New Roman" w:hAnsi="Times New Roman"/>
          <w:szCs w:val="26"/>
        </w:rPr>
        <w:t>пеціалізовані навчальні центри, які надають українські сертифікати Part-145;</w:t>
      </w:r>
    </w:p>
    <w:p w14:paraId="177A061A" w14:textId="2FDEF39C" w:rsidR="000A791B" w:rsidRPr="008B7D77" w:rsidRDefault="000A791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sym w:font="Symbol" w:char="F0B7"/>
      </w:r>
      <w:r w:rsidR="00657D67" w:rsidRPr="008B7D77">
        <w:rPr>
          <w:rFonts w:ascii="Times New Roman" w:hAnsi="Times New Roman"/>
          <w:szCs w:val="26"/>
        </w:rPr>
        <w:t xml:space="preserve"> </w:t>
      </w:r>
      <w:r w:rsidR="00536FB2" w:rsidRPr="008B7D77">
        <w:rPr>
          <w:rFonts w:ascii="Times New Roman" w:hAnsi="Times New Roman"/>
          <w:szCs w:val="26"/>
        </w:rPr>
        <w:t>з</w:t>
      </w:r>
      <w:r w:rsidRPr="008B7D77">
        <w:rPr>
          <w:rFonts w:ascii="Times New Roman" w:hAnsi="Times New Roman"/>
          <w:szCs w:val="26"/>
        </w:rPr>
        <w:t>аходи з підвищення кваліфікації в межах підприємств.</w:t>
      </w:r>
    </w:p>
    <w:p w14:paraId="3F48CB58" w14:textId="17347766" w:rsidR="00A436B4" w:rsidRPr="008B7D77" w:rsidRDefault="00A436B4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lastRenderedPageBreak/>
        <w:t xml:space="preserve">Підготовка персоналу для виконання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в Україні здійснюється у 18 навчальних закладах та організаціях, що мають український сертифікат Part-147</w:t>
      </w:r>
      <w:r w:rsidR="006B65B7" w:rsidRPr="008B7D77">
        <w:rPr>
          <w:rFonts w:ascii="Times New Roman" w:hAnsi="Times New Roman"/>
          <w:szCs w:val="26"/>
        </w:rPr>
        <w:t xml:space="preserve"> (сертифікованих організацій з підготовки фахівців)</w:t>
      </w:r>
      <w:r w:rsidRPr="008B7D77">
        <w:rPr>
          <w:rFonts w:ascii="Times New Roman" w:hAnsi="Times New Roman"/>
          <w:szCs w:val="26"/>
        </w:rPr>
        <w:t xml:space="preserve">. </w:t>
      </w:r>
    </w:p>
    <w:p w14:paraId="66ADB5C6" w14:textId="4C2AFAFF" w:rsidR="008933E7" w:rsidRPr="008B7D77" w:rsidRDefault="0020322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Існуюча в</w:t>
      </w:r>
      <w:r w:rsidR="00A436B4" w:rsidRPr="008B7D77">
        <w:rPr>
          <w:rFonts w:ascii="Times New Roman" w:hAnsi="Times New Roman"/>
          <w:szCs w:val="26"/>
        </w:rPr>
        <w:t xml:space="preserve"> Україні система сертифікації </w:t>
      </w:r>
      <w:r w:rsidR="00360019" w:rsidRPr="008B7D77">
        <w:rPr>
          <w:rFonts w:ascii="Times New Roman" w:hAnsi="Times New Roman"/>
          <w:szCs w:val="26"/>
        </w:rPr>
        <w:t>фізичних осіб регулюється</w:t>
      </w:r>
      <w:r w:rsidRPr="008B7D77">
        <w:rPr>
          <w:rFonts w:ascii="Times New Roman" w:hAnsi="Times New Roman"/>
          <w:szCs w:val="26"/>
        </w:rPr>
        <w:t xml:space="preserve"> </w:t>
      </w:r>
      <w:r w:rsidR="0037004B" w:rsidRPr="008B7D77">
        <w:rPr>
          <w:rFonts w:ascii="Times New Roman" w:hAnsi="Times New Roman"/>
          <w:szCs w:val="26"/>
        </w:rPr>
        <w:t xml:space="preserve">Наказом Міністерства інфраструктури України від 27.07.2011 № 238 </w:t>
      </w:r>
      <w:r w:rsidR="006459C9" w:rsidRPr="008B7D77">
        <w:rPr>
          <w:rFonts w:ascii="Times New Roman" w:hAnsi="Times New Roman"/>
          <w:szCs w:val="26"/>
        </w:rPr>
        <w:t>“</w:t>
      </w:r>
      <w:r w:rsidR="0037004B" w:rsidRPr="008B7D77">
        <w:rPr>
          <w:rFonts w:ascii="Times New Roman" w:hAnsi="Times New Roman"/>
          <w:szCs w:val="26"/>
        </w:rPr>
        <w:t xml:space="preserve">Про затвердження </w:t>
      </w:r>
      <w:r w:rsidR="00A436B4" w:rsidRPr="008B7D77">
        <w:rPr>
          <w:rFonts w:ascii="Times New Roman" w:hAnsi="Times New Roman"/>
          <w:szCs w:val="26"/>
        </w:rPr>
        <w:t xml:space="preserve">Правил </w:t>
      </w:r>
      <w:r w:rsidR="00360019" w:rsidRPr="008B7D77">
        <w:rPr>
          <w:rFonts w:ascii="Times New Roman" w:hAnsi="Times New Roman"/>
          <w:szCs w:val="26"/>
        </w:rPr>
        <w:t>видачі свідоцтв персоналу з технічного обслуговування повітряних суден (Part-66)</w:t>
      </w:r>
      <w:r w:rsidR="006459C9" w:rsidRPr="008B7D77">
        <w:rPr>
          <w:rFonts w:ascii="Times New Roman" w:hAnsi="Times New Roman"/>
          <w:szCs w:val="26"/>
        </w:rPr>
        <w:t>”</w:t>
      </w:r>
      <w:r w:rsidR="00A436B4" w:rsidRPr="008B7D77">
        <w:rPr>
          <w:rFonts w:ascii="Times New Roman" w:hAnsi="Times New Roman"/>
          <w:szCs w:val="26"/>
        </w:rPr>
        <w:t xml:space="preserve">. </w:t>
      </w:r>
      <w:r w:rsidRPr="008B7D77">
        <w:rPr>
          <w:rFonts w:ascii="Times New Roman" w:hAnsi="Times New Roman"/>
          <w:szCs w:val="26"/>
        </w:rPr>
        <w:t xml:space="preserve">На </w:t>
      </w:r>
      <w:r w:rsidR="00A436B4" w:rsidRPr="008B7D77">
        <w:rPr>
          <w:rFonts w:ascii="Times New Roman" w:hAnsi="Times New Roman"/>
          <w:szCs w:val="26"/>
        </w:rPr>
        <w:t xml:space="preserve">початок 2019 року </w:t>
      </w:r>
      <w:r w:rsidR="009F0A4F" w:rsidRPr="008B7D77">
        <w:rPr>
          <w:rFonts w:ascii="Times New Roman" w:hAnsi="Times New Roman"/>
          <w:szCs w:val="26"/>
        </w:rPr>
        <w:t xml:space="preserve">в Україні </w:t>
      </w:r>
      <w:r w:rsidR="002F1723" w:rsidRPr="008B7D77">
        <w:rPr>
          <w:rFonts w:ascii="Times New Roman" w:hAnsi="Times New Roman"/>
          <w:szCs w:val="26"/>
        </w:rPr>
        <w:t xml:space="preserve">нараховується </w:t>
      </w:r>
      <w:r w:rsidR="00A436B4" w:rsidRPr="008B7D77">
        <w:rPr>
          <w:rFonts w:ascii="Times New Roman" w:hAnsi="Times New Roman"/>
          <w:szCs w:val="26"/>
        </w:rPr>
        <w:t>2 356 фахівц</w:t>
      </w:r>
      <w:r w:rsidR="009F0A4F" w:rsidRPr="008B7D77">
        <w:rPr>
          <w:rFonts w:ascii="Times New Roman" w:hAnsi="Times New Roman"/>
          <w:szCs w:val="26"/>
        </w:rPr>
        <w:t xml:space="preserve">ів, які отримали </w:t>
      </w:r>
      <w:commentRangeStart w:id="28"/>
      <w:r w:rsidR="009F0A4F" w:rsidRPr="008B7D77">
        <w:rPr>
          <w:rFonts w:ascii="Times New Roman" w:hAnsi="Times New Roman"/>
          <w:szCs w:val="26"/>
        </w:rPr>
        <w:t>сертифікати</w:t>
      </w:r>
      <w:commentRangeEnd w:id="28"/>
      <w:r w:rsidR="00E3001B" w:rsidRPr="008B7D77">
        <w:rPr>
          <w:rStyle w:val="af9"/>
          <w:rFonts w:ascii="Times New Roman" w:hAnsi="Times New Roman"/>
          <w:sz w:val="26"/>
          <w:szCs w:val="26"/>
        </w:rPr>
        <w:commentReference w:id="28"/>
      </w:r>
      <w:r w:rsidR="00A436B4" w:rsidRPr="008B7D77">
        <w:rPr>
          <w:rFonts w:ascii="Times New Roman" w:hAnsi="Times New Roman"/>
          <w:szCs w:val="26"/>
        </w:rPr>
        <w:t>.</w:t>
      </w:r>
    </w:p>
    <w:p w14:paraId="5B2F686E" w14:textId="77777777" w:rsidR="00017596" w:rsidRPr="008B7D77" w:rsidRDefault="00355282" w:rsidP="00017596">
      <w:pPr>
        <w:pStyle w:val="a4"/>
        <w:tabs>
          <w:tab w:val="left" w:pos="3402"/>
        </w:tabs>
        <w:spacing w:before="0"/>
        <w:ind w:firstLine="0"/>
        <w:jc w:val="center"/>
        <w:rPr>
          <w:rFonts w:ascii="Times New Roman" w:hAnsi="Times New Roman"/>
          <w:i/>
          <w:szCs w:val="26"/>
        </w:rPr>
      </w:pPr>
      <w:r w:rsidRPr="008B7D77">
        <w:rPr>
          <w:rFonts w:ascii="Times New Roman" w:hAnsi="Times New Roman"/>
          <w:i/>
          <w:szCs w:val="26"/>
        </w:rPr>
        <w:t xml:space="preserve">Загальні обмеження </w:t>
      </w:r>
      <w:r w:rsidR="00B34326" w:rsidRPr="008B7D77">
        <w:rPr>
          <w:rFonts w:ascii="Times New Roman" w:hAnsi="Times New Roman"/>
          <w:i/>
          <w:szCs w:val="26"/>
        </w:rPr>
        <w:t>та</w:t>
      </w:r>
      <w:r w:rsidRPr="008B7D77">
        <w:rPr>
          <w:rFonts w:ascii="Times New Roman" w:hAnsi="Times New Roman"/>
          <w:i/>
          <w:szCs w:val="26"/>
        </w:rPr>
        <w:t xml:space="preserve"> бар'єри</w:t>
      </w:r>
      <w:r w:rsidR="008E41BC" w:rsidRPr="008B7D77">
        <w:rPr>
          <w:rFonts w:ascii="Times New Roman" w:hAnsi="Times New Roman"/>
          <w:i/>
          <w:szCs w:val="26"/>
        </w:rPr>
        <w:t xml:space="preserve"> </w:t>
      </w:r>
    </w:p>
    <w:p w14:paraId="112BC5E8" w14:textId="7EDF64EA" w:rsidR="007C7403" w:rsidRPr="008B7D77" w:rsidRDefault="00355282" w:rsidP="00017596">
      <w:pPr>
        <w:pStyle w:val="a4"/>
        <w:tabs>
          <w:tab w:val="left" w:pos="3402"/>
        </w:tabs>
        <w:spacing w:before="0" w:line="360" w:lineRule="auto"/>
        <w:ind w:firstLine="0"/>
        <w:jc w:val="center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i/>
          <w:szCs w:val="26"/>
        </w:rPr>
        <w:t xml:space="preserve">для розвитку експорту послуг </w:t>
      </w:r>
      <w:r w:rsidR="007C7403" w:rsidRPr="008B7D77">
        <w:rPr>
          <w:rFonts w:ascii="Times New Roman" w:hAnsi="Times New Roman"/>
          <w:i/>
          <w:szCs w:val="26"/>
        </w:rPr>
        <w:t>ТО ПС</w:t>
      </w:r>
    </w:p>
    <w:p w14:paraId="35CAD8F8" w14:textId="1695F52E" w:rsidR="00355282" w:rsidRPr="008B7D77" w:rsidRDefault="002D6BF0" w:rsidP="00017596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На сьогодні існує ряд</w:t>
      </w:r>
      <w:r w:rsidR="00355282" w:rsidRPr="008B7D77">
        <w:rPr>
          <w:rFonts w:ascii="Times New Roman" w:hAnsi="Times New Roman"/>
          <w:szCs w:val="26"/>
        </w:rPr>
        <w:t xml:space="preserve"> специфічн</w:t>
      </w:r>
      <w:r w:rsidRPr="008B7D77">
        <w:rPr>
          <w:rFonts w:ascii="Times New Roman" w:hAnsi="Times New Roman"/>
          <w:szCs w:val="26"/>
        </w:rPr>
        <w:t>их</w:t>
      </w:r>
      <w:r w:rsidR="00355282" w:rsidRPr="008B7D77">
        <w:rPr>
          <w:rFonts w:ascii="Times New Roman" w:hAnsi="Times New Roman"/>
          <w:szCs w:val="26"/>
        </w:rPr>
        <w:t xml:space="preserve"> бар'єр</w:t>
      </w:r>
      <w:r w:rsidRPr="008B7D77">
        <w:rPr>
          <w:rFonts w:ascii="Times New Roman" w:hAnsi="Times New Roman"/>
          <w:szCs w:val="26"/>
        </w:rPr>
        <w:t>ів</w:t>
      </w:r>
      <w:r w:rsidR="00657D67" w:rsidRPr="008B7D77">
        <w:rPr>
          <w:rFonts w:ascii="Times New Roman" w:hAnsi="Times New Roman"/>
          <w:szCs w:val="26"/>
        </w:rPr>
        <w:t xml:space="preserve"> та </w:t>
      </w:r>
      <w:r w:rsidR="00F34F01" w:rsidRPr="008B7D77">
        <w:rPr>
          <w:rFonts w:ascii="Times New Roman" w:hAnsi="Times New Roman"/>
          <w:szCs w:val="26"/>
        </w:rPr>
        <w:t xml:space="preserve">загальних </w:t>
      </w:r>
      <w:r w:rsidR="00657D67" w:rsidRPr="008B7D77">
        <w:rPr>
          <w:rFonts w:ascii="Times New Roman" w:hAnsi="Times New Roman"/>
          <w:szCs w:val="26"/>
        </w:rPr>
        <w:t xml:space="preserve">проблем, що стримують </w:t>
      </w:r>
      <w:r w:rsidRPr="008B7D77">
        <w:rPr>
          <w:rFonts w:ascii="Times New Roman" w:hAnsi="Times New Roman"/>
          <w:szCs w:val="26"/>
        </w:rPr>
        <w:t>розвит</w:t>
      </w:r>
      <w:r w:rsidR="00657D67" w:rsidRPr="008B7D77">
        <w:rPr>
          <w:rFonts w:ascii="Times New Roman" w:hAnsi="Times New Roman"/>
          <w:szCs w:val="26"/>
        </w:rPr>
        <w:t>ок</w:t>
      </w:r>
      <w:r w:rsidRPr="008B7D77">
        <w:rPr>
          <w:rFonts w:ascii="Times New Roman" w:hAnsi="Times New Roman"/>
          <w:szCs w:val="26"/>
        </w:rPr>
        <w:t xml:space="preserve"> експорту послуг в секторі </w:t>
      </w:r>
      <w:r w:rsidR="005A73B6" w:rsidRPr="008B7D77">
        <w:rPr>
          <w:rFonts w:ascii="Times New Roman" w:hAnsi="Times New Roman"/>
          <w:szCs w:val="26"/>
        </w:rPr>
        <w:t>ТО ПС</w:t>
      </w:r>
      <w:r w:rsidR="00536FB2" w:rsidRPr="008B7D77">
        <w:rPr>
          <w:rFonts w:ascii="Times New Roman" w:hAnsi="Times New Roman"/>
          <w:szCs w:val="26"/>
        </w:rPr>
        <w:t>, з</w:t>
      </w:r>
      <w:r w:rsidRPr="008B7D77">
        <w:rPr>
          <w:rFonts w:ascii="Times New Roman" w:hAnsi="Times New Roman"/>
          <w:szCs w:val="26"/>
        </w:rPr>
        <w:t xml:space="preserve">окрема: </w:t>
      </w:r>
    </w:p>
    <w:p w14:paraId="41F27E68" w14:textId="1B20D265" w:rsidR="002D6BF0" w:rsidRPr="008B7D77" w:rsidRDefault="002D6BF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недостатність в Україні сертифікованих </w:t>
      </w:r>
      <w:commentRangeStart w:id="29"/>
      <w:r w:rsidRPr="008B7D77">
        <w:rPr>
          <w:rFonts w:ascii="Times New Roman" w:hAnsi="Times New Roman"/>
          <w:szCs w:val="26"/>
        </w:rPr>
        <w:t xml:space="preserve">потужностей </w:t>
      </w:r>
      <w:commentRangeEnd w:id="29"/>
      <w:r w:rsidR="00E3001B" w:rsidRPr="008B7D77">
        <w:rPr>
          <w:rStyle w:val="af9"/>
          <w:rFonts w:ascii="Times New Roman" w:hAnsi="Times New Roman"/>
          <w:sz w:val="26"/>
          <w:szCs w:val="26"/>
        </w:rPr>
        <w:commentReference w:id="29"/>
      </w:r>
      <w:r w:rsidRPr="008B7D77">
        <w:rPr>
          <w:rFonts w:ascii="Times New Roman" w:hAnsi="Times New Roman"/>
          <w:szCs w:val="26"/>
        </w:rPr>
        <w:t xml:space="preserve">та ресурсів (підприємств, ангарів, персоналу) для виконання базових форм ТО </w:t>
      </w:r>
      <w:r w:rsidR="008E41BC" w:rsidRPr="008B7D77">
        <w:rPr>
          <w:rFonts w:ascii="Times New Roman" w:hAnsi="Times New Roman"/>
          <w:szCs w:val="26"/>
        </w:rPr>
        <w:t>ПС</w:t>
      </w:r>
      <w:r w:rsidRPr="008B7D77">
        <w:rPr>
          <w:rFonts w:ascii="Times New Roman" w:hAnsi="Times New Roman"/>
          <w:szCs w:val="26"/>
        </w:rPr>
        <w:t xml:space="preserve"> сучасних </w:t>
      </w:r>
      <w:r w:rsidR="000D7892" w:rsidRPr="008B7D77">
        <w:rPr>
          <w:rFonts w:ascii="Times New Roman" w:hAnsi="Times New Roman"/>
          <w:szCs w:val="26"/>
        </w:rPr>
        <w:t xml:space="preserve">“західних” </w:t>
      </w:r>
      <w:r w:rsidRPr="008B7D77">
        <w:rPr>
          <w:rFonts w:ascii="Times New Roman" w:hAnsi="Times New Roman"/>
          <w:szCs w:val="26"/>
        </w:rPr>
        <w:t>моделей;</w:t>
      </w:r>
    </w:p>
    <w:p w14:paraId="0EE82D3B" w14:textId="0952DD49" w:rsidR="002D6BF0" w:rsidRPr="008B7D77" w:rsidRDefault="002D6BF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відсутність прозорого конкурсного механізму отримання доступу до оренди земельних ділянок на території державних та комунальних аеропортів, придатних для будівництва ангарів та створення центрів </w:t>
      </w:r>
      <w:r w:rsidR="008E41BC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>;</w:t>
      </w:r>
    </w:p>
    <w:p w14:paraId="36EF1850" w14:textId="754A37AF" w:rsidR="0098748B" w:rsidRPr="008B7D77" w:rsidRDefault="0098748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відсутність визнання авіаційними правилами ЄС українських сертифікатів суб’єктів з підтримання льотної придатності </w:t>
      </w:r>
      <w:r w:rsidR="008E41BC" w:rsidRPr="008B7D77">
        <w:rPr>
          <w:rFonts w:ascii="Times New Roman" w:hAnsi="Times New Roman"/>
          <w:szCs w:val="26"/>
        </w:rPr>
        <w:t>ПС</w:t>
      </w:r>
      <w:r w:rsidRPr="008B7D77">
        <w:rPr>
          <w:rFonts w:ascii="Times New Roman" w:hAnsi="Times New Roman"/>
          <w:szCs w:val="26"/>
        </w:rPr>
        <w:t xml:space="preserve"> та виконання </w:t>
      </w:r>
      <w:r w:rsidR="008E41BC" w:rsidRPr="008B7D77">
        <w:rPr>
          <w:rFonts w:ascii="Times New Roman" w:hAnsi="Times New Roman"/>
          <w:szCs w:val="26"/>
        </w:rPr>
        <w:t xml:space="preserve">їх </w:t>
      </w:r>
      <w:r w:rsidRPr="008B7D77">
        <w:rPr>
          <w:rFonts w:ascii="Times New Roman" w:hAnsi="Times New Roman"/>
          <w:szCs w:val="26"/>
        </w:rPr>
        <w:t>ТО;</w:t>
      </w:r>
    </w:p>
    <w:p w14:paraId="578FB5F5" w14:textId="2A3A1E99" w:rsidR="002D6BF0" w:rsidRPr="008B7D77" w:rsidRDefault="002D6BF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</w:t>
      </w:r>
      <w:r w:rsidR="002C4792" w:rsidRPr="008B7D77">
        <w:rPr>
          <w:rFonts w:ascii="Times New Roman" w:hAnsi="Times New Roman"/>
          <w:szCs w:val="26"/>
        </w:rPr>
        <w:t xml:space="preserve">недосконалість </w:t>
      </w:r>
      <w:r w:rsidRPr="008B7D77">
        <w:rPr>
          <w:rFonts w:ascii="Times New Roman" w:hAnsi="Times New Roman"/>
          <w:szCs w:val="26"/>
        </w:rPr>
        <w:t>систем</w:t>
      </w:r>
      <w:r w:rsidR="002C4792" w:rsidRPr="008B7D77">
        <w:rPr>
          <w:rFonts w:ascii="Times New Roman" w:hAnsi="Times New Roman"/>
          <w:szCs w:val="26"/>
        </w:rPr>
        <w:t>и</w:t>
      </w:r>
      <w:r w:rsidRPr="008B7D77">
        <w:rPr>
          <w:rFonts w:ascii="Times New Roman" w:hAnsi="Times New Roman"/>
          <w:szCs w:val="26"/>
        </w:rPr>
        <w:t xml:space="preserve"> підготовки персоналу для сектору ТО </w:t>
      </w:r>
      <w:r w:rsidR="008E41BC" w:rsidRPr="008B7D77">
        <w:rPr>
          <w:rFonts w:ascii="Times New Roman" w:hAnsi="Times New Roman"/>
          <w:szCs w:val="26"/>
        </w:rPr>
        <w:t xml:space="preserve">ПС </w:t>
      </w:r>
      <w:r w:rsidRPr="008B7D77">
        <w:rPr>
          <w:rFonts w:ascii="Times New Roman" w:hAnsi="Times New Roman"/>
          <w:szCs w:val="26"/>
        </w:rPr>
        <w:t>в Україні</w:t>
      </w:r>
      <w:r w:rsidR="00657D67" w:rsidRPr="008B7D77">
        <w:rPr>
          <w:rFonts w:ascii="Times New Roman" w:hAnsi="Times New Roman"/>
          <w:szCs w:val="26"/>
        </w:rPr>
        <w:t xml:space="preserve">, </w:t>
      </w:r>
      <w:r w:rsidR="006E7A18" w:rsidRPr="008B7D77">
        <w:rPr>
          <w:rFonts w:ascii="Times New Roman" w:hAnsi="Times New Roman"/>
          <w:szCs w:val="26"/>
        </w:rPr>
        <w:t>що</w:t>
      </w:r>
      <w:r w:rsidRPr="008B7D77">
        <w:rPr>
          <w:rFonts w:ascii="Times New Roman" w:hAnsi="Times New Roman"/>
          <w:szCs w:val="26"/>
        </w:rPr>
        <w:t xml:space="preserve"> не дає можливості випускникам українських ВНЗ та фахівцям сектору отримати в Україні сертифікати, які б визнавалися в ЄС та давали змогу </w:t>
      </w:r>
      <w:r w:rsidR="006E7A18" w:rsidRPr="008B7D77">
        <w:rPr>
          <w:rFonts w:ascii="Times New Roman" w:hAnsi="Times New Roman"/>
          <w:szCs w:val="26"/>
        </w:rPr>
        <w:t>здійснювати</w:t>
      </w:r>
      <w:r w:rsidRPr="008B7D77">
        <w:rPr>
          <w:rFonts w:ascii="Times New Roman" w:hAnsi="Times New Roman"/>
          <w:szCs w:val="26"/>
        </w:rPr>
        <w:t xml:space="preserve"> послуги ТО </w:t>
      </w:r>
      <w:r w:rsidR="008E41BC" w:rsidRPr="008B7D77">
        <w:rPr>
          <w:rFonts w:ascii="Times New Roman" w:hAnsi="Times New Roman"/>
          <w:szCs w:val="26"/>
        </w:rPr>
        <w:t xml:space="preserve">ПС </w:t>
      </w:r>
      <w:r w:rsidR="000D7892" w:rsidRPr="008B7D77">
        <w:rPr>
          <w:rFonts w:ascii="Times New Roman" w:hAnsi="Times New Roman"/>
          <w:szCs w:val="26"/>
        </w:rPr>
        <w:t xml:space="preserve">“західних” </w:t>
      </w:r>
      <w:r w:rsidRPr="008B7D77">
        <w:rPr>
          <w:rFonts w:ascii="Times New Roman" w:hAnsi="Times New Roman"/>
          <w:szCs w:val="26"/>
        </w:rPr>
        <w:t>модел</w:t>
      </w:r>
      <w:r w:rsidR="0037004B" w:rsidRPr="008B7D77">
        <w:rPr>
          <w:rFonts w:ascii="Times New Roman" w:hAnsi="Times New Roman"/>
          <w:szCs w:val="26"/>
        </w:rPr>
        <w:t>ей</w:t>
      </w:r>
      <w:r w:rsidRPr="008B7D77">
        <w:rPr>
          <w:rFonts w:ascii="Times New Roman" w:hAnsi="Times New Roman"/>
          <w:szCs w:val="26"/>
        </w:rPr>
        <w:t>;</w:t>
      </w:r>
    </w:p>
    <w:p w14:paraId="3F446912" w14:textId="3312DAC3" w:rsidR="002D6BF0" w:rsidRPr="008B7D77" w:rsidRDefault="002D6BF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</w:t>
      </w:r>
      <w:r w:rsidR="00BD1B72" w:rsidRPr="008B7D77">
        <w:rPr>
          <w:rFonts w:ascii="Times New Roman" w:hAnsi="Times New Roman"/>
          <w:szCs w:val="26"/>
        </w:rPr>
        <w:t xml:space="preserve">низький рівень впровадження інноваційних розробок та залучення </w:t>
      </w:r>
      <w:r w:rsidRPr="008B7D77">
        <w:rPr>
          <w:rFonts w:ascii="Times New Roman" w:hAnsi="Times New Roman"/>
          <w:szCs w:val="26"/>
        </w:rPr>
        <w:t xml:space="preserve"> інвестицій в розвиток </w:t>
      </w:r>
      <w:r w:rsidR="00BD1B72" w:rsidRPr="008B7D77">
        <w:rPr>
          <w:rFonts w:ascii="Times New Roman" w:hAnsi="Times New Roman"/>
          <w:szCs w:val="26"/>
        </w:rPr>
        <w:t xml:space="preserve">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>;</w:t>
      </w:r>
      <w:r w:rsidR="008E41BC" w:rsidRPr="008B7D77">
        <w:rPr>
          <w:rFonts w:ascii="Times New Roman" w:hAnsi="Times New Roman"/>
          <w:szCs w:val="26"/>
        </w:rPr>
        <w:t xml:space="preserve"> </w:t>
      </w:r>
    </w:p>
    <w:p w14:paraId="3E7FB50D" w14:textId="41AB1D5B" w:rsidR="002D6BF0" w:rsidRPr="008B7D77" w:rsidRDefault="002D6BF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недостатнє застосування сучасних </w:t>
      </w:r>
      <w:r w:rsidR="00BD1B72" w:rsidRPr="008B7D77">
        <w:rPr>
          <w:rFonts w:ascii="Times New Roman" w:hAnsi="Times New Roman"/>
          <w:szCs w:val="26"/>
        </w:rPr>
        <w:t xml:space="preserve">технік </w:t>
      </w:r>
      <w:r w:rsidR="000D7892" w:rsidRPr="008B7D77">
        <w:rPr>
          <w:rFonts w:ascii="Times New Roman" w:hAnsi="Times New Roman"/>
          <w:szCs w:val="26"/>
        </w:rPr>
        <w:t>і</w:t>
      </w:r>
      <w:r w:rsidR="00BD1B72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технологій </w:t>
      </w:r>
      <w:r w:rsidR="00BD1B72" w:rsidRPr="008B7D77">
        <w:rPr>
          <w:rFonts w:ascii="Times New Roman" w:hAnsi="Times New Roman"/>
          <w:szCs w:val="26"/>
        </w:rPr>
        <w:t xml:space="preserve">при проведенні ТО </w:t>
      </w:r>
      <w:r w:rsidR="000D7892" w:rsidRPr="008B7D77">
        <w:rPr>
          <w:rFonts w:ascii="Times New Roman" w:hAnsi="Times New Roman"/>
          <w:szCs w:val="26"/>
        </w:rPr>
        <w:t>ПС</w:t>
      </w:r>
      <w:r w:rsidR="00BD1B72" w:rsidRPr="008B7D77">
        <w:rPr>
          <w:rFonts w:ascii="Times New Roman" w:hAnsi="Times New Roman"/>
          <w:szCs w:val="26"/>
        </w:rPr>
        <w:t>;</w:t>
      </w:r>
    </w:p>
    <w:p w14:paraId="44518193" w14:textId="5C920645" w:rsidR="008933E7" w:rsidRPr="008B7D77" w:rsidRDefault="002D6BF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</w:t>
      </w:r>
      <w:r w:rsidR="00BD1B72" w:rsidRPr="008B7D77">
        <w:rPr>
          <w:rFonts w:ascii="Times New Roman" w:hAnsi="Times New Roman"/>
          <w:szCs w:val="26"/>
        </w:rPr>
        <w:t>невідповідність</w:t>
      </w:r>
      <w:r w:rsidRPr="008B7D77">
        <w:rPr>
          <w:rFonts w:ascii="Times New Roman" w:hAnsi="Times New Roman"/>
          <w:szCs w:val="26"/>
        </w:rPr>
        <w:t xml:space="preserve"> матеріально-технічно</w:t>
      </w:r>
      <w:r w:rsidR="00BD1B72" w:rsidRPr="008B7D77">
        <w:rPr>
          <w:rFonts w:ascii="Times New Roman" w:hAnsi="Times New Roman"/>
          <w:szCs w:val="26"/>
        </w:rPr>
        <w:t>го</w:t>
      </w:r>
      <w:r w:rsidRPr="008B7D77">
        <w:rPr>
          <w:rFonts w:ascii="Times New Roman" w:hAnsi="Times New Roman"/>
          <w:szCs w:val="26"/>
        </w:rPr>
        <w:t xml:space="preserve"> оснащен</w:t>
      </w:r>
      <w:r w:rsidR="00BD1B72" w:rsidRPr="008B7D77">
        <w:rPr>
          <w:rFonts w:ascii="Times New Roman" w:hAnsi="Times New Roman"/>
          <w:szCs w:val="26"/>
        </w:rPr>
        <w:t xml:space="preserve">ня існуючих центрів </w:t>
      </w:r>
      <w:r w:rsidR="005A73B6" w:rsidRPr="008B7D77">
        <w:rPr>
          <w:rFonts w:ascii="Times New Roman" w:hAnsi="Times New Roman"/>
          <w:szCs w:val="26"/>
        </w:rPr>
        <w:t>ТО ПС</w:t>
      </w:r>
      <w:r w:rsidR="00BD1B72" w:rsidRPr="008B7D77">
        <w:rPr>
          <w:rFonts w:ascii="Times New Roman" w:hAnsi="Times New Roman"/>
          <w:szCs w:val="26"/>
        </w:rPr>
        <w:t xml:space="preserve"> вимогам споживачів послуг. </w:t>
      </w:r>
    </w:p>
    <w:p w14:paraId="05E4B3AE" w14:textId="77777777" w:rsidR="008933E7" w:rsidRPr="008B7D77" w:rsidRDefault="008933E7" w:rsidP="008B7D77">
      <w:pPr>
        <w:pStyle w:val="a4"/>
        <w:tabs>
          <w:tab w:val="left" w:pos="3402"/>
        </w:tabs>
        <w:spacing w:before="0"/>
        <w:ind w:firstLine="709"/>
        <w:jc w:val="both"/>
        <w:rPr>
          <w:rFonts w:ascii="Times New Roman" w:hAnsi="Times New Roman"/>
          <w:szCs w:val="26"/>
        </w:rPr>
      </w:pPr>
    </w:p>
    <w:p w14:paraId="757F8FE1" w14:textId="77777777" w:rsidR="001D79F5" w:rsidRDefault="001D79F5" w:rsidP="008B7D77">
      <w:pPr>
        <w:pStyle w:val="a4"/>
        <w:tabs>
          <w:tab w:val="left" w:pos="3402"/>
        </w:tabs>
        <w:spacing w:before="0" w:line="360" w:lineRule="auto"/>
        <w:ind w:firstLine="0"/>
        <w:jc w:val="center"/>
        <w:rPr>
          <w:rFonts w:ascii="Times New Roman" w:hAnsi="Times New Roman"/>
          <w:b/>
          <w:szCs w:val="26"/>
        </w:rPr>
      </w:pPr>
    </w:p>
    <w:p w14:paraId="405B5EF8" w14:textId="28DE5C16" w:rsidR="00FB7210" w:rsidRPr="008B7D77" w:rsidRDefault="008E41BC" w:rsidP="008B7D77">
      <w:pPr>
        <w:pStyle w:val="a4"/>
        <w:tabs>
          <w:tab w:val="left" w:pos="3402"/>
        </w:tabs>
        <w:spacing w:before="0" w:line="360" w:lineRule="auto"/>
        <w:ind w:firstLine="0"/>
        <w:jc w:val="center"/>
        <w:rPr>
          <w:rFonts w:ascii="Times New Roman" w:hAnsi="Times New Roman"/>
          <w:b/>
          <w:szCs w:val="26"/>
        </w:rPr>
      </w:pPr>
      <w:r w:rsidRPr="008B7D77">
        <w:rPr>
          <w:rFonts w:ascii="Times New Roman" w:hAnsi="Times New Roman"/>
          <w:b/>
          <w:szCs w:val="26"/>
        </w:rPr>
        <w:t xml:space="preserve">Впровадження </w:t>
      </w:r>
      <w:r w:rsidR="00FB7210" w:rsidRPr="008B7D77">
        <w:rPr>
          <w:rFonts w:ascii="Times New Roman" w:hAnsi="Times New Roman"/>
          <w:b/>
          <w:szCs w:val="26"/>
        </w:rPr>
        <w:t xml:space="preserve">інновацій </w:t>
      </w:r>
      <w:r w:rsidR="007F3850" w:rsidRPr="008B7D77">
        <w:rPr>
          <w:rFonts w:ascii="Times New Roman" w:hAnsi="Times New Roman"/>
          <w:b/>
          <w:szCs w:val="26"/>
        </w:rPr>
        <w:t xml:space="preserve">у </w:t>
      </w:r>
      <w:r w:rsidR="00FB7210" w:rsidRPr="008B7D77">
        <w:rPr>
          <w:rFonts w:ascii="Times New Roman" w:hAnsi="Times New Roman"/>
          <w:b/>
          <w:szCs w:val="26"/>
        </w:rPr>
        <w:t xml:space="preserve">секторі послуг </w:t>
      </w:r>
      <w:r w:rsidRPr="008B7D77">
        <w:rPr>
          <w:rFonts w:ascii="Times New Roman" w:hAnsi="Times New Roman"/>
          <w:b/>
          <w:szCs w:val="26"/>
        </w:rPr>
        <w:t>ТО ПС</w:t>
      </w:r>
    </w:p>
    <w:p w14:paraId="0C573639" w14:textId="7433870C" w:rsidR="00FB7210" w:rsidRPr="008B7D77" w:rsidRDefault="00FB7210" w:rsidP="008B7D77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Сектор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є потужним споживачем технічних та управлінських інновацій на основі цифрових технологій. Відповідно, залучення </w:t>
      </w:r>
      <w:r w:rsidR="0037004B" w:rsidRPr="008B7D77">
        <w:rPr>
          <w:rFonts w:ascii="Times New Roman" w:hAnsi="Times New Roman"/>
          <w:szCs w:val="26"/>
        </w:rPr>
        <w:t xml:space="preserve">європейських </w:t>
      </w:r>
      <w:r w:rsidRPr="008B7D77">
        <w:rPr>
          <w:rFonts w:ascii="Times New Roman" w:hAnsi="Times New Roman"/>
          <w:szCs w:val="26"/>
        </w:rPr>
        <w:lastRenderedPageBreak/>
        <w:t xml:space="preserve">партнерів – лідерів </w:t>
      </w:r>
      <w:r w:rsidR="00E3001B" w:rsidRPr="008B7D77">
        <w:rPr>
          <w:rFonts w:ascii="Times New Roman" w:hAnsi="Times New Roman"/>
          <w:szCs w:val="26"/>
        </w:rPr>
        <w:t>сектору</w:t>
      </w:r>
      <w:r w:rsidRPr="008B7D77">
        <w:rPr>
          <w:rFonts w:ascii="Times New Roman" w:hAnsi="Times New Roman"/>
          <w:szCs w:val="26"/>
        </w:rPr>
        <w:t xml:space="preserve"> </w:t>
      </w:r>
      <w:r w:rsidR="008E41BC" w:rsidRPr="008B7D77">
        <w:rPr>
          <w:rFonts w:ascii="Times New Roman" w:hAnsi="Times New Roman"/>
          <w:szCs w:val="26"/>
        </w:rPr>
        <w:t>ТО ПС,</w:t>
      </w:r>
      <w:r w:rsidR="00E24F06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як стратегічних партнерів та інвесторів дозволить впроваджувати сучасні інновації </w:t>
      </w:r>
      <w:r w:rsidR="0037004B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 </w:t>
      </w:r>
      <w:r w:rsidR="00E3001B" w:rsidRPr="008B7D77">
        <w:rPr>
          <w:rFonts w:ascii="Times New Roman" w:hAnsi="Times New Roman"/>
          <w:szCs w:val="26"/>
        </w:rPr>
        <w:t xml:space="preserve">всіх сегментах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>.</w:t>
      </w:r>
    </w:p>
    <w:p w14:paraId="08C7F24A" w14:textId="0999438A" w:rsidR="00E24F06" w:rsidRPr="008B7D77" w:rsidRDefault="00F25AED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І</w:t>
      </w:r>
      <w:r w:rsidR="00E24F06" w:rsidRPr="008B7D77">
        <w:rPr>
          <w:rFonts w:ascii="Times New Roman" w:hAnsi="Times New Roman"/>
          <w:szCs w:val="26"/>
        </w:rPr>
        <w:t>нноваці</w:t>
      </w:r>
      <w:r w:rsidRPr="008B7D77">
        <w:rPr>
          <w:rFonts w:ascii="Times New Roman" w:hAnsi="Times New Roman"/>
          <w:szCs w:val="26"/>
        </w:rPr>
        <w:t>ї</w:t>
      </w:r>
      <w:r w:rsidR="00D40146" w:rsidRPr="008B7D77">
        <w:rPr>
          <w:rFonts w:ascii="Times New Roman" w:hAnsi="Times New Roman"/>
          <w:szCs w:val="26"/>
        </w:rPr>
        <w:t xml:space="preserve"> у</w:t>
      </w:r>
      <w:r w:rsidR="00E24F06" w:rsidRPr="008B7D77">
        <w:rPr>
          <w:rFonts w:ascii="Times New Roman" w:hAnsi="Times New Roman"/>
          <w:szCs w:val="26"/>
        </w:rPr>
        <w:t xml:space="preserve"> цьому секторі </w:t>
      </w:r>
      <w:r w:rsidR="000D7892" w:rsidRPr="008B7D77">
        <w:rPr>
          <w:rFonts w:ascii="Times New Roman" w:hAnsi="Times New Roman"/>
          <w:szCs w:val="26"/>
        </w:rPr>
        <w:t>сприятим</w:t>
      </w:r>
      <w:r w:rsidR="008E41BC" w:rsidRPr="008B7D77">
        <w:rPr>
          <w:rFonts w:ascii="Times New Roman" w:hAnsi="Times New Roman"/>
          <w:szCs w:val="26"/>
        </w:rPr>
        <w:t>уть</w:t>
      </w:r>
      <w:r w:rsidR="00E3001B" w:rsidRPr="008B7D77">
        <w:rPr>
          <w:rFonts w:ascii="Times New Roman" w:hAnsi="Times New Roman"/>
          <w:szCs w:val="26"/>
        </w:rPr>
        <w:t xml:space="preserve"> </w:t>
      </w:r>
      <w:r w:rsidR="000D7892" w:rsidRPr="008B7D77">
        <w:rPr>
          <w:rFonts w:ascii="Times New Roman" w:hAnsi="Times New Roman"/>
          <w:szCs w:val="26"/>
        </w:rPr>
        <w:t xml:space="preserve">застосуванню </w:t>
      </w:r>
      <w:r w:rsidR="00D40146" w:rsidRPr="008B7D77">
        <w:rPr>
          <w:rFonts w:ascii="Times New Roman" w:hAnsi="Times New Roman"/>
          <w:szCs w:val="26"/>
        </w:rPr>
        <w:t xml:space="preserve">покращених або абсолютно нових підходів до здійснення </w:t>
      </w:r>
      <w:r w:rsidR="008E41BC" w:rsidRPr="008B7D77">
        <w:rPr>
          <w:rFonts w:ascii="Times New Roman" w:hAnsi="Times New Roman"/>
          <w:szCs w:val="26"/>
        </w:rPr>
        <w:t>ТО ПС</w:t>
      </w:r>
      <w:r w:rsidR="00D40146" w:rsidRPr="008B7D77">
        <w:rPr>
          <w:rFonts w:ascii="Times New Roman" w:hAnsi="Times New Roman"/>
          <w:szCs w:val="26"/>
        </w:rPr>
        <w:t>, оптимізаці</w:t>
      </w:r>
      <w:r w:rsidR="008E41BC" w:rsidRPr="008B7D77">
        <w:rPr>
          <w:rFonts w:ascii="Times New Roman" w:hAnsi="Times New Roman"/>
          <w:szCs w:val="26"/>
        </w:rPr>
        <w:t>ї</w:t>
      </w:r>
      <w:r w:rsidR="00D40146" w:rsidRPr="008B7D77">
        <w:rPr>
          <w:rFonts w:ascii="Times New Roman" w:hAnsi="Times New Roman"/>
          <w:szCs w:val="26"/>
        </w:rPr>
        <w:t xml:space="preserve"> технологічних процесів, розширенн</w:t>
      </w:r>
      <w:r w:rsidR="008E41BC" w:rsidRPr="008B7D77">
        <w:rPr>
          <w:rFonts w:ascii="Times New Roman" w:hAnsi="Times New Roman"/>
          <w:szCs w:val="26"/>
        </w:rPr>
        <w:t>ю</w:t>
      </w:r>
      <w:r w:rsidR="00D40146" w:rsidRPr="008B7D77">
        <w:rPr>
          <w:rFonts w:ascii="Times New Roman" w:hAnsi="Times New Roman"/>
          <w:szCs w:val="26"/>
        </w:rPr>
        <w:t xml:space="preserve"> </w:t>
      </w:r>
      <w:r w:rsidR="002D7426" w:rsidRPr="008B7D77">
        <w:rPr>
          <w:rFonts w:ascii="Times New Roman" w:hAnsi="Times New Roman"/>
          <w:szCs w:val="26"/>
        </w:rPr>
        <w:t xml:space="preserve">переліку </w:t>
      </w:r>
      <w:r w:rsidR="00D40146" w:rsidRPr="008B7D77">
        <w:rPr>
          <w:rFonts w:ascii="Times New Roman" w:hAnsi="Times New Roman"/>
          <w:szCs w:val="26"/>
        </w:rPr>
        <w:t xml:space="preserve">послуг, </w:t>
      </w:r>
      <w:r w:rsidR="00E3001B" w:rsidRPr="008B7D77">
        <w:rPr>
          <w:rFonts w:ascii="Times New Roman" w:hAnsi="Times New Roman"/>
          <w:szCs w:val="26"/>
        </w:rPr>
        <w:t>пошук</w:t>
      </w:r>
      <w:r w:rsidR="008E41BC" w:rsidRPr="008B7D77">
        <w:rPr>
          <w:rFonts w:ascii="Times New Roman" w:hAnsi="Times New Roman"/>
          <w:szCs w:val="26"/>
        </w:rPr>
        <w:t>у</w:t>
      </w:r>
      <w:r w:rsidR="00E3001B" w:rsidRPr="008B7D77">
        <w:rPr>
          <w:rFonts w:ascii="Times New Roman" w:hAnsi="Times New Roman"/>
          <w:szCs w:val="26"/>
        </w:rPr>
        <w:t xml:space="preserve"> нових рішень</w:t>
      </w:r>
      <w:r w:rsidR="00D40146" w:rsidRPr="008B7D77">
        <w:rPr>
          <w:rFonts w:ascii="Times New Roman" w:hAnsi="Times New Roman"/>
          <w:szCs w:val="26"/>
        </w:rPr>
        <w:t xml:space="preserve"> для задоволення наявних потреб компаній-експлуатантів, цифровізаці</w:t>
      </w:r>
      <w:r w:rsidR="008E41BC" w:rsidRPr="008B7D77">
        <w:rPr>
          <w:rFonts w:ascii="Times New Roman" w:hAnsi="Times New Roman"/>
          <w:szCs w:val="26"/>
        </w:rPr>
        <w:t>ї</w:t>
      </w:r>
      <w:r w:rsidR="00D40146" w:rsidRPr="008B7D77">
        <w:rPr>
          <w:rFonts w:ascii="Times New Roman" w:hAnsi="Times New Roman"/>
          <w:szCs w:val="26"/>
        </w:rPr>
        <w:t xml:space="preserve"> послуг </w:t>
      </w:r>
      <w:r w:rsidR="00A640BA" w:rsidRPr="008B7D77">
        <w:rPr>
          <w:rFonts w:ascii="Times New Roman" w:hAnsi="Times New Roman"/>
          <w:szCs w:val="26"/>
        </w:rPr>
        <w:t xml:space="preserve">і </w:t>
      </w:r>
      <w:r w:rsidR="008E41BC" w:rsidRPr="008B7D77">
        <w:rPr>
          <w:rFonts w:ascii="Times New Roman" w:hAnsi="Times New Roman"/>
          <w:szCs w:val="26"/>
        </w:rPr>
        <w:t>втіленню</w:t>
      </w:r>
      <w:r w:rsidR="00E3001B" w:rsidRPr="008B7D77">
        <w:rPr>
          <w:rFonts w:ascii="Times New Roman" w:hAnsi="Times New Roman"/>
          <w:szCs w:val="26"/>
        </w:rPr>
        <w:t xml:space="preserve"> </w:t>
      </w:r>
      <w:r w:rsidR="00A640BA" w:rsidRPr="008B7D77">
        <w:rPr>
          <w:rFonts w:ascii="Times New Roman" w:hAnsi="Times New Roman"/>
          <w:szCs w:val="26"/>
        </w:rPr>
        <w:t xml:space="preserve">нових інформаційних та інших технологій  </w:t>
      </w:r>
      <w:r w:rsidR="00D40146" w:rsidRPr="008B7D77">
        <w:rPr>
          <w:rFonts w:ascii="Times New Roman" w:hAnsi="Times New Roman"/>
          <w:szCs w:val="26"/>
        </w:rPr>
        <w:t xml:space="preserve">у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D40146" w:rsidRPr="008B7D77">
        <w:rPr>
          <w:rFonts w:ascii="Times New Roman" w:hAnsi="Times New Roman"/>
          <w:szCs w:val="26"/>
        </w:rPr>
        <w:t>.</w:t>
      </w:r>
    </w:p>
    <w:p w14:paraId="79A6C297" w14:textId="13A36FDA" w:rsidR="00F25AED" w:rsidRPr="008B7D77" w:rsidRDefault="00F25AED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Впровадження інноваційних розробок завжди потребує значних </w:t>
      </w:r>
      <w:r w:rsidR="00E3001B" w:rsidRPr="008B7D77">
        <w:rPr>
          <w:rFonts w:ascii="Times New Roman" w:hAnsi="Times New Roman"/>
          <w:szCs w:val="26"/>
        </w:rPr>
        <w:t>інвестицій</w:t>
      </w:r>
      <w:r w:rsidR="004A1076" w:rsidRPr="008B7D77">
        <w:rPr>
          <w:rFonts w:ascii="Times New Roman" w:hAnsi="Times New Roman"/>
          <w:szCs w:val="26"/>
        </w:rPr>
        <w:t>них ресурсів</w:t>
      </w:r>
      <w:r w:rsidRPr="008B7D77">
        <w:rPr>
          <w:rFonts w:ascii="Times New Roman" w:hAnsi="Times New Roman"/>
          <w:szCs w:val="26"/>
        </w:rPr>
        <w:t xml:space="preserve">. </w:t>
      </w:r>
      <w:r w:rsidR="0037004B" w:rsidRPr="008B7D77">
        <w:rPr>
          <w:rFonts w:ascii="Times New Roman" w:hAnsi="Times New Roman"/>
          <w:szCs w:val="26"/>
        </w:rPr>
        <w:t>Станом на сьогодні,</w:t>
      </w:r>
      <w:r w:rsidRPr="008B7D77">
        <w:rPr>
          <w:rFonts w:ascii="Times New Roman" w:hAnsi="Times New Roman"/>
          <w:szCs w:val="26"/>
        </w:rPr>
        <w:t xml:space="preserve"> ті підприємства, </w:t>
      </w:r>
      <w:r w:rsidR="0037004B" w:rsidRPr="008B7D77">
        <w:rPr>
          <w:rFonts w:ascii="Times New Roman" w:hAnsi="Times New Roman"/>
          <w:szCs w:val="26"/>
        </w:rPr>
        <w:t xml:space="preserve">які </w:t>
      </w:r>
      <w:r w:rsidRPr="008B7D77">
        <w:rPr>
          <w:rFonts w:ascii="Times New Roman" w:hAnsi="Times New Roman"/>
          <w:szCs w:val="26"/>
        </w:rPr>
        <w:t xml:space="preserve">надають послуги </w:t>
      </w:r>
      <w:r w:rsidR="0037004B" w:rsidRPr="008B7D77">
        <w:rPr>
          <w:rFonts w:ascii="Times New Roman" w:hAnsi="Times New Roman"/>
          <w:szCs w:val="26"/>
        </w:rPr>
        <w:t xml:space="preserve">ТО </w:t>
      </w:r>
      <w:r w:rsidR="008E41BC" w:rsidRPr="008B7D77">
        <w:rPr>
          <w:rFonts w:ascii="Times New Roman" w:hAnsi="Times New Roman"/>
          <w:szCs w:val="26"/>
        </w:rPr>
        <w:t xml:space="preserve">ПС </w:t>
      </w:r>
      <w:r w:rsidRPr="008B7D77">
        <w:rPr>
          <w:rFonts w:ascii="Times New Roman" w:hAnsi="Times New Roman"/>
          <w:szCs w:val="26"/>
        </w:rPr>
        <w:t xml:space="preserve">з використанням сучасних методів діагностики, обслуговування, ремонту повітряних суден мають </w:t>
      </w:r>
      <w:r w:rsidR="008E41BC" w:rsidRPr="008B7D77">
        <w:rPr>
          <w:rFonts w:ascii="Times New Roman" w:hAnsi="Times New Roman"/>
          <w:szCs w:val="26"/>
        </w:rPr>
        <w:t>значніший</w:t>
      </w:r>
      <w:r w:rsidR="00E3001B" w:rsidRPr="008B7D77">
        <w:rPr>
          <w:rFonts w:ascii="Times New Roman" w:hAnsi="Times New Roman"/>
          <w:szCs w:val="26"/>
        </w:rPr>
        <w:t xml:space="preserve"> потенціал </w:t>
      </w:r>
      <w:r w:rsidRPr="008B7D77">
        <w:rPr>
          <w:rFonts w:ascii="Times New Roman" w:hAnsi="Times New Roman"/>
          <w:szCs w:val="26"/>
        </w:rPr>
        <w:t xml:space="preserve">для </w:t>
      </w:r>
      <w:r w:rsidR="00E3001B" w:rsidRPr="008B7D77">
        <w:rPr>
          <w:rFonts w:ascii="Times New Roman" w:hAnsi="Times New Roman"/>
          <w:szCs w:val="26"/>
        </w:rPr>
        <w:t xml:space="preserve">забезпечення </w:t>
      </w:r>
      <w:r w:rsidR="004A1076" w:rsidRPr="008B7D77">
        <w:rPr>
          <w:rFonts w:ascii="Times New Roman" w:hAnsi="Times New Roman"/>
          <w:szCs w:val="26"/>
        </w:rPr>
        <w:t>більш</w:t>
      </w:r>
      <w:r w:rsidR="00E3001B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конкурентних переваг та посилення власних позицій </w:t>
      </w:r>
      <w:r w:rsidR="000D7892" w:rsidRPr="008B7D77">
        <w:rPr>
          <w:rFonts w:ascii="Times New Roman" w:hAnsi="Times New Roman"/>
          <w:szCs w:val="26"/>
        </w:rPr>
        <w:t xml:space="preserve">у </w:t>
      </w:r>
      <w:r w:rsidRPr="008B7D77">
        <w:rPr>
          <w:rFonts w:ascii="Times New Roman" w:hAnsi="Times New Roman"/>
          <w:szCs w:val="26"/>
        </w:rPr>
        <w:t xml:space="preserve">секторі, ніж ті, що застосовують застарілі методи надання послуг. </w:t>
      </w:r>
      <w:r w:rsidR="0058349A" w:rsidRPr="008B7D77">
        <w:rPr>
          <w:rFonts w:ascii="Times New Roman" w:hAnsi="Times New Roman"/>
          <w:szCs w:val="26"/>
        </w:rPr>
        <w:t>С</w:t>
      </w:r>
      <w:r w:rsidRPr="008B7D77">
        <w:rPr>
          <w:rFonts w:ascii="Times New Roman" w:hAnsi="Times New Roman"/>
          <w:szCs w:val="26"/>
        </w:rPr>
        <w:t xml:space="preserve">аме впровадження інноваційних рішень </w:t>
      </w:r>
      <w:r w:rsidR="0058349A" w:rsidRPr="008B7D77">
        <w:rPr>
          <w:rFonts w:ascii="Times New Roman" w:hAnsi="Times New Roman"/>
          <w:szCs w:val="26"/>
        </w:rPr>
        <w:t xml:space="preserve">є основним чинником розвитку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58349A" w:rsidRPr="008B7D77">
        <w:rPr>
          <w:rFonts w:ascii="Times New Roman" w:hAnsi="Times New Roman"/>
          <w:szCs w:val="26"/>
        </w:rPr>
        <w:t>, який дозволяє вирішувати проблеми технологічного характеру.</w:t>
      </w:r>
    </w:p>
    <w:p w14:paraId="0D842686" w14:textId="6F25F82D" w:rsidR="0058349A" w:rsidRPr="008B7D77" w:rsidRDefault="007314E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Авіаційна галузь України, що включає в себе не тільки повний цикл виробництва повітряних суден та компонентів, а й здійснення </w:t>
      </w:r>
      <w:r w:rsidR="0073270A" w:rsidRPr="008B7D77">
        <w:rPr>
          <w:rFonts w:ascii="Times New Roman" w:hAnsi="Times New Roman"/>
          <w:szCs w:val="26"/>
        </w:rPr>
        <w:t xml:space="preserve">їх </w:t>
      </w:r>
      <w:r w:rsidRPr="008B7D77">
        <w:rPr>
          <w:rFonts w:ascii="Times New Roman" w:hAnsi="Times New Roman"/>
          <w:szCs w:val="26"/>
        </w:rPr>
        <w:t xml:space="preserve">технічного обслуговування, </w:t>
      </w:r>
      <w:r w:rsidR="0037004B" w:rsidRPr="008B7D77">
        <w:rPr>
          <w:rFonts w:ascii="Times New Roman" w:hAnsi="Times New Roman"/>
          <w:szCs w:val="26"/>
        </w:rPr>
        <w:t>фактично</w:t>
      </w:r>
      <w:r w:rsidRPr="008B7D77">
        <w:rPr>
          <w:rFonts w:ascii="Times New Roman" w:hAnsi="Times New Roman"/>
          <w:szCs w:val="26"/>
        </w:rPr>
        <w:t xml:space="preserve"> єдиний сектор економіки, який </w:t>
      </w:r>
      <w:r w:rsidR="003D184B" w:rsidRPr="008B7D77">
        <w:rPr>
          <w:rFonts w:ascii="Times New Roman" w:hAnsi="Times New Roman"/>
          <w:szCs w:val="26"/>
        </w:rPr>
        <w:t xml:space="preserve">на сьогодні майже повністю зберіг свої виробничі потужності. </w:t>
      </w:r>
      <w:r w:rsidR="0037004B" w:rsidRPr="008B7D77">
        <w:rPr>
          <w:rFonts w:ascii="Times New Roman" w:hAnsi="Times New Roman"/>
          <w:szCs w:val="26"/>
        </w:rPr>
        <w:t xml:space="preserve">Однак, </w:t>
      </w:r>
      <w:r w:rsidR="003D184B" w:rsidRPr="008B7D77">
        <w:rPr>
          <w:rFonts w:ascii="Times New Roman" w:hAnsi="Times New Roman"/>
          <w:szCs w:val="26"/>
        </w:rPr>
        <w:t xml:space="preserve">Україна, маючи </w:t>
      </w:r>
      <w:r w:rsidR="004A1076" w:rsidRPr="008B7D77">
        <w:rPr>
          <w:rFonts w:ascii="Times New Roman" w:hAnsi="Times New Roman"/>
          <w:szCs w:val="26"/>
        </w:rPr>
        <w:t xml:space="preserve">значний </w:t>
      </w:r>
      <w:r w:rsidR="003D184B" w:rsidRPr="008B7D77">
        <w:rPr>
          <w:rFonts w:ascii="Times New Roman" w:hAnsi="Times New Roman"/>
          <w:szCs w:val="26"/>
        </w:rPr>
        <w:t xml:space="preserve">потенціал у промисловій і технологічній сферах, суттєво відстає від розвинутих </w:t>
      </w:r>
      <w:commentRangeStart w:id="30"/>
      <w:r w:rsidR="003D184B" w:rsidRPr="008B7D77">
        <w:rPr>
          <w:rFonts w:ascii="Times New Roman" w:hAnsi="Times New Roman"/>
          <w:szCs w:val="26"/>
        </w:rPr>
        <w:t>країн світу</w:t>
      </w:r>
      <w:commentRangeEnd w:id="30"/>
      <w:r w:rsidR="00E3001B" w:rsidRPr="008B7D77">
        <w:rPr>
          <w:rStyle w:val="af9"/>
          <w:rFonts w:ascii="Times New Roman" w:hAnsi="Times New Roman"/>
          <w:sz w:val="26"/>
          <w:szCs w:val="26"/>
        </w:rPr>
        <w:commentReference w:id="30"/>
      </w:r>
      <w:r w:rsidR="003D184B" w:rsidRPr="008B7D77">
        <w:rPr>
          <w:rFonts w:ascii="Times New Roman" w:hAnsi="Times New Roman"/>
          <w:szCs w:val="26"/>
        </w:rPr>
        <w:t>. Підтвердженням необхідності впровадження інноваційних розробок і заходів є успішний досвід країн світу: США, Швейцарі</w:t>
      </w:r>
      <w:r w:rsidR="002D7426" w:rsidRPr="008B7D77">
        <w:rPr>
          <w:rFonts w:ascii="Times New Roman" w:hAnsi="Times New Roman"/>
          <w:szCs w:val="26"/>
        </w:rPr>
        <w:t>ї</w:t>
      </w:r>
      <w:r w:rsidR="003D184B" w:rsidRPr="008B7D77">
        <w:rPr>
          <w:rFonts w:ascii="Times New Roman" w:hAnsi="Times New Roman"/>
          <w:szCs w:val="26"/>
        </w:rPr>
        <w:t>, Німеччин</w:t>
      </w:r>
      <w:r w:rsidR="002D7426" w:rsidRPr="008B7D77">
        <w:rPr>
          <w:rFonts w:ascii="Times New Roman" w:hAnsi="Times New Roman"/>
          <w:szCs w:val="26"/>
        </w:rPr>
        <w:t>и</w:t>
      </w:r>
      <w:r w:rsidR="003D184B" w:rsidRPr="008B7D77">
        <w:rPr>
          <w:rFonts w:ascii="Times New Roman" w:hAnsi="Times New Roman"/>
          <w:szCs w:val="26"/>
        </w:rPr>
        <w:t>, Великобритані</w:t>
      </w:r>
      <w:r w:rsidR="002D7426" w:rsidRPr="008B7D77">
        <w:rPr>
          <w:rFonts w:ascii="Times New Roman" w:hAnsi="Times New Roman"/>
          <w:szCs w:val="26"/>
        </w:rPr>
        <w:t>ї</w:t>
      </w:r>
      <w:r w:rsidR="003D184B" w:rsidRPr="008B7D77">
        <w:rPr>
          <w:rFonts w:ascii="Times New Roman" w:hAnsi="Times New Roman"/>
          <w:szCs w:val="26"/>
        </w:rPr>
        <w:t>, Франці</w:t>
      </w:r>
      <w:r w:rsidR="002D7426" w:rsidRPr="008B7D77">
        <w:rPr>
          <w:rFonts w:ascii="Times New Roman" w:hAnsi="Times New Roman"/>
          <w:szCs w:val="26"/>
        </w:rPr>
        <w:t>ї</w:t>
      </w:r>
      <w:r w:rsidR="003D184B" w:rsidRPr="008B7D77">
        <w:rPr>
          <w:rFonts w:ascii="Times New Roman" w:hAnsi="Times New Roman"/>
          <w:szCs w:val="26"/>
        </w:rPr>
        <w:t>, Кита</w:t>
      </w:r>
      <w:r w:rsidR="002D7426" w:rsidRPr="008B7D77">
        <w:rPr>
          <w:rFonts w:ascii="Times New Roman" w:hAnsi="Times New Roman"/>
          <w:szCs w:val="26"/>
        </w:rPr>
        <w:t>ю</w:t>
      </w:r>
      <w:r w:rsidR="003D184B" w:rsidRPr="008B7D77">
        <w:rPr>
          <w:rFonts w:ascii="Times New Roman" w:hAnsi="Times New Roman"/>
          <w:szCs w:val="26"/>
        </w:rPr>
        <w:t>, Японі</w:t>
      </w:r>
      <w:r w:rsidR="002D7426" w:rsidRPr="008B7D77">
        <w:rPr>
          <w:rFonts w:ascii="Times New Roman" w:hAnsi="Times New Roman"/>
          <w:szCs w:val="26"/>
        </w:rPr>
        <w:t>ї</w:t>
      </w:r>
      <w:r w:rsidR="007A678B" w:rsidRPr="008B7D77">
        <w:rPr>
          <w:rFonts w:ascii="Times New Roman" w:hAnsi="Times New Roman"/>
          <w:szCs w:val="26"/>
        </w:rPr>
        <w:t>, Фінлянді</w:t>
      </w:r>
      <w:r w:rsidR="002D7426" w:rsidRPr="008B7D77">
        <w:rPr>
          <w:rFonts w:ascii="Times New Roman" w:hAnsi="Times New Roman"/>
          <w:szCs w:val="26"/>
        </w:rPr>
        <w:t>ї</w:t>
      </w:r>
      <w:r w:rsidR="007A678B" w:rsidRPr="008B7D77">
        <w:rPr>
          <w:rFonts w:ascii="Times New Roman" w:hAnsi="Times New Roman"/>
          <w:szCs w:val="26"/>
        </w:rPr>
        <w:t xml:space="preserve">, </w:t>
      </w:r>
      <w:commentRangeStart w:id="31"/>
      <w:r w:rsidR="007A678B" w:rsidRPr="008B7D77">
        <w:rPr>
          <w:rFonts w:ascii="Times New Roman" w:hAnsi="Times New Roman"/>
          <w:szCs w:val="26"/>
        </w:rPr>
        <w:t>Південн</w:t>
      </w:r>
      <w:r w:rsidR="002D7426" w:rsidRPr="008B7D77">
        <w:rPr>
          <w:rFonts w:ascii="Times New Roman" w:hAnsi="Times New Roman"/>
          <w:szCs w:val="26"/>
        </w:rPr>
        <w:t>ої</w:t>
      </w:r>
      <w:r w:rsidR="007A678B" w:rsidRPr="008B7D77">
        <w:rPr>
          <w:rFonts w:ascii="Times New Roman" w:hAnsi="Times New Roman"/>
          <w:szCs w:val="26"/>
        </w:rPr>
        <w:t xml:space="preserve"> Коре</w:t>
      </w:r>
      <w:r w:rsidR="002D7426" w:rsidRPr="008B7D77">
        <w:rPr>
          <w:rFonts w:ascii="Times New Roman" w:hAnsi="Times New Roman"/>
          <w:szCs w:val="26"/>
        </w:rPr>
        <w:t>ї</w:t>
      </w:r>
      <w:r w:rsidR="003D184B" w:rsidRPr="008B7D77">
        <w:rPr>
          <w:rFonts w:ascii="Times New Roman" w:hAnsi="Times New Roman"/>
          <w:szCs w:val="26"/>
        </w:rPr>
        <w:t xml:space="preserve"> тощо</w:t>
      </w:r>
      <w:commentRangeEnd w:id="31"/>
      <w:r w:rsidR="00E3001B" w:rsidRPr="008B7D77">
        <w:rPr>
          <w:rStyle w:val="af9"/>
          <w:rFonts w:ascii="Times New Roman" w:hAnsi="Times New Roman"/>
          <w:sz w:val="26"/>
          <w:szCs w:val="26"/>
        </w:rPr>
        <w:commentReference w:id="31"/>
      </w:r>
      <w:r w:rsidR="003D184B" w:rsidRPr="008B7D77">
        <w:rPr>
          <w:rFonts w:ascii="Times New Roman" w:hAnsi="Times New Roman"/>
          <w:szCs w:val="26"/>
        </w:rPr>
        <w:t>.</w:t>
      </w:r>
    </w:p>
    <w:p w14:paraId="21C6AC56" w14:textId="143738EF" w:rsidR="00BC6291" w:rsidRPr="008B7D77" w:rsidRDefault="00BC6291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  <w:lang w:eastAsia="uk-UA"/>
        </w:rPr>
      </w:pPr>
      <w:r w:rsidRPr="008B7D77">
        <w:rPr>
          <w:rFonts w:ascii="Times New Roman" w:hAnsi="Times New Roman"/>
          <w:szCs w:val="26"/>
        </w:rPr>
        <w:t xml:space="preserve">Для </w:t>
      </w:r>
      <w:r w:rsidR="000D7892" w:rsidRPr="008B7D77">
        <w:rPr>
          <w:rFonts w:ascii="Times New Roman" w:hAnsi="Times New Roman"/>
          <w:szCs w:val="26"/>
        </w:rPr>
        <w:t>впровадження найкращих</w:t>
      </w:r>
      <w:r w:rsidRPr="008B7D77">
        <w:rPr>
          <w:rFonts w:ascii="Times New Roman" w:hAnsi="Times New Roman"/>
          <w:szCs w:val="26"/>
        </w:rPr>
        <w:t xml:space="preserve"> інноваційних рішень у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E3001B" w:rsidRPr="008B7D77">
        <w:rPr>
          <w:rFonts w:ascii="Times New Roman" w:hAnsi="Times New Roman"/>
          <w:szCs w:val="26"/>
        </w:rPr>
        <w:t xml:space="preserve"> та посилення своїх позицій на відповідн</w:t>
      </w:r>
      <w:r w:rsidR="001D2311" w:rsidRPr="008B7D77">
        <w:rPr>
          <w:rFonts w:ascii="Times New Roman" w:hAnsi="Times New Roman"/>
          <w:szCs w:val="26"/>
        </w:rPr>
        <w:t>их</w:t>
      </w:r>
      <w:r w:rsidR="00E3001B" w:rsidRPr="008B7D77">
        <w:rPr>
          <w:rFonts w:ascii="Times New Roman" w:hAnsi="Times New Roman"/>
          <w:szCs w:val="26"/>
        </w:rPr>
        <w:t xml:space="preserve"> світов</w:t>
      </w:r>
      <w:r w:rsidR="001D2311" w:rsidRPr="008B7D77">
        <w:rPr>
          <w:rFonts w:ascii="Times New Roman" w:hAnsi="Times New Roman"/>
          <w:szCs w:val="26"/>
        </w:rPr>
        <w:t>их</w:t>
      </w:r>
      <w:r w:rsidR="00E3001B" w:rsidRPr="008B7D77">
        <w:rPr>
          <w:rFonts w:ascii="Times New Roman" w:hAnsi="Times New Roman"/>
          <w:szCs w:val="26"/>
        </w:rPr>
        <w:t xml:space="preserve"> ринк</w:t>
      </w:r>
      <w:r w:rsidR="001D2311" w:rsidRPr="008B7D77">
        <w:rPr>
          <w:rFonts w:ascii="Times New Roman" w:hAnsi="Times New Roman"/>
          <w:szCs w:val="26"/>
        </w:rPr>
        <w:t>ах</w:t>
      </w:r>
      <w:r w:rsidRPr="008B7D77">
        <w:rPr>
          <w:rFonts w:ascii="Times New Roman" w:hAnsi="Times New Roman"/>
          <w:szCs w:val="26"/>
        </w:rPr>
        <w:t xml:space="preserve">, </w:t>
      </w:r>
      <w:r w:rsidR="003F4F14" w:rsidRPr="008B7D77">
        <w:rPr>
          <w:rFonts w:ascii="Times New Roman" w:hAnsi="Times New Roman"/>
          <w:szCs w:val="26"/>
        </w:rPr>
        <w:t>підприємства</w:t>
      </w:r>
      <w:r w:rsidR="00F7577E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>сектору</w:t>
      </w:r>
      <w:r w:rsidR="00F7577E" w:rsidRPr="008B7D77">
        <w:rPr>
          <w:rFonts w:ascii="Times New Roman" w:hAnsi="Times New Roman"/>
          <w:szCs w:val="26"/>
        </w:rPr>
        <w:t xml:space="preserve"> </w:t>
      </w:r>
      <w:r w:rsidR="003F4F14" w:rsidRPr="008B7D77">
        <w:rPr>
          <w:rFonts w:ascii="Times New Roman" w:hAnsi="Times New Roman"/>
          <w:szCs w:val="26"/>
        </w:rPr>
        <w:t>потребують</w:t>
      </w:r>
      <w:r w:rsidR="00F7577E" w:rsidRPr="008B7D77">
        <w:rPr>
          <w:rFonts w:ascii="Times New Roman" w:hAnsi="Times New Roman"/>
          <w:szCs w:val="26"/>
        </w:rPr>
        <w:t xml:space="preserve"> </w:t>
      </w:r>
      <w:r w:rsidR="001D2311" w:rsidRPr="008B7D77">
        <w:rPr>
          <w:rFonts w:ascii="Times New Roman" w:hAnsi="Times New Roman"/>
          <w:szCs w:val="26"/>
        </w:rPr>
        <w:t>пер</w:t>
      </w:r>
      <w:r w:rsidR="00C82E24" w:rsidRPr="008B7D77">
        <w:rPr>
          <w:rFonts w:ascii="Times New Roman" w:hAnsi="Times New Roman"/>
          <w:szCs w:val="26"/>
        </w:rPr>
        <w:t>е</w:t>
      </w:r>
      <w:r w:rsidR="001D2311" w:rsidRPr="008B7D77">
        <w:rPr>
          <w:rFonts w:ascii="Times New Roman" w:hAnsi="Times New Roman"/>
          <w:szCs w:val="26"/>
        </w:rPr>
        <w:t>ймання</w:t>
      </w:r>
      <w:r w:rsidR="00E3001B" w:rsidRPr="008B7D77">
        <w:rPr>
          <w:rFonts w:ascii="Times New Roman" w:hAnsi="Times New Roman"/>
          <w:szCs w:val="26"/>
        </w:rPr>
        <w:t xml:space="preserve"> </w:t>
      </w:r>
      <w:r w:rsidR="003F4F14" w:rsidRPr="008B7D77">
        <w:rPr>
          <w:rFonts w:ascii="Times New Roman" w:hAnsi="Times New Roman"/>
          <w:szCs w:val="26"/>
        </w:rPr>
        <w:t>досвіду</w:t>
      </w:r>
      <w:r w:rsidR="00F7577E" w:rsidRPr="008B7D77">
        <w:rPr>
          <w:rFonts w:ascii="Times New Roman" w:hAnsi="Times New Roman"/>
          <w:szCs w:val="26"/>
        </w:rPr>
        <w:t xml:space="preserve"> </w:t>
      </w:r>
      <w:r w:rsidR="008E19A6" w:rsidRPr="008B7D77">
        <w:rPr>
          <w:rFonts w:ascii="Times New Roman" w:hAnsi="Times New Roman"/>
          <w:szCs w:val="26"/>
        </w:rPr>
        <w:t>іноземни</w:t>
      </w:r>
      <w:r w:rsidR="001D2311" w:rsidRPr="008B7D77">
        <w:rPr>
          <w:rFonts w:ascii="Times New Roman" w:hAnsi="Times New Roman"/>
          <w:szCs w:val="26"/>
        </w:rPr>
        <w:t>х</w:t>
      </w:r>
      <w:r w:rsidR="008E19A6" w:rsidRPr="008B7D77">
        <w:rPr>
          <w:rFonts w:ascii="Times New Roman" w:hAnsi="Times New Roman"/>
          <w:szCs w:val="26"/>
        </w:rPr>
        <w:t xml:space="preserve"> </w:t>
      </w:r>
      <w:r w:rsidR="003F4F14" w:rsidRPr="008B7D77">
        <w:rPr>
          <w:rFonts w:ascii="Times New Roman" w:hAnsi="Times New Roman"/>
          <w:szCs w:val="26"/>
        </w:rPr>
        <w:t>підприємств</w:t>
      </w:r>
      <w:r w:rsidRPr="008B7D77">
        <w:rPr>
          <w:rFonts w:ascii="Times New Roman" w:hAnsi="Times New Roman"/>
          <w:szCs w:val="26"/>
        </w:rPr>
        <w:t>.</w:t>
      </w:r>
      <w:r w:rsidRPr="008B7D77">
        <w:rPr>
          <w:rFonts w:ascii="Times New Roman" w:hAnsi="Times New Roman"/>
          <w:szCs w:val="26"/>
          <w:lang w:eastAsia="uk-UA"/>
        </w:rPr>
        <w:t xml:space="preserve"> </w:t>
      </w:r>
    </w:p>
    <w:p w14:paraId="5DCE27EC" w14:textId="0CE0D93F" w:rsidR="00E24F06" w:rsidRPr="008B7D77" w:rsidRDefault="0037004B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Імплементація</w:t>
      </w:r>
      <w:r w:rsidR="00E24F06" w:rsidRPr="008B7D77">
        <w:rPr>
          <w:rFonts w:ascii="Times New Roman" w:hAnsi="Times New Roman"/>
          <w:szCs w:val="26"/>
        </w:rPr>
        <w:t xml:space="preserve"> </w:t>
      </w:r>
      <w:r w:rsidR="00E24F06" w:rsidRPr="008B7D77">
        <w:rPr>
          <w:rFonts w:ascii="Times New Roman" w:eastAsia="SimSun" w:hAnsi="Times New Roman"/>
          <w:szCs w:val="26"/>
          <w:lang w:eastAsia="ar-SA"/>
        </w:rPr>
        <w:t xml:space="preserve">Стратегії </w:t>
      </w:r>
      <w:r w:rsidRPr="008B7D77">
        <w:rPr>
          <w:rFonts w:ascii="Times New Roman" w:eastAsia="SimSun" w:hAnsi="Times New Roman"/>
          <w:szCs w:val="26"/>
          <w:lang w:eastAsia="ar-SA"/>
        </w:rPr>
        <w:t xml:space="preserve">сприятиме інтеграції </w:t>
      </w:r>
      <w:r w:rsidR="00E24F06" w:rsidRPr="008B7D77">
        <w:rPr>
          <w:rFonts w:ascii="Times New Roman" w:hAnsi="Times New Roman"/>
          <w:szCs w:val="26"/>
        </w:rPr>
        <w:t>українськ</w:t>
      </w:r>
      <w:r w:rsidRPr="008B7D77">
        <w:rPr>
          <w:rFonts w:ascii="Times New Roman" w:hAnsi="Times New Roman"/>
          <w:szCs w:val="26"/>
        </w:rPr>
        <w:t>их</w:t>
      </w:r>
      <w:r w:rsidR="00E24F06" w:rsidRPr="008B7D77">
        <w:rPr>
          <w:rFonts w:ascii="Times New Roman" w:hAnsi="Times New Roman"/>
          <w:szCs w:val="26"/>
        </w:rPr>
        <w:t xml:space="preserve"> компані</w:t>
      </w:r>
      <w:r w:rsidRPr="008B7D77">
        <w:rPr>
          <w:rFonts w:ascii="Times New Roman" w:hAnsi="Times New Roman"/>
          <w:szCs w:val="26"/>
        </w:rPr>
        <w:t>й</w:t>
      </w:r>
      <w:r w:rsidR="00E24F06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 у </w:t>
      </w:r>
      <w:r w:rsidR="008E19A6" w:rsidRPr="008B7D77">
        <w:rPr>
          <w:rFonts w:ascii="Times New Roman" w:hAnsi="Times New Roman"/>
          <w:szCs w:val="26"/>
        </w:rPr>
        <w:t>глобальну</w:t>
      </w:r>
      <w:r w:rsidRPr="008B7D77">
        <w:rPr>
          <w:rFonts w:ascii="Times New Roman" w:hAnsi="Times New Roman"/>
          <w:szCs w:val="26"/>
        </w:rPr>
        <w:t xml:space="preserve"> мережу з надання послуг ТО</w:t>
      </w:r>
      <w:r w:rsidR="000D7892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ПС та запровадженню </w:t>
      </w:r>
      <w:r w:rsidR="00E24F06" w:rsidRPr="008B7D77">
        <w:rPr>
          <w:rFonts w:ascii="Times New Roman" w:hAnsi="Times New Roman"/>
          <w:szCs w:val="26"/>
        </w:rPr>
        <w:t xml:space="preserve">сучасних технологічних інновацій </w:t>
      </w:r>
      <w:r w:rsidRPr="008B7D77">
        <w:rPr>
          <w:rFonts w:ascii="Times New Roman" w:hAnsi="Times New Roman"/>
          <w:szCs w:val="26"/>
        </w:rPr>
        <w:t xml:space="preserve">у </w:t>
      </w:r>
      <w:r w:rsidR="005304C0" w:rsidRPr="008B7D77">
        <w:rPr>
          <w:rFonts w:ascii="Times New Roman" w:hAnsi="Times New Roman"/>
          <w:szCs w:val="26"/>
        </w:rPr>
        <w:t>секторі</w:t>
      </w:r>
      <w:r w:rsidR="00E24F06" w:rsidRPr="008B7D77">
        <w:rPr>
          <w:rFonts w:ascii="Times New Roman" w:hAnsi="Times New Roman"/>
          <w:szCs w:val="26"/>
        </w:rPr>
        <w:t>.</w:t>
      </w:r>
    </w:p>
    <w:p w14:paraId="48DE69EB" w14:textId="77777777" w:rsidR="00E24F06" w:rsidRPr="008B7D77" w:rsidRDefault="00E24F06" w:rsidP="008B7D77">
      <w:pPr>
        <w:ind w:firstLine="709"/>
        <w:rPr>
          <w:sz w:val="26"/>
          <w:szCs w:val="26"/>
          <w:lang w:val="uk-UA" w:eastAsia="uk-UA"/>
        </w:rPr>
      </w:pPr>
    </w:p>
    <w:p w14:paraId="5CD80293" w14:textId="3E85B62B" w:rsidR="00FB7210" w:rsidRPr="008B7D77" w:rsidRDefault="008E41BC" w:rsidP="008B7D77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І</w:t>
      </w:r>
      <w:r w:rsidR="00FB7210" w:rsidRPr="008B7D77">
        <w:rPr>
          <w:rFonts w:ascii="Times New Roman" w:hAnsi="Times New Roman"/>
          <w:szCs w:val="26"/>
        </w:rPr>
        <w:t>нвестиці</w:t>
      </w:r>
      <w:r w:rsidRPr="008B7D77">
        <w:rPr>
          <w:rFonts w:ascii="Times New Roman" w:hAnsi="Times New Roman"/>
          <w:szCs w:val="26"/>
        </w:rPr>
        <w:t>ї</w:t>
      </w:r>
      <w:r w:rsidR="00FB7210" w:rsidRPr="008B7D77">
        <w:rPr>
          <w:rFonts w:ascii="Times New Roman" w:hAnsi="Times New Roman"/>
          <w:szCs w:val="26"/>
        </w:rPr>
        <w:t xml:space="preserve"> для розвитку сектору послуг </w:t>
      </w:r>
      <w:r w:rsidRPr="008B7D77">
        <w:rPr>
          <w:rFonts w:ascii="Times New Roman" w:hAnsi="Times New Roman"/>
          <w:szCs w:val="26"/>
        </w:rPr>
        <w:t>ТО ПС</w:t>
      </w:r>
    </w:p>
    <w:p w14:paraId="65E7B457" w14:textId="0A99D46E" w:rsidR="00FB7210" w:rsidRPr="008B7D77" w:rsidRDefault="00FB7210" w:rsidP="008B7D77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Ключовими завданнями держави </w:t>
      </w:r>
      <w:r w:rsidR="001D44F6" w:rsidRPr="008B7D77">
        <w:rPr>
          <w:rFonts w:ascii="Times New Roman" w:hAnsi="Times New Roman"/>
          <w:szCs w:val="26"/>
        </w:rPr>
        <w:t>для</w:t>
      </w:r>
      <w:r w:rsidRPr="008B7D77">
        <w:rPr>
          <w:rFonts w:ascii="Times New Roman" w:hAnsi="Times New Roman"/>
          <w:szCs w:val="26"/>
        </w:rPr>
        <w:t xml:space="preserve"> залученн</w:t>
      </w:r>
      <w:r w:rsidR="001D44F6" w:rsidRPr="008B7D77">
        <w:rPr>
          <w:rFonts w:ascii="Times New Roman" w:hAnsi="Times New Roman"/>
          <w:szCs w:val="26"/>
        </w:rPr>
        <w:t>я</w:t>
      </w:r>
      <w:r w:rsidRPr="008B7D77">
        <w:rPr>
          <w:rFonts w:ascii="Times New Roman" w:hAnsi="Times New Roman"/>
          <w:szCs w:val="26"/>
        </w:rPr>
        <w:t xml:space="preserve"> інвестицій </w:t>
      </w:r>
      <w:r w:rsidR="001D44F6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 розвиток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</w:t>
      </w:r>
      <w:r w:rsidR="000D7892" w:rsidRPr="008B7D77">
        <w:rPr>
          <w:rFonts w:ascii="Times New Roman" w:hAnsi="Times New Roman"/>
          <w:szCs w:val="26"/>
        </w:rPr>
        <w:t xml:space="preserve"> </w:t>
      </w:r>
      <w:r w:rsidR="005A73B6" w:rsidRPr="008B7D77">
        <w:rPr>
          <w:rFonts w:ascii="Times New Roman" w:hAnsi="Times New Roman"/>
          <w:szCs w:val="26"/>
        </w:rPr>
        <w:t>ПС</w:t>
      </w:r>
      <w:r w:rsidRPr="008B7D77">
        <w:rPr>
          <w:rFonts w:ascii="Times New Roman" w:hAnsi="Times New Roman"/>
          <w:szCs w:val="26"/>
        </w:rPr>
        <w:t xml:space="preserve"> є створення привабливого інвестиційного середовища, яке сприятиме </w:t>
      </w:r>
      <w:r w:rsidR="000A1FBA" w:rsidRPr="008B7D77">
        <w:rPr>
          <w:rFonts w:ascii="Times New Roman" w:hAnsi="Times New Roman"/>
          <w:szCs w:val="26"/>
        </w:rPr>
        <w:t xml:space="preserve">оптимізації функціонування існуючих та </w:t>
      </w:r>
      <w:r w:rsidR="001D44F6" w:rsidRPr="008B7D77">
        <w:rPr>
          <w:rFonts w:ascii="Times New Roman" w:hAnsi="Times New Roman"/>
          <w:szCs w:val="26"/>
        </w:rPr>
        <w:t>відкриттю нових</w:t>
      </w:r>
      <w:r w:rsidRPr="008B7D77">
        <w:rPr>
          <w:rFonts w:ascii="Times New Roman" w:hAnsi="Times New Roman"/>
          <w:szCs w:val="26"/>
        </w:rPr>
        <w:t xml:space="preserve"> центрів </w:t>
      </w:r>
      <w:r w:rsidR="008E41BC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>.</w:t>
      </w:r>
    </w:p>
    <w:p w14:paraId="04FE5FE0" w14:textId="0BA48A8A" w:rsidR="00366C8C" w:rsidRPr="008B7D77" w:rsidRDefault="00366C8C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lastRenderedPageBreak/>
        <w:t xml:space="preserve">Надання </w:t>
      </w:r>
      <w:r w:rsidR="00536FB2" w:rsidRPr="008B7D77">
        <w:rPr>
          <w:rFonts w:ascii="Times New Roman" w:hAnsi="Times New Roman"/>
          <w:szCs w:val="26"/>
        </w:rPr>
        <w:t xml:space="preserve">відповідних </w:t>
      </w:r>
      <w:r w:rsidRPr="008B7D77">
        <w:rPr>
          <w:rFonts w:ascii="Times New Roman" w:hAnsi="Times New Roman"/>
          <w:szCs w:val="26"/>
        </w:rPr>
        <w:t xml:space="preserve">конкурентоспроможних 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також сприятиме інтегруванню українського сектору </w:t>
      </w:r>
      <w:r w:rsidR="008E19A6" w:rsidRPr="008B7D77">
        <w:rPr>
          <w:rFonts w:ascii="Times New Roman" w:hAnsi="Times New Roman"/>
          <w:szCs w:val="26"/>
        </w:rPr>
        <w:t xml:space="preserve">до </w:t>
      </w:r>
      <w:r w:rsidRPr="008B7D77">
        <w:rPr>
          <w:rFonts w:ascii="Times New Roman" w:hAnsi="Times New Roman"/>
          <w:szCs w:val="26"/>
        </w:rPr>
        <w:t>ланцю</w:t>
      </w:r>
      <w:r w:rsidR="008E19A6" w:rsidRPr="008B7D77">
        <w:rPr>
          <w:rFonts w:ascii="Times New Roman" w:hAnsi="Times New Roman"/>
          <w:szCs w:val="26"/>
        </w:rPr>
        <w:t>га</w:t>
      </w:r>
      <w:r w:rsidRPr="008B7D77">
        <w:rPr>
          <w:rFonts w:ascii="Times New Roman" w:hAnsi="Times New Roman"/>
          <w:szCs w:val="26"/>
        </w:rPr>
        <w:t xml:space="preserve"> міжнародної кооперації, що забезпечить можливість </w:t>
      </w:r>
      <w:r w:rsidR="00594D55" w:rsidRPr="008B7D77">
        <w:rPr>
          <w:rFonts w:ascii="Times New Roman" w:hAnsi="Times New Roman"/>
          <w:szCs w:val="26"/>
        </w:rPr>
        <w:t>отримання</w:t>
      </w:r>
      <w:r w:rsidRPr="008B7D77">
        <w:rPr>
          <w:rFonts w:ascii="Times New Roman" w:hAnsi="Times New Roman"/>
          <w:szCs w:val="26"/>
        </w:rPr>
        <w:t xml:space="preserve"> інвестицій для проведення модернізації виробництв</w:t>
      </w:r>
      <w:r w:rsidR="00594D55" w:rsidRPr="008B7D77">
        <w:rPr>
          <w:rFonts w:ascii="Times New Roman" w:hAnsi="Times New Roman"/>
          <w:szCs w:val="26"/>
        </w:rPr>
        <w:t xml:space="preserve">, </w:t>
      </w:r>
      <w:r w:rsidRPr="008B7D77">
        <w:rPr>
          <w:rFonts w:ascii="Times New Roman" w:hAnsi="Times New Roman"/>
          <w:szCs w:val="26"/>
        </w:rPr>
        <w:t xml:space="preserve">застосування новітніх технологічних підходів до </w:t>
      </w:r>
      <w:r w:rsidR="008E19A6" w:rsidRPr="008B7D77">
        <w:rPr>
          <w:rFonts w:ascii="Times New Roman" w:hAnsi="Times New Roman"/>
          <w:szCs w:val="26"/>
        </w:rPr>
        <w:t xml:space="preserve">надання </w:t>
      </w:r>
      <w:r w:rsidR="00594D55" w:rsidRPr="008B7D77">
        <w:rPr>
          <w:rFonts w:ascii="Times New Roman" w:hAnsi="Times New Roman"/>
          <w:szCs w:val="26"/>
        </w:rPr>
        <w:t xml:space="preserve">послуг та </w:t>
      </w:r>
      <w:r w:rsidRPr="008B7D77">
        <w:rPr>
          <w:rFonts w:ascii="Times New Roman" w:hAnsi="Times New Roman"/>
          <w:szCs w:val="26"/>
        </w:rPr>
        <w:t xml:space="preserve">залучення іноземних інвесторів у створення підприємств </w:t>
      </w:r>
      <w:r w:rsidR="00594D55" w:rsidRPr="008B7D77">
        <w:rPr>
          <w:rFonts w:ascii="Times New Roman" w:hAnsi="Times New Roman"/>
          <w:szCs w:val="26"/>
        </w:rPr>
        <w:t>–</w:t>
      </w:r>
      <w:r w:rsidRPr="008B7D77">
        <w:rPr>
          <w:rFonts w:ascii="Times New Roman" w:hAnsi="Times New Roman"/>
          <w:szCs w:val="26"/>
        </w:rPr>
        <w:t xml:space="preserve"> постачальників</w:t>
      </w:r>
      <w:r w:rsidR="00594D55" w:rsidRPr="008B7D77">
        <w:rPr>
          <w:rFonts w:ascii="Times New Roman" w:hAnsi="Times New Roman"/>
          <w:szCs w:val="26"/>
        </w:rPr>
        <w:t xml:space="preserve"> українських послуг </w:t>
      </w:r>
      <w:r w:rsidRPr="008B7D77">
        <w:rPr>
          <w:rFonts w:ascii="Times New Roman" w:hAnsi="Times New Roman"/>
          <w:szCs w:val="26"/>
        </w:rPr>
        <w:t xml:space="preserve">з використанням </w:t>
      </w:r>
      <w:r w:rsidR="00594D55" w:rsidRPr="008B7D77">
        <w:rPr>
          <w:rFonts w:ascii="Times New Roman" w:hAnsi="Times New Roman"/>
          <w:szCs w:val="26"/>
        </w:rPr>
        <w:t>міжнародного досвіду.</w:t>
      </w:r>
    </w:p>
    <w:p w14:paraId="2DB0C7ED" w14:textId="7DCB5434" w:rsidR="00FB7210" w:rsidRPr="008B7D77" w:rsidRDefault="00FB721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Практика створення сучасних центрів з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в інших країнах свідчить, що обсяг інвестицій </w:t>
      </w:r>
      <w:r w:rsidR="000A1FBA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 розмірі 1 долар США генерує дохід на рівні 1 долар США на рік. Загалом</w:t>
      </w:r>
      <w:r w:rsidR="000A1FBA" w:rsidRPr="008B7D77">
        <w:rPr>
          <w:rFonts w:ascii="Times New Roman" w:hAnsi="Times New Roman"/>
          <w:szCs w:val="26"/>
        </w:rPr>
        <w:t>,</w:t>
      </w:r>
      <w:r w:rsidRPr="008B7D77">
        <w:rPr>
          <w:rFonts w:ascii="Times New Roman" w:hAnsi="Times New Roman"/>
          <w:szCs w:val="26"/>
        </w:rPr>
        <w:t xml:space="preserve"> розбудова 2-3 комплексних центрів з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в межах міжнародних аеропортів України потребуватиме інвестицій не менше </w:t>
      </w:r>
      <w:commentRangeStart w:id="32"/>
      <w:r w:rsidRPr="008B7D77">
        <w:rPr>
          <w:rFonts w:ascii="Times New Roman" w:hAnsi="Times New Roman"/>
          <w:szCs w:val="26"/>
        </w:rPr>
        <w:t>150-250 млн. дол. США протягом 5-10 років.</w:t>
      </w:r>
      <w:commentRangeEnd w:id="32"/>
      <w:r w:rsidR="008E19A6" w:rsidRPr="008B7D77">
        <w:rPr>
          <w:rStyle w:val="af9"/>
          <w:rFonts w:ascii="Times New Roman" w:hAnsi="Times New Roman"/>
          <w:sz w:val="26"/>
          <w:szCs w:val="26"/>
        </w:rPr>
        <w:commentReference w:id="32"/>
      </w:r>
    </w:p>
    <w:p w14:paraId="71F2A7BC" w14:textId="77777777" w:rsidR="00516EA3" w:rsidRPr="008B7D77" w:rsidRDefault="00516EA3" w:rsidP="00017596">
      <w:pPr>
        <w:pStyle w:val="ac"/>
        <w:tabs>
          <w:tab w:val="left" w:pos="3402"/>
        </w:tabs>
        <w:spacing w:before="0" w:after="0"/>
        <w:ind w:firstLine="709"/>
        <w:rPr>
          <w:rFonts w:ascii="Times New Roman" w:hAnsi="Times New Roman"/>
          <w:szCs w:val="26"/>
        </w:rPr>
      </w:pPr>
    </w:p>
    <w:p w14:paraId="0519D2EF" w14:textId="4B766CDB" w:rsidR="00675390" w:rsidRPr="008B7D77" w:rsidRDefault="00B42171" w:rsidP="008B7D77">
      <w:pPr>
        <w:pStyle w:val="ac"/>
        <w:tabs>
          <w:tab w:val="left" w:pos="3402"/>
        </w:tabs>
        <w:spacing w:before="0" w:after="0"/>
        <w:rPr>
          <w:rFonts w:ascii="Times New Roman" w:hAnsi="Times New Roman"/>
          <w:sz w:val="16"/>
          <w:szCs w:val="16"/>
        </w:rPr>
      </w:pPr>
      <w:r w:rsidRPr="008B7D77">
        <w:rPr>
          <w:rFonts w:ascii="Times New Roman" w:hAnsi="Times New Roman"/>
          <w:szCs w:val="26"/>
        </w:rPr>
        <w:t>О</w:t>
      </w:r>
      <w:r w:rsidR="006805C0" w:rsidRPr="008B7D77">
        <w:rPr>
          <w:rFonts w:ascii="Times New Roman" w:hAnsi="Times New Roman"/>
          <w:szCs w:val="26"/>
        </w:rPr>
        <w:t xml:space="preserve">сновні заходи </w:t>
      </w:r>
      <w:r w:rsidRPr="008B7D77">
        <w:rPr>
          <w:rFonts w:ascii="Times New Roman" w:hAnsi="Times New Roman"/>
          <w:szCs w:val="26"/>
        </w:rPr>
        <w:t xml:space="preserve">та інструменти </w:t>
      </w:r>
      <w:r w:rsidR="00017596" w:rsidRPr="008B7D77">
        <w:rPr>
          <w:rFonts w:ascii="Times New Roman" w:hAnsi="Times New Roman"/>
          <w:szCs w:val="26"/>
        </w:rPr>
        <w:br/>
      </w:r>
      <w:r w:rsidRPr="008B7D77">
        <w:rPr>
          <w:rFonts w:ascii="Times New Roman" w:hAnsi="Times New Roman"/>
          <w:szCs w:val="26"/>
        </w:rPr>
        <w:t xml:space="preserve">для розв’язання проблем сектору послуг </w:t>
      </w:r>
      <w:r w:rsidR="008E41BC" w:rsidRPr="008B7D77">
        <w:rPr>
          <w:rFonts w:ascii="Times New Roman" w:hAnsi="Times New Roman"/>
          <w:szCs w:val="26"/>
        </w:rPr>
        <w:t>ТО ПС</w:t>
      </w:r>
    </w:p>
    <w:p w14:paraId="193AE54D" w14:textId="77777777" w:rsidR="008B7D77" w:rsidRPr="008B7D77" w:rsidRDefault="008B7D77" w:rsidP="008B7D77">
      <w:pPr>
        <w:pStyle w:val="a4"/>
        <w:rPr>
          <w:rFonts w:ascii="Times New Roman" w:hAnsi="Times New Roman"/>
          <w:sz w:val="16"/>
          <w:szCs w:val="16"/>
        </w:rPr>
      </w:pPr>
    </w:p>
    <w:p w14:paraId="4ABDC336" w14:textId="77131013" w:rsidR="00594D55" w:rsidRPr="008B7D77" w:rsidRDefault="00594D55" w:rsidP="008B7D77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Поточний стан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в Україні не задовольняє зростаючий попит українських авіакомпаній</w:t>
      </w:r>
      <w:r w:rsidR="005304C0" w:rsidRPr="008B7D77">
        <w:rPr>
          <w:rFonts w:ascii="Times New Roman" w:hAnsi="Times New Roman"/>
          <w:szCs w:val="26"/>
        </w:rPr>
        <w:t>-експлуатантів</w:t>
      </w:r>
      <w:r w:rsidR="006E7A18" w:rsidRPr="008B7D77">
        <w:rPr>
          <w:rFonts w:ascii="Times New Roman" w:hAnsi="Times New Roman"/>
          <w:szCs w:val="26"/>
        </w:rPr>
        <w:t xml:space="preserve"> повітрян</w:t>
      </w:r>
      <w:r w:rsidR="005304C0" w:rsidRPr="008B7D77">
        <w:rPr>
          <w:rFonts w:ascii="Times New Roman" w:hAnsi="Times New Roman"/>
          <w:szCs w:val="26"/>
        </w:rPr>
        <w:t>их</w:t>
      </w:r>
      <w:r w:rsidR="006E7A18" w:rsidRPr="008B7D77">
        <w:rPr>
          <w:rFonts w:ascii="Times New Roman" w:hAnsi="Times New Roman"/>
          <w:szCs w:val="26"/>
        </w:rPr>
        <w:t xml:space="preserve"> суд</w:t>
      </w:r>
      <w:r w:rsidR="005304C0" w:rsidRPr="008B7D77">
        <w:rPr>
          <w:rFonts w:ascii="Times New Roman" w:hAnsi="Times New Roman"/>
          <w:szCs w:val="26"/>
        </w:rPr>
        <w:t>ен</w:t>
      </w:r>
      <w:r w:rsidR="006E7A18" w:rsidRPr="008B7D77">
        <w:rPr>
          <w:rFonts w:ascii="Times New Roman" w:hAnsi="Times New Roman"/>
          <w:szCs w:val="26"/>
        </w:rPr>
        <w:t xml:space="preserve"> </w:t>
      </w:r>
      <w:r w:rsidR="004C0936" w:rsidRPr="008B7D77">
        <w:rPr>
          <w:rFonts w:ascii="Times New Roman" w:hAnsi="Times New Roman"/>
          <w:szCs w:val="26"/>
        </w:rPr>
        <w:t xml:space="preserve">“західних” </w:t>
      </w:r>
      <w:r w:rsidR="006E7A18" w:rsidRPr="008B7D77">
        <w:rPr>
          <w:rFonts w:ascii="Times New Roman" w:hAnsi="Times New Roman"/>
          <w:szCs w:val="26"/>
        </w:rPr>
        <w:t xml:space="preserve">моделей </w:t>
      </w:r>
      <w:r w:rsidRPr="008B7D77">
        <w:rPr>
          <w:rFonts w:ascii="Times New Roman" w:hAnsi="Times New Roman"/>
          <w:szCs w:val="26"/>
        </w:rPr>
        <w:t xml:space="preserve">на послуги </w:t>
      </w:r>
      <w:r w:rsidR="008E41BC" w:rsidRPr="008B7D77">
        <w:rPr>
          <w:rFonts w:ascii="Times New Roman" w:hAnsi="Times New Roman"/>
          <w:szCs w:val="26"/>
        </w:rPr>
        <w:t xml:space="preserve">з їх </w:t>
      </w:r>
      <w:r w:rsidRPr="008B7D77">
        <w:rPr>
          <w:rFonts w:ascii="Times New Roman" w:hAnsi="Times New Roman"/>
          <w:szCs w:val="26"/>
        </w:rPr>
        <w:t>технічного обслуговування, проведення поточного</w:t>
      </w:r>
      <w:r w:rsidR="00EE2B19" w:rsidRPr="008B7D77">
        <w:rPr>
          <w:rFonts w:ascii="Times New Roman" w:hAnsi="Times New Roman"/>
          <w:szCs w:val="26"/>
        </w:rPr>
        <w:t xml:space="preserve"> (лінійного)</w:t>
      </w:r>
      <w:r w:rsidRPr="008B7D77">
        <w:rPr>
          <w:rFonts w:ascii="Times New Roman" w:hAnsi="Times New Roman"/>
          <w:szCs w:val="26"/>
        </w:rPr>
        <w:t xml:space="preserve"> та капітального </w:t>
      </w:r>
      <w:r w:rsidR="00EE2B19" w:rsidRPr="008B7D77">
        <w:rPr>
          <w:rFonts w:ascii="Times New Roman" w:hAnsi="Times New Roman"/>
          <w:szCs w:val="26"/>
        </w:rPr>
        <w:t xml:space="preserve">(підвищеної складності) </w:t>
      </w:r>
      <w:r w:rsidRPr="008B7D77">
        <w:rPr>
          <w:rFonts w:ascii="Times New Roman" w:hAnsi="Times New Roman"/>
          <w:szCs w:val="26"/>
        </w:rPr>
        <w:t>ремонтів.</w:t>
      </w:r>
    </w:p>
    <w:p w14:paraId="129CC18E" w14:textId="2521B594" w:rsidR="00A53CC9" w:rsidRPr="008B7D77" w:rsidRDefault="00A53CC9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Це призводить до збільшення питомих витрат на ТО та строків </w:t>
      </w:r>
      <w:r w:rsidR="004A55A4" w:rsidRPr="008B7D77">
        <w:rPr>
          <w:rFonts w:ascii="Times New Roman" w:hAnsi="Times New Roman"/>
          <w:szCs w:val="26"/>
        </w:rPr>
        <w:t xml:space="preserve">його </w:t>
      </w:r>
      <w:r w:rsidRPr="008B7D77">
        <w:rPr>
          <w:rFonts w:ascii="Times New Roman" w:hAnsi="Times New Roman"/>
          <w:szCs w:val="26"/>
        </w:rPr>
        <w:t xml:space="preserve">виконання, а також до зниження конкурентоспроможності українських авіакомпаній в умовах жорсткої конкуренції, особливо з іноземними </w:t>
      </w:r>
      <w:r w:rsidR="00340DB9" w:rsidRPr="008B7D77">
        <w:rPr>
          <w:rFonts w:ascii="Times New Roman" w:hAnsi="Times New Roman"/>
          <w:szCs w:val="26"/>
        </w:rPr>
        <w:t>“</w:t>
      </w:r>
      <w:r w:rsidRPr="008B7D77">
        <w:rPr>
          <w:rFonts w:ascii="Times New Roman" w:hAnsi="Times New Roman"/>
          <w:szCs w:val="26"/>
        </w:rPr>
        <w:t>бюджетними</w:t>
      </w:r>
      <w:r w:rsidR="00340DB9" w:rsidRPr="008B7D77">
        <w:rPr>
          <w:rFonts w:ascii="Times New Roman" w:hAnsi="Times New Roman"/>
          <w:szCs w:val="26"/>
        </w:rPr>
        <w:t xml:space="preserve">” </w:t>
      </w:r>
      <w:r w:rsidRPr="008B7D77">
        <w:rPr>
          <w:rFonts w:ascii="Times New Roman" w:hAnsi="Times New Roman"/>
          <w:szCs w:val="26"/>
        </w:rPr>
        <w:t xml:space="preserve"> авіакомпаніями.</w:t>
      </w:r>
    </w:p>
    <w:p w14:paraId="22BA2A45" w14:textId="1ED90656" w:rsidR="00A53CC9" w:rsidRPr="008B7D77" w:rsidRDefault="00A53CC9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Збільшення парку повітряних суден </w:t>
      </w:r>
      <w:r w:rsidR="00340DB9" w:rsidRPr="008B7D77">
        <w:rPr>
          <w:rFonts w:ascii="Times New Roman" w:hAnsi="Times New Roman"/>
          <w:szCs w:val="26"/>
        </w:rPr>
        <w:t>“</w:t>
      </w:r>
      <w:r w:rsidRPr="008B7D77">
        <w:rPr>
          <w:rFonts w:ascii="Times New Roman" w:hAnsi="Times New Roman"/>
          <w:szCs w:val="26"/>
        </w:rPr>
        <w:t>західних</w:t>
      </w:r>
      <w:r w:rsidR="00340DB9" w:rsidRPr="008B7D77">
        <w:rPr>
          <w:rFonts w:ascii="Times New Roman" w:hAnsi="Times New Roman"/>
          <w:szCs w:val="26"/>
        </w:rPr>
        <w:t xml:space="preserve">” </w:t>
      </w:r>
      <w:r w:rsidRPr="008B7D77">
        <w:rPr>
          <w:rFonts w:ascii="Times New Roman" w:hAnsi="Times New Roman"/>
          <w:szCs w:val="26"/>
        </w:rPr>
        <w:t xml:space="preserve"> моделей, який обслуговує український ринок авіаперевезень, вимагає активізації розвитку послуг ТО в Україні, але стримується невідповідністю авіаційного законодавства в Україні у сфері надання таких послуг.</w:t>
      </w:r>
    </w:p>
    <w:p w14:paraId="52670D2B" w14:textId="3D134215" w:rsidR="00594D55" w:rsidRPr="008B7D77" w:rsidRDefault="00594D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Неспроможність українського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забезпечити потреби українських авіакомпаній у наданні повного переліку послуг віддаляє Україну від статусу </w:t>
      </w:r>
      <w:r w:rsidR="004B5F27" w:rsidRPr="008B7D77">
        <w:rPr>
          <w:rFonts w:ascii="Times New Roman" w:hAnsi="Times New Roman"/>
          <w:szCs w:val="26"/>
        </w:rPr>
        <w:t>«</w:t>
      </w:r>
      <w:r w:rsidR="00EE2B19" w:rsidRPr="008B7D77">
        <w:rPr>
          <w:rFonts w:ascii="Times New Roman" w:hAnsi="Times New Roman"/>
          <w:szCs w:val="26"/>
        </w:rPr>
        <w:t xml:space="preserve">повноцінної </w:t>
      </w:r>
      <w:r w:rsidR="002D7426" w:rsidRPr="008B7D77">
        <w:rPr>
          <w:rFonts w:ascii="Times New Roman" w:hAnsi="Times New Roman"/>
          <w:szCs w:val="26"/>
        </w:rPr>
        <w:t>авіаційної</w:t>
      </w:r>
      <w:r w:rsidR="004B5F27" w:rsidRPr="008B7D77">
        <w:rPr>
          <w:rFonts w:ascii="Times New Roman" w:hAnsi="Times New Roman"/>
          <w:szCs w:val="26"/>
        </w:rPr>
        <w:t>»</w:t>
      </w:r>
      <w:r w:rsidRPr="008B7D77">
        <w:rPr>
          <w:rFonts w:ascii="Times New Roman" w:hAnsi="Times New Roman"/>
          <w:szCs w:val="26"/>
        </w:rPr>
        <w:t xml:space="preserve"> держави. </w:t>
      </w:r>
    </w:p>
    <w:p w14:paraId="567113D2" w14:textId="379DADFF" w:rsidR="00594D55" w:rsidRPr="008B7D77" w:rsidRDefault="00594D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Проблеми та бар’єри знаходяться </w:t>
      </w:r>
      <w:r w:rsidR="004C0936" w:rsidRPr="008B7D77">
        <w:rPr>
          <w:rFonts w:ascii="Times New Roman" w:hAnsi="Times New Roman"/>
          <w:szCs w:val="26"/>
        </w:rPr>
        <w:t xml:space="preserve">у </w:t>
      </w:r>
      <w:r w:rsidRPr="008B7D77">
        <w:rPr>
          <w:rFonts w:ascii="Times New Roman" w:hAnsi="Times New Roman"/>
          <w:szCs w:val="26"/>
        </w:rPr>
        <w:t xml:space="preserve">площині регуляторних умов та можуть бути подолані завдяки цілеспрямованим </w:t>
      </w:r>
      <w:r w:rsidR="004C0936" w:rsidRPr="008B7D77">
        <w:rPr>
          <w:rFonts w:ascii="Times New Roman" w:hAnsi="Times New Roman"/>
          <w:szCs w:val="26"/>
        </w:rPr>
        <w:t xml:space="preserve">і </w:t>
      </w:r>
      <w:r w:rsidR="001D2311" w:rsidRPr="008B7D77">
        <w:rPr>
          <w:rFonts w:ascii="Times New Roman" w:hAnsi="Times New Roman"/>
          <w:szCs w:val="26"/>
        </w:rPr>
        <w:t xml:space="preserve">активним </w:t>
      </w:r>
      <w:r w:rsidRPr="008B7D77">
        <w:rPr>
          <w:rFonts w:ascii="Times New Roman" w:hAnsi="Times New Roman"/>
          <w:szCs w:val="26"/>
        </w:rPr>
        <w:t>заходам з боку держави та їх ефективної координації.</w:t>
      </w:r>
    </w:p>
    <w:p w14:paraId="4B123A07" w14:textId="492292F4" w:rsidR="00594D55" w:rsidRPr="008B7D77" w:rsidRDefault="00594D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Динамічний розвиток авіаційних перевезень в Україні не супроводжується відповідним розвитком всіх взаємопов’язаних секторів, серед яких </w:t>
      </w:r>
      <w:r w:rsidR="00D043BF" w:rsidRPr="008B7D77">
        <w:rPr>
          <w:rFonts w:ascii="Times New Roman" w:hAnsi="Times New Roman"/>
          <w:szCs w:val="26"/>
        </w:rPr>
        <w:t xml:space="preserve">технічне </w:t>
      </w:r>
      <w:r w:rsidR="00D043BF" w:rsidRPr="008B7D77">
        <w:rPr>
          <w:rFonts w:ascii="Times New Roman" w:hAnsi="Times New Roman"/>
          <w:szCs w:val="26"/>
        </w:rPr>
        <w:lastRenderedPageBreak/>
        <w:t>обслуговування повітряних суден</w:t>
      </w:r>
      <w:r w:rsidRPr="008B7D77">
        <w:rPr>
          <w:rFonts w:ascii="Times New Roman" w:hAnsi="Times New Roman"/>
          <w:szCs w:val="26"/>
        </w:rPr>
        <w:t xml:space="preserve"> є не менш важливим, ніж розвиток аеропортів, хендлінг та забезпечення паливом.</w:t>
      </w:r>
    </w:p>
    <w:p w14:paraId="1548F71C" w14:textId="17468968" w:rsidR="00FF1376" w:rsidRPr="008B7D77" w:rsidRDefault="00FF1376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  <w:lang w:eastAsia="uk-UA"/>
        </w:rPr>
        <w:t xml:space="preserve">Ключовим </w:t>
      </w:r>
      <w:r w:rsidR="002D7426" w:rsidRPr="008B7D77">
        <w:rPr>
          <w:rFonts w:ascii="Times New Roman" w:hAnsi="Times New Roman"/>
          <w:szCs w:val="26"/>
          <w:lang w:eastAsia="uk-UA"/>
        </w:rPr>
        <w:t xml:space="preserve">стримуючим </w:t>
      </w:r>
      <w:r w:rsidRPr="008B7D77">
        <w:rPr>
          <w:rFonts w:ascii="Times New Roman" w:hAnsi="Times New Roman"/>
          <w:szCs w:val="26"/>
          <w:lang w:eastAsia="uk-UA"/>
        </w:rPr>
        <w:t xml:space="preserve">фактором поточної діяльності українських компаній </w:t>
      </w:r>
      <w:r w:rsidR="004B5F27" w:rsidRPr="008B7D77">
        <w:rPr>
          <w:rFonts w:ascii="Times New Roman" w:hAnsi="Times New Roman"/>
          <w:szCs w:val="26"/>
          <w:lang w:eastAsia="uk-UA"/>
        </w:rPr>
        <w:t xml:space="preserve">у </w:t>
      </w:r>
      <w:r w:rsidRPr="008B7D77">
        <w:rPr>
          <w:rFonts w:ascii="Times New Roman" w:hAnsi="Times New Roman"/>
          <w:szCs w:val="26"/>
          <w:lang w:eastAsia="uk-UA"/>
        </w:rPr>
        <w:t xml:space="preserve">секторі </w:t>
      </w:r>
      <w:r w:rsidR="007A7F39" w:rsidRPr="008B7D77">
        <w:rPr>
          <w:rFonts w:ascii="Times New Roman" w:hAnsi="Times New Roman"/>
          <w:szCs w:val="26"/>
          <w:lang w:eastAsia="uk-UA"/>
        </w:rPr>
        <w:t>технічного обслуговування</w:t>
      </w:r>
      <w:r w:rsidRPr="008B7D77">
        <w:rPr>
          <w:rFonts w:ascii="Times New Roman" w:hAnsi="Times New Roman"/>
          <w:szCs w:val="26"/>
          <w:lang w:eastAsia="uk-UA"/>
        </w:rPr>
        <w:t xml:space="preserve"> для </w:t>
      </w:r>
      <w:r w:rsidR="00D043BF" w:rsidRPr="008B7D77">
        <w:rPr>
          <w:rFonts w:ascii="Times New Roman" w:hAnsi="Times New Roman"/>
          <w:szCs w:val="26"/>
          <w:lang w:eastAsia="uk-UA"/>
        </w:rPr>
        <w:t>повітряних суден</w:t>
      </w:r>
      <w:r w:rsidRPr="008B7D77">
        <w:rPr>
          <w:rFonts w:ascii="Times New Roman" w:hAnsi="Times New Roman"/>
          <w:szCs w:val="26"/>
          <w:lang w:eastAsia="uk-UA"/>
        </w:rPr>
        <w:t xml:space="preserve"> </w:t>
      </w:r>
      <w:r w:rsidR="007A7F39" w:rsidRPr="008B7D77">
        <w:rPr>
          <w:rFonts w:ascii="Times New Roman" w:hAnsi="Times New Roman"/>
          <w:szCs w:val="26"/>
          <w:lang w:eastAsia="uk-UA"/>
        </w:rPr>
        <w:t xml:space="preserve">“західних” </w:t>
      </w:r>
      <w:r w:rsidRPr="008B7D77">
        <w:rPr>
          <w:rFonts w:ascii="Times New Roman" w:hAnsi="Times New Roman"/>
          <w:szCs w:val="26"/>
          <w:lang w:eastAsia="uk-UA"/>
        </w:rPr>
        <w:t xml:space="preserve">моделей є відсутність </w:t>
      </w:r>
      <w:r w:rsidR="002749F8" w:rsidRPr="008B7D77">
        <w:rPr>
          <w:rFonts w:ascii="Times New Roman" w:hAnsi="Times New Roman"/>
          <w:szCs w:val="26"/>
          <w:lang w:eastAsia="uk-UA"/>
        </w:rPr>
        <w:t xml:space="preserve">визнання з боку EASA </w:t>
      </w:r>
      <w:r w:rsidRPr="008B7D77">
        <w:rPr>
          <w:rFonts w:ascii="Times New Roman" w:hAnsi="Times New Roman"/>
          <w:szCs w:val="26"/>
          <w:lang w:eastAsia="uk-UA"/>
        </w:rPr>
        <w:t xml:space="preserve">українських сертифікатів відповідності організацій з </w:t>
      </w:r>
      <w:r w:rsidR="002749F8" w:rsidRPr="008B7D77">
        <w:rPr>
          <w:rFonts w:ascii="Times New Roman" w:hAnsi="Times New Roman"/>
          <w:szCs w:val="26"/>
          <w:lang w:eastAsia="uk-UA"/>
        </w:rPr>
        <w:t xml:space="preserve">проведення </w:t>
      </w:r>
      <w:r w:rsidRPr="008B7D77">
        <w:rPr>
          <w:rFonts w:ascii="Times New Roman" w:hAnsi="Times New Roman"/>
          <w:szCs w:val="26"/>
          <w:lang w:eastAsia="uk-UA"/>
        </w:rPr>
        <w:t xml:space="preserve">авіаційного ТО (АМО, Part-145), організацій з підготовки фахівців ТО-MTOA (Part-147) та сертифікатів фахівців CS (Part-66). Це призводить до значного обмеження можливостей для українських компаній та фахівців </w:t>
      </w:r>
      <w:r w:rsidR="002749F8" w:rsidRPr="008B7D77">
        <w:rPr>
          <w:rFonts w:ascii="Times New Roman" w:hAnsi="Times New Roman"/>
          <w:szCs w:val="26"/>
          <w:lang w:eastAsia="uk-UA"/>
        </w:rPr>
        <w:t>надавати</w:t>
      </w:r>
      <w:r w:rsidRPr="008B7D77">
        <w:rPr>
          <w:rFonts w:ascii="Times New Roman" w:hAnsi="Times New Roman"/>
          <w:szCs w:val="26"/>
          <w:lang w:eastAsia="uk-UA"/>
        </w:rPr>
        <w:t xml:space="preserve"> послуги ТО </w:t>
      </w:r>
      <w:r w:rsidR="007A7F39" w:rsidRPr="008B7D77">
        <w:rPr>
          <w:rFonts w:ascii="Times New Roman" w:hAnsi="Times New Roman"/>
          <w:szCs w:val="26"/>
          <w:lang w:eastAsia="uk-UA"/>
        </w:rPr>
        <w:t xml:space="preserve">“західним” </w:t>
      </w:r>
      <w:r w:rsidRPr="008B7D77">
        <w:rPr>
          <w:rFonts w:ascii="Times New Roman" w:hAnsi="Times New Roman"/>
          <w:szCs w:val="26"/>
          <w:lang w:eastAsia="uk-UA"/>
        </w:rPr>
        <w:t>модел</w:t>
      </w:r>
      <w:r w:rsidR="00EE2B19" w:rsidRPr="008B7D77">
        <w:rPr>
          <w:rFonts w:ascii="Times New Roman" w:hAnsi="Times New Roman"/>
          <w:szCs w:val="26"/>
          <w:lang w:eastAsia="uk-UA"/>
        </w:rPr>
        <w:t>ям</w:t>
      </w:r>
      <w:r w:rsidRPr="008B7D77">
        <w:rPr>
          <w:rFonts w:ascii="Times New Roman" w:hAnsi="Times New Roman"/>
          <w:szCs w:val="26"/>
          <w:lang w:eastAsia="uk-UA"/>
        </w:rPr>
        <w:t xml:space="preserve"> ПС на території України, а також значно</w:t>
      </w:r>
      <w:r w:rsidR="002749F8" w:rsidRPr="008B7D77">
        <w:rPr>
          <w:rFonts w:ascii="Times New Roman" w:hAnsi="Times New Roman"/>
          <w:szCs w:val="26"/>
          <w:lang w:eastAsia="uk-UA"/>
        </w:rPr>
        <w:t>го</w:t>
      </w:r>
      <w:r w:rsidRPr="008B7D77">
        <w:rPr>
          <w:rFonts w:ascii="Times New Roman" w:hAnsi="Times New Roman"/>
          <w:szCs w:val="26"/>
          <w:lang w:eastAsia="uk-UA"/>
        </w:rPr>
        <w:t xml:space="preserve"> </w:t>
      </w:r>
      <w:r w:rsidR="002749F8" w:rsidRPr="008B7D77">
        <w:rPr>
          <w:rFonts w:ascii="Times New Roman" w:hAnsi="Times New Roman"/>
          <w:szCs w:val="26"/>
          <w:lang w:eastAsia="uk-UA"/>
        </w:rPr>
        <w:t>збільшення</w:t>
      </w:r>
      <w:r w:rsidRPr="008B7D77">
        <w:rPr>
          <w:rFonts w:ascii="Times New Roman" w:hAnsi="Times New Roman"/>
          <w:szCs w:val="26"/>
          <w:lang w:eastAsia="uk-UA"/>
        </w:rPr>
        <w:t xml:space="preserve"> витрат з отримання відповідних сертифікатів безпосередньо від EASA</w:t>
      </w:r>
      <w:r w:rsidR="002749F8" w:rsidRPr="008B7D77">
        <w:rPr>
          <w:rFonts w:ascii="Times New Roman" w:hAnsi="Times New Roman"/>
          <w:szCs w:val="26"/>
          <w:lang w:eastAsia="uk-UA"/>
        </w:rPr>
        <w:t xml:space="preserve">, оскільки Україна </w:t>
      </w:r>
      <w:r w:rsidR="00EE2B19" w:rsidRPr="008B7D77">
        <w:rPr>
          <w:rFonts w:ascii="Times New Roman" w:hAnsi="Times New Roman"/>
          <w:szCs w:val="26"/>
          <w:lang w:eastAsia="uk-UA"/>
        </w:rPr>
        <w:t>ще не має статусу країни-члена ЄС або прирівняного до нього</w:t>
      </w:r>
      <w:r w:rsidRPr="008B7D77">
        <w:rPr>
          <w:rFonts w:ascii="Times New Roman" w:hAnsi="Times New Roman"/>
          <w:szCs w:val="26"/>
          <w:lang w:eastAsia="uk-UA"/>
        </w:rPr>
        <w:t xml:space="preserve">. </w:t>
      </w:r>
    </w:p>
    <w:p w14:paraId="2B3CBB79" w14:textId="6A6D63BF" w:rsidR="005304C0" w:rsidRPr="008B7D77" w:rsidRDefault="005304C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Розвиток суміжних </w:t>
      </w:r>
      <w:r w:rsidR="00A0483E" w:rsidRPr="008B7D77">
        <w:rPr>
          <w:rFonts w:ascii="Times New Roman" w:hAnsi="Times New Roman"/>
          <w:szCs w:val="26"/>
        </w:rPr>
        <w:t xml:space="preserve">з авіаційною галуззю </w:t>
      </w:r>
      <w:r w:rsidRPr="008B7D77">
        <w:rPr>
          <w:rFonts w:ascii="Times New Roman" w:hAnsi="Times New Roman"/>
          <w:szCs w:val="26"/>
        </w:rPr>
        <w:t xml:space="preserve">секторів, зокрема, технічного обслуговування, підготовки пілотів і технічного персоналу, виробництво запасних частин </w:t>
      </w:r>
      <w:r w:rsidR="00A0483E" w:rsidRPr="008B7D77">
        <w:rPr>
          <w:rFonts w:ascii="Times New Roman" w:hAnsi="Times New Roman"/>
          <w:szCs w:val="26"/>
        </w:rPr>
        <w:t xml:space="preserve">і т.і. </w:t>
      </w:r>
      <w:r w:rsidRPr="008B7D77">
        <w:rPr>
          <w:rFonts w:ascii="Times New Roman" w:hAnsi="Times New Roman"/>
          <w:szCs w:val="26"/>
        </w:rPr>
        <w:t xml:space="preserve">не </w:t>
      </w:r>
      <w:r w:rsidR="001D2311" w:rsidRPr="008B7D77">
        <w:rPr>
          <w:rFonts w:ascii="Times New Roman" w:hAnsi="Times New Roman"/>
          <w:szCs w:val="26"/>
        </w:rPr>
        <w:t xml:space="preserve">визначено </w:t>
      </w:r>
      <w:r w:rsidR="004B5F27" w:rsidRPr="008B7D77">
        <w:rPr>
          <w:rFonts w:ascii="Times New Roman" w:hAnsi="Times New Roman"/>
          <w:szCs w:val="26"/>
        </w:rPr>
        <w:t>серед</w:t>
      </w:r>
      <w:r w:rsidRPr="008B7D77">
        <w:rPr>
          <w:rFonts w:ascii="Times New Roman" w:hAnsi="Times New Roman"/>
          <w:szCs w:val="26"/>
        </w:rPr>
        <w:t xml:space="preserve"> пріоритет</w:t>
      </w:r>
      <w:r w:rsidR="004B5F27" w:rsidRPr="008B7D77">
        <w:rPr>
          <w:rFonts w:ascii="Times New Roman" w:hAnsi="Times New Roman"/>
          <w:szCs w:val="26"/>
        </w:rPr>
        <w:t>ів</w:t>
      </w:r>
      <w:r w:rsidRPr="008B7D77">
        <w:rPr>
          <w:rFonts w:ascii="Times New Roman" w:hAnsi="Times New Roman"/>
          <w:szCs w:val="26"/>
        </w:rPr>
        <w:t xml:space="preserve"> </w:t>
      </w:r>
      <w:r w:rsidR="004B5F27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>годи про САП.</w:t>
      </w:r>
      <w:r w:rsidR="00520230" w:rsidRPr="008B7D77">
        <w:rPr>
          <w:rFonts w:ascii="Times New Roman" w:hAnsi="Times New Roman"/>
          <w:szCs w:val="26"/>
        </w:rPr>
        <w:t xml:space="preserve"> </w:t>
      </w:r>
    </w:p>
    <w:p w14:paraId="41DA913C" w14:textId="2EA9EA9B" w:rsidR="00A53CC9" w:rsidRPr="008B7D77" w:rsidRDefault="00A53CC9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Забезпечити належний розвиток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Pr="008B7D77">
        <w:rPr>
          <w:rFonts w:ascii="Times New Roman" w:hAnsi="Times New Roman"/>
          <w:szCs w:val="26"/>
        </w:rPr>
        <w:t>ТО ПС можливо завдяки запровадженню енергійних заходів з прискорення гармонізації авіаційного законодавства Україн</w:t>
      </w:r>
      <w:r w:rsidR="00C82E24" w:rsidRPr="008B7D77">
        <w:rPr>
          <w:rFonts w:ascii="Times New Roman" w:hAnsi="Times New Roman"/>
          <w:szCs w:val="26"/>
        </w:rPr>
        <w:t xml:space="preserve">и </w:t>
      </w:r>
      <w:r w:rsidRPr="008B7D77">
        <w:rPr>
          <w:rFonts w:ascii="Times New Roman" w:hAnsi="Times New Roman"/>
          <w:szCs w:val="26"/>
        </w:rPr>
        <w:t>та Європейського Союзу та визнання з боку EASA українських сертифікатів за напрямками Part-145, Part-147 та свідоцтв Part-66.</w:t>
      </w:r>
    </w:p>
    <w:p w14:paraId="5B5B5211" w14:textId="65510604" w:rsidR="00264EFC" w:rsidRPr="008B7D77" w:rsidRDefault="003B6D6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Для </w:t>
      </w:r>
      <w:r w:rsidR="00EE2B19" w:rsidRPr="008B7D77">
        <w:rPr>
          <w:rFonts w:ascii="Times New Roman" w:hAnsi="Times New Roman"/>
          <w:szCs w:val="26"/>
        </w:rPr>
        <w:t xml:space="preserve">стимулювання розвитку </w:t>
      </w:r>
      <w:r w:rsidR="003B70A2" w:rsidRPr="008B7D77">
        <w:rPr>
          <w:rFonts w:ascii="Times New Roman" w:hAnsi="Times New Roman"/>
          <w:szCs w:val="26"/>
        </w:rPr>
        <w:t>сектору</w:t>
      </w:r>
      <w:r w:rsidR="00160CDB" w:rsidRPr="008B7D77">
        <w:rPr>
          <w:rFonts w:ascii="Times New Roman" w:hAnsi="Times New Roman"/>
          <w:szCs w:val="26"/>
        </w:rPr>
        <w:t xml:space="preserve">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160CDB" w:rsidRPr="008B7D77">
        <w:rPr>
          <w:rFonts w:ascii="Times New Roman" w:hAnsi="Times New Roman"/>
          <w:szCs w:val="26"/>
        </w:rPr>
        <w:t xml:space="preserve"> передбачено </w:t>
      </w:r>
      <w:r w:rsidR="00264EFC" w:rsidRPr="008B7D77">
        <w:rPr>
          <w:rFonts w:ascii="Times New Roman" w:hAnsi="Times New Roman"/>
          <w:szCs w:val="26"/>
        </w:rPr>
        <w:t xml:space="preserve">проведення інвентаризації використання </w:t>
      </w:r>
      <w:r w:rsidR="004B5F27" w:rsidRPr="008B7D77">
        <w:rPr>
          <w:rFonts w:ascii="Times New Roman" w:hAnsi="Times New Roman"/>
          <w:szCs w:val="26"/>
        </w:rPr>
        <w:t xml:space="preserve">земельних </w:t>
      </w:r>
      <w:r w:rsidR="00264EFC" w:rsidRPr="008B7D77">
        <w:rPr>
          <w:rFonts w:ascii="Times New Roman" w:hAnsi="Times New Roman"/>
          <w:szCs w:val="26"/>
        </w:rPr>
        <w:t>ділянок на територі</w:t>
      </w:r>
      <w:r w:rsidR="005E30D9" w:rsidRPr="008B7D77">
        <w:rPr>
          <w:rFonts w:ascii="Times New Roman" w:hAnsi="Times New Roman"/>
          <w:szCs w:val="26"/>
        </w:rPr>
        <w:t>ї</w:t>
      </w:r>
      <w:r w:rsidR="00264EFC" w:rsidRPr="008B7D77">
        <w:rPr>
          <w:rFonts w:ascii="Times New Roman" w:hAnsi="Times New Roman"/>
          <w:szCs w:val="26"/>
        </w:rPr>
        <w:t xml:space="preserve"> аероп</w:t>
      </w:r>
      <w:r w:rsidR="005E30D9" w:rsidRPr="008B7D77">
        <w:rPr>
          <w:rFonts w:ascii="Times New Roman" w:hAnsi="Times New Roman"/>
          <w:szCs w:val="26"/>
        </w:rPr>
        <w:t xml:space="preserve">ортів та впровадження конкурентного </w:t>
      </w:r>
      <w:r w:rsidR="00264EFC" w:rsidRPr="008B7D77">
        <w:rPr>
          <w:rFonts w:ascii="Times New Roman" w:hAnsi="Times New Roman"/>
          <w:szCs w:val="26"/>
        </w:rPr>
        <w:t xml:space="preserve">механізму доступу до </w:t>
      </w:r>
      <w:r w:rsidR="00A0483E" w:rsidRPr="008B7D77">
        <w:rPr>
          <w:rFonts w:ascii="Times New Roman" w:hAnsi="Times New Roman"/>
          <w:szCs w:val="26"/>
        </w:rPr>
        <w:t>ц</w:t>
      </w:r>
      <w:r w:rsidR="001D2311" w:rsidRPr="008B7D77">
        <w:rPr>
          <w:rFonts w:ascii="Times New Roman" w:hAnsi="Times New Roman"/>
          <w:szCs w:val="26"/>
        </w:rPr>
        <w:t>их</w:t>
      </w:r>
      <w:r w:rsidR="004B5F27" w:rsidRPr="008B7D77">
        <w:rPr>
          <w:rFonts w:ascii="Times New Roman" w:hAnsi="Times New Roman"/>
          <w:szCs w:val="26"/>
        </w:rPr>
        <w:t xml:space="preserve"> </w:t>
      </w:r>
      <w:r w:rsidR="00264EFC" w:rsidRPr="008B7D77">
        <w:rPr>
          <w:rFonts w:ascii="Times New Roman" w:hAnsi="Times New Roman"/>
          <w:szCs w:val="26"/>
        </w:rPr>
        <w:t>ділянок</w:t>
      </w:r>
      <w:r w:rsidR="003B70A2" w:rsidRPr="008B7D77">
        <w:rPr>
          <w:rFonts w:ascii="Times New Roman" w:hAnsi="Times New Roman"/>
          <w:szCs w:val="26"/>
        </w:rPr>
        <w:t xml:space="preserve">, що, за очікуваннями, призведе до </w:t>
      </w:r>
      <w:r w:rsidR="00D903A8" w:rsidRPr="008B7D77">
        <w:rPr>
          <w:rFonts w:ascii="Times New Roman" w:hAnsi="Times New Roman"/>
          <w:szCs w:val="26"/>
        </w:rPr>
        <w:t>відкриття</w:t>
      </w:r>
      <w:r w:rsidR="00264EFC" w:rsidRPr="008B7D77">
        <w:rPr>
          <w:rFonts w:ascii="Times New Roman" w:hAnsi="Times New Roman"/>
          <w:szCs w:val="26"/>
        </w:rPr>
        <w:t xml:space="preserve"> </w:t>
      </w:r>
      <w:r w:rsidR="00D903A8" w:rsidRPr="008B7D77">
        <w:rPr>
          <w:rFonts w:ascii="Times New Roman" w:hAnsi="Times New Roman"/>
          <w:szCs w:val="26"/>
        </w:rPr>
        <w:t xml:space="preserve">нових </w:t>
      </w:r>
      <w:r w:rsidR="00264EFC" w:rsidRPr="008B7D77">
        <w:rPr>
          <w:rFonts w:ascii="Times New Roman" w:hAnsi="Times New Roman"/>
          <w:szCs w:val="26"/>
        </w:rPr>
        <w:t xml:space="preserve">центрів </w:t>
      </w:r>
      <w:r w:rsidR="003B70A2" w:rsidRPr="008B7D77">
        <w:rPr>
          <w:rFonts w:ascii="Times New Roman" w:hAnsi="Times New Roman"/>
          <w:szCs w:val="26"/>
        </w:rPr>
        <w:t>ТО</w:t>
      </w:r>
      <w:r w:rsidR="00D903A8" w:rsidRPr="008B7D77">
        <w:rPr>
          <w:rFonts w:ascii="Times New Roman" w:hAnsi="Times New Roman"/>
          <w:szCs w:val="26"/>
        </w:rPr>
        <w:t xml:space="preserve"> та упорядкування діяльності існуючих підприємств</w:t>
      </w:r>
      <w:r w:rsidR="00A0483E" w:rsidRPr="008B7D77">
        <w:rPr>
          <w:rFonts w:ascii="Times New Roman" w:hAnsi="Times New Roman"/>
          <w:szCs w:val="26"/>
        </w:rPr>
        <w:t xml:space="preserve"> і компаній</w:t>
      </w:r>
      <w:r w:rsidR="00264EFC" w:rsidRPr="008B7D77">
        <w:rPr>
          <w:rFonts w:ascii="Times New Roman" w:hAnsi="Times New Roman"/>
          <w:szCs w:val="26"/>
        </w:rPr>
        <w:t>.</w:t>
      </w:r>
    </w:p>
    <w:p w14:paraId="5968376E" w14:textId="6D104CE1" w:rsidR="005E30D9" w:rsidRPr="008B7D77" w:rsidRDefault="003B70A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З метою</w:t>
      </w:r>
      <w:r w:rsidR="003B6D62" w:rsidRPr="008B7D77">
        <w:rPr>
          <w:rFonts w:ascii="Times New Roman" w:hAnsi="Times New Roman"/>
          <w:szCs w:val="26"/>
        </w:rPr>
        <w:t xml:space="preserve"> залучення інвестицій у сектор</w:t>
      </w:r>
      <w:r w:rsidRPr="008B7D77">
        <w:rPr>
          <w:rFonts w:ascii="Times New Roman" w:hAnsi="Times New Roman"/>
          <w:szCs w:val="26"/>
        </w:rPr>
        <w:t>, к</w:t>
      </w:r>
      <w:r w:rsidR="006805C0" w:rsidRPr="008B7D77">
        <w:rPr>
          <w:rFonts w:ascii="Times New Roman" w:hAnsi="Times New Roman"/>
          <w:szCs w:val="26"/>
        </w:rPr>
        <w:t xml:space="preserve">лючовими заходами </w:t>
      </w:r>
      <w:r w:rsidRPr="008B7D77">
        <w:rPr>
          <w:rFonts w:ascii="Times New Roman" w:hAnsi="Times New Roman"/>
          <w:szCs w:val="26"/>
        </w:rPr>
        <w:t>Стратегії</w:t>
      </w:r>
      <w:r w:rsidR="00E87029" w:rsidRPr="008B7D77">
        <w:rPr>
          <w:rFonts w:ascii="Times New Roman" w:eastAsia="SimSun" w:hAnsi="Times New Roman"/>
          <w:szCs w:val="26"/>
          <w:lang w:eastAsia="ar-SA"/>
        </w:rPr>
        <w:t xml:space="preserve"> </w:t>
      </w:r>
      <w:r w:rsidR="00D903A8" w:rsidRPr="008B7D77">
        <w:rPr>
          <w:rFonts w:ascii="Times New Roman" w:hAnsi="Times New Roman"/>
          <w:szCs w:val="26"/>
        </w:rPr>
        <w:t>передбачено</w:t>
      </w:r>
      <w:r w:rsidR="006805C0" w:rsidRPr="008B7D77">
        <w:rPr>
          <w:rFonts w:ascii="Times New Roman" w:hAnsi="Times New Roman"/>
          <w:szCs w:val="26"/>
        </w:rPr>
        <w:t xml:space="preserve"> </w:t>
      </w:r>
      <w:r w:rsidR="00977CC5" w:rsidRPr="008B7D77">
        <w:rPr>
          <w:rFonts w:ascii="Times New Roman" w:hAnsi="Times New Roman"/>
          <w:szCs w:val="26"/>
        </w:rPr>
        <w:t xml:space="preserve">запровадження в </w:t>
      </w:r>
      <w:r w:rsidR="006805C0" w:rsidRPr="008B7D77">
        <w:rPr>
          <w:rFonts w:ascii="Times New Roman" w:hAnsi="Times New Roman"/>
          <w:szCs w:val="26"/>
        </w:rPr>
        <w:t>аеропортах України</w:t>
      </w:r>
      <w:r w:rsidR="00977CC5" w:rsidRPr="008B7D77">
        <w:rPr>
          <w:rFonts w:ascii="Times New Roman" w:hAnsi="Times New Roman"/>
          <w:szCs w:val="26"/>
        </w:rPr>
        <w:t xml:space="preserve"> митного режиму вільної митної зони (ВМЗ) сервісного типу</w:t>
      </w:r>
      <w:r w:rsidR="00EE2B19" w:rsidRPr="008B7D77">
        <w:rPr>
          <w:rFonts w:ascii="Times New Roman" w:hAnsi="Times New Roman"/>
          <w:szCs w:val="26"/>
        </w:rPr>
        <w:t>, чиїм</w:t>
      </w:r>
      <w:r w:rsidR="006805C0" w:rsidRPr="008B7D77">
        <w:rPr>
          <w:rFonts w:ascii="Times New Roman" w:hAnsi="Times New Roman"/>
          <w:szCs w:val="26"/>
        </w:rPr>
        <w:t xml:space="preserve"> цільовим призначенням </w:t>
      </w:r>
      <w:r w:rsidR="001D2311" w:rsidRPr="008B7D77">
        <w:rPr>
          <w:rFonts w:ascii="Times New Roman" w:hAnsi="Times New Roman"/>
          <w:szCs w:val="26"/>
        </w:rPr>
        <w:t>стане</w:t>
      </w:r>
      <w:r w:rsidR="00EE2B19" w:rsidRPr="008B7D77">
        <w:rPr>
          <w:rFonts w:ascii="Times New Roman" w:hAnsi="Times New Roman"/>
          <w:szCs w:val="26"/>
        </w:rPr>
        <w:t xml:space="preserve"> </w:t>
      </w:r>
      <w:r w:rsidR="006805C0" w:rsidRPr="008B7D77">
        <w:rPr>
          <w:rFonts w:ascii="Times New Roman" w:hAnsi="Times New Roman"/>
          <w:szCs w:val="26"/>
        </w:rPr>
        <w:t>розбудов</w:t>
      </w:r>
      <w:r w:rsidR="00EE2B19" w:rsidRPr="008B7D77">
        <w:rPr>
          <w:rFonts w:ascii="Times New Roman" w:hAnsi="Times New Roman"/>
          <w:szCs w:val="26"/>
        </w:rPr>
        <w:t>а</w:t>
      </w:r>
      <w:r w:rsidR="006805C0" w:rsidRPr="008B7D77">
        <w:rPr>
          <w:rFonts w:ascii="Times New Roman" w:hAnsi="Times New Roman"/>
          <w:szCs w:val="26"/>
        </w:rPr>
        <w:t xml:space="preserve"> комплексних центрів ТО та відповідної інфраструктури. Така модель відома в світі я</w:t>
      </w:r>
      <w:r w:rsidR="00E27010" w:rsidRPr="008B7D77">
        <w:rPr>
          <w:rFonts w:ascii="Times New Roman" w:hAnsi="Times New Roman"/>
          <w:szCs w:val="26"/>
        </w:rPr>
        <w:t xml:space="preserve">к </w:t>
      </w:r>
      <w:r w:rsidR="004B5F27" w:rsidRPr="008B7D77">
        <w:rPr>
          <w:rFonts w:ascii="Times New Roman" w:hAnsi="Times New Roman"/>
          <w:szCs w:val="26"/>
        </w:rPr>
        <w:t>«</w:t>
      </w:r>
      <w:r w:rsidR="002D7426" w:rsidRPr="008B7D77">
        <w:rPr>
          <w:rFonts w:ascii="Times New Roman" w:hAnsi="Times New Roman"/>
          <w:szCs w:val="26"/>
        </w:rPr>
        <w:t>аеротрополіс</w:t>
      </w:r>
      <w:r w:rsidR="004B5F27" w:rsidRPr="008B7D77">
        <w:rPr>
          <w:rFonts w:ascii="Times New Roman" w:hAnsi="Times New Roman"/>
          <w:szCs w:val="26"/>
        </w:rPr>
        <w:t>»</w:t>
      </w:r>
      <w:r w:rsidR="002D7426" w:rsidRPr="008B7D77">
        <w:rPr>
          <w:rFonts w:ascii="Times New Roman" w:hAnsi="Times New Roman"/>
          <w:szCs w:val="26"/>
        </w:rPr>
        <w:t xml:space="preserve"> </w:t>
      </w:r>
      <w:r w:rsidR="00E27010" w:rsidRPr="008B7D77">
        <w:rPr>
          <w:rFonts w:ascii="Times New Roman" w:hAnsi="Times New Roman"/>
          <w:szCs w:val="26"/>
        </w:rPr>
        <w:t xml:space="preserve">та використовується для отримання конкурентних </w:t>
      </w:r>
      <w:commentRangeStart w:id="33"/>
      <w:r w:rsidR="00E27010" w:rsidRPr="008B7D77">
        <w:rPr>
          <w:rFonts w:ascii="Times New Roman" w:hAnsi="Times New Roman"/>
          <w:szCs w:val="26"/>
        </w:rPr>
        <w:t>переваг</w:t>
      </w:r>
      <w:commentRangeEnd w:id="33"/>
      <w:r w:rsidR="004B5F27" w:rsidRPr="008B7D77">
        <w:rPr>
          <w:rStyle w:val="af9"/>
          <w:rFonts w:ascii="Times New Roman" w:hAnsi="Times New Roman"/>
          <w:sz w:val="26"/>
          <w:szCs w:val="26"/>
        </w:rPr>
        <w:commentReference w:id="33"/>
      </w:r>
      <w:r w:rsidR="00E27010" w:rsidRPr="008B7D77">
        <w:rPr>
          <w:rFonts w:ascii="Times New Roman" w:hAnsi="Times New Roman"/>
          <w:szCs w:val="26"/>
        </w:rPr>
        <w:t>.</w:t>
      </w:r>
    </w:p>
    <w:p w14:paraId="0E236E53" w14:textId="41C98B9D" w:rsidR="003B70A2" w:rsidRPr="008B7D77" w:rsidRDefault="006805C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Основними перевагами такої моделі є </w:t>
      </w:r>
      <w:r w:rsidR="005E30D9" w:rsidRPr="008B7D77">
        <w:rPr>
          <w:rFonts w:ascii="Times New Roman" w:hAnsi="Times New Roman"/>
          <w:szCs w:val="26"/>
        </w:rPr>
        <w:t xml:space="preserve">відсутність </w:t>
      </w:r>
      <w:r w:rsidR="00D903A8" w:rsidRPr="008B7D77">
        <w:rPr>
          <w:rFonts w:ascii="Times New Roman" w:hAnsi="Times New Roman"/>
          <w:szCs w:val="26"/>
        </w:rPr>
        <w:t xml:space="preserve">необхідності </w:t>
      </w:r>
      <w:r w:rsidR="004B5F27" w:rsidRPr="008B7D77">
        <w:rPr>
          <w:rFonts w:ascii="Times New Roman" w:hAnsi="Times New Roman"/>
          <w:szCs w:val="26"/>
        </w:rPr>
        <w:t xml:space="preserve">перетину </w:t>
      </w:r>
      <w:r w:rsidR="00D903A8" w:rsidRPr="008B7D77">
        <w:rPr>
          <w:rFonts w:ascii="Times New Roman" w:hAnsi="Times New Roman"/>
          <w:szCs w:val="26"/>
        </w:rPr>
        <w:t xml:space="preserve">митного </w:t>
      </w:r>
      <w:r w:rsidRPr="008B7D77">
        <w:rPr>
          <w:rFonts w:ascii="Times New Roman" w:hAnsi="Times New Roman"/>
          <w:szCs w:val="26"/>
        </w:rPr>
        <w:t>кордону іноземними суд</w:t>
      </w:r>
      <w:r w:rsidR="005E30D9" w:rsidRPr="008B7D77">
        <w:rPr>
          <w:rFonts w:ascii="Times New Roman" w:hAnsi="Times New Roman"/>
          <w:szCs w:val="26"/>
        </w:rPr>
        <w:t>н</w:t>
      </w:r>
      <w:r w:rsidRPr="008B7D77">
        <w:rPr>
          <w:rFonts w:ascii="Times New Roman" w:hAnsi="Times New Roman"/>
          <w:szCs w:val="26"/>
        </w:rPr>
        <w:t xml:space="preserve">ами для виконання базових (ангарних) форм ТО, </w:t>
      </w:r>
      <w:r w:rsidR="00D903A8" w:rsidRPr="008B7D77">
        <w:rPr>
          <w:rFonts w:ascii="Times New Roman" w:hAnsi="Times New Roman"/>
          <w:szCs w:val="26"/>
        </w:rPr>
        <w:t>а також</w:t>
      </w:r>
      <w:r w:rsidR="00653116" w:rsidRPr="008B7D77">
        <w:rPr>
          <w:rFonts w:ascii="Times New Roman" w:hAnsi="Times New Roman"/>
          <w:szCs w:val="26"/>
        </w:rPr>
        <w:t xml:space="preserve"> ввезення</w:t>
      </w:r>
      <w:r w:rsidRPr="008B7D77">
        <w:rPr>
          <w:rFonts w:ascii="Times New Roman" w:hAnsi="Times New Roman"/>
          <w:szCs w:val="26"/>
        </w:rPr>
        <w:t xml:space="preserve"> компонент</w:t>
      </w:r>
      <w:r w:rsidR="00D903A8" w:rsidRPr="008B7D77">
        <w:rPr>
          <w:rFonts w:ascii="Times New Roman" w:hAnsi="Times New Roman"/>
          <w:szCs w:val="26"/>
        </w:rPr>
        <w:t>ів</w:t>
      </w:r>
      <w:r w:rsidR="007901AE" w:rsidRPr="008B7D77">
        <w:rPr>
          <w:rFonts w:ascii="Times New Roman" w:hAnsi="Times New Roman"/>
          <w:szCs w:val="26"/>
        </w:rPr>
        <w:t>, запасних частин</w:t>
      </w:r>
      <w:r w:rsidR="00D903A8" w:rsidRPr="008B7D77">
        <w:rPr>
          <w:rFonts w:ascii="Times New Roman" w:hAnsi="Times New Roman"/>
          <w:szCs w:val="26"/>
        </w:rPr>
        <w:t xml:space="preserve"> і</w:t>
      </w:r>
      <w:r w:rsidRPr="008B7D77">
        <w:rPr>
          <w:rFonts w:ascii="Times New Roman" w:hAnsi="Times New Roman"/>
          <w:szCs w:val="26"/>
        </w:rPr>
        <w:t xml:space="preserve"> матеріал</w:t>
      </w:r>
      <w:r w:rsidR="00D903A8" w:rsidRPr="008B7D77">
        <w:rPr>
          <w:rFonts w:ascii="Times New Roman" w:hAnsi="Times New Roman"/>
          <w:szCs w:val="26"/>
        </w:rPr>
        <w:t>ів для здійснення ТО</w:t>
      </w:r>
      <w:r w:rsidR="00520230" w:rsidRPr="008B7D77">
        <w:rPr>
          <w:rFonts w:ascii="Times New Roman" w:hAnsi="Times New Roman"/>
          <w:szCs w:val="26"/>
        </w:rPr>
        <w:t xml:space="preserve">. Впровадження такої моделі </w:t>
      </w:r>
      <w:r w:rsidR="003B70A2" w:rsidRPr="008B7D77">
        <w:rPr>
          <w:rFonts w:ascii="Times New Roman" w:hAnsi="Times New Roman"/>
          <w:szCs w:val="26"/>
        </w:rPr>
        <w:t>дозволяє спростити</w:t>
      </w:r>
      <w:r w:rsidRPr="008B7D77">
        <w:rPr>
          <w:rFonts w:ascii="Times New Roman" w:hAnsi="Times New Roman"/>
          <w:szCs w:val="26"/>
        </w:rPr>
        <w:t xml:space="preserve"> </w:t>
      </w:r>
      <w:r w:rsidR="00BB6AF5" w:rsidRPr="008B7D77">
        <w:rPr>
          <w:rFonts w:ascii="Times New Roman" w:hAnsi="Times New Roman"/>
          <w:szCs w:val="26"/>
        </w:rPr>
        <w:t>організацію комерційної діяльності</w:t>
      </w:r>
      <w:r w:rsidR="00501882" w:rsidRPr="008B7D77">
        <w:rPr>
          <w:rFonts w:ascii="Times New Roman" w:hAnsi="Times New Roman"/>
          <w:szCs w:val="26"/>
        </w:rPr>
        <w:t xml:space="preserve"> </w:t>
      </w:r>
      <w:r w:rsidR="00D903A8" w:rsidRPr="008B7D77">
        <w:rPr>
          <w:rFonts w:ascii="Times New Roman" w:hAnsi="Times New Roman"/>
          <w:szCs w:val="26"/>
        </w:rPr>
        <w:lastRenderedPageBreak/>
        <w:t xml:space="preserve">комплексних центрів </w:t>
      </w:r>
      <w:r w:rsidR="005A73B6" w:rsidRPr="008B7D77">
        <w:rPr>
          <w:rFonts w:ascii="Times New Roman" w:hAnsi="Times New Roman"/>
          <w:szCs w:val="26"/>
        </w:rPr>
        <w:t>ТО ПС</w:t>
      </w:r>
      <w:r w:rsidR="00BB6AF5" w:rsidRPr="008B7D77">
        <w:rPr>
          <w:rFonts w:ascii="Times New Roman" w:hAnsi="Times New Roman"/>
          <w:szCs w:val="26"/>
        </w:rPr>
        <w:t>.</w:t>
      </w:r>
      <w:r w:rsidR="003B70A2" w:rsidRPr="008B7D77">
        <w:rPr>
          <w:rFonts w:ascii="Times New Roman" w:hAnsi="Times New Roman"/>
          <w:szCs w:val="26"/>
        </w:rPr>
        <w:t xml:space="preserve"> На сьогодні особливістю діяльності </w:t>
      </w:r>
      <w:r w:rsidR="00653116" w:rsidRPr="008B7D77">
        <w:rPr>
          <w:rFonts w:ascii="Times New Roman" w:hAnsi="Times New Roman"/>
          <w:szCs w:val="26"/>
        </w:rPr>
        <w:t xml:space="preserve">у сфері надання послуг ТО </w:t>
      </w:r>
      <w:r w:rsidR="003B70A2" w:rsidRPr="008B7D77">
        <w:rPr>
          <w:rFonts w:ascii="Times New Roman" w:hAnsi="Times New Roman"/>
          <w:szCs w:val="26"/>
        </w:rPr>
        <w:t xml:space="preserve">в авіаційній галузі України є необхідність отримання дозволів на перетин </w:t>
      </w:r>
      <w:r w:rsidR="00653116" w:rsidRPr="008B7D77">
        <w:rPr>
          <w:rFonts w:ascii="Times New Roman" w:hAnsi="Times New Roman"/>
          <w:szCs w:val="26"/>
        </w:rPr>
        <w:t xml:space="preserve">державного </w:t>
      </w:r>
      <w:r w:rsidR="003B70A2" w:rsidRPr="008B7D77">
        <w:rPr>
          <w:rFonts w:ascii="Times New Roman" w:hAnsi="Times New Roman"/>
          <w:szCs w:val="26"/>
        </w:rPr>
        <w:t>кордону від Державної служби експортного контролю України</w:t>
      </w:r>
      <w:r w:rsidR="007901AE" w:rsidRPr="008B7D77">
        <w:rPr>
          <w:rFonts w:ascii="Times New Roman" w:hAnsi="Times New Roman"/>
          <w:szCs w:val="26"/>
        </w:rPr>
        <w:t xml:space="preserve"> (ДСЕКУ)</w:t>
      </w:r>
      <w:r w:rsidR="003B70A2" w:rsidRPr="008B7D77">
        <w:rPr>
          <w:rFonts w:ascii="Times New Roman" w:hAnsi="Times New Roman"/>
          <w:szCs w:val="26"/>
        </w:rPr>
        <w:t xml:space="preserve">. </w:t>
      </w:r>
      <w:r w:rsidR="00653116" w:rsidRPr="008B7D77">
        <w:rPr>
          <w:rFonts w:ascii="Times New Roman" w:hAnsi="Times New Roman"/>
          <w:szCs w:val="26"/>
        </w:rPr>
        <w:t>Але п</w:t>
      </w:r>
      <w:r w:rsidR="007901AE" w:rsidRPr="008B7D77">
        <w:rPr>
          <w:rFonts w:ascii="Times New Roman" w:hAnsi="Times New Roman"/>
          <w:szCs w:val="26"/>
        </w:rPr>
        <w:t xml:space="preserve">итання складності та строків отримання дозволів ДСЕКУ є критичним саме в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7901AE" w:rsidRPr="008B7D77">
        <w:rPr>
          <w:rFonts w:ascii="Times New Roman" w:hAnsi="Times New Roman"/>
          <w:szCs w:val="26"/>
        </w:rPr>
        <w:t xml:space="preserve"> на відміну від виробництва повітряних суден, коли подібні процедури виконуються заздалегідь та в плановому режимі.</w:t>
      </w:r>
      <w:r w:rsidR="003B70A2" w:rsidRPr="008B7D77">
        <w:rPr>
          <w:rFonts w:ascii="Times New Roman" w:hAnsi="Times New Roman"/>
          <w:szCs w:val="26"/>
        </w:rPr>
        <w:t xml:space="preserve"> </w:t>
      </w:r>
    </w:p>
    <w:p w14:paraId="004C2732" w14:textId="395CE2E9" w:rsidR="006805C0" w:rsidRPr="008B7D77" w:rsidRDefault="00BB6AF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Іншими перевагами створення </w:t>
      </w:r>
      <w:r w:rsidR="00D903A8" w:rsidRPr="008B7D77">
        <w:rPr>
          <w:rFonts w:ascii="Times New Roman" w:hAnsi="Times New Roman"/>
          <w:szCs w:val="26"/>
        </w:rPr>
        <w:t xml:space="preserve">комплексних </w:t>
      </w:r>
      <w:r w:rsidRPr="008B7D77">
        <w:rPr>
          <w:rFonts w:ascii="Times New Roman" w:hAnsi="Times New Roman"/>
          <w:szCs w:val="26"/>
        </w:rPr>
        <w:t xml:space="preserve">центрів ТО в межах </w:t>
      </w:r>
      <w:r w:rsidR="00977CC5" w:rsidRPr="008B7D77">
        <w:rPr>
          <w:rFonts w:ascii="Times New Roman" w:hAnsi="Times New Roman"/>
          <w:szCs w:val="26"/>
        </w:rPr>
        <w:t xml:space="preserve">ВМЗ сервісного типу </w:t>
      </w:r>
      <w:r w:rsidRPr="008B7D77">
        <w:rPr>
          <w:rFonts w:ascii="Times New Roman" w:hAnsi="Times New Roman"/>
          <w:szCs w:val="26"/>
        </w:rPr>
        <w:t xml:space="preserve">є наявність режиму екстериторіальності в існуючих міжнародних аеропортах, а також </w:t>
      </w:r>
      <w:r w:rsidR="00501882" w:rsidRPr="008B7D77">
        <w:rPr>
          <w:rFonts w:ascii="Times New Roman" w:hAnsi="Times New Roman"/>
          <w:szCs w:val="26"/>
        </w:rPr>
        <w:t xml:space="preserve">наявність </w:t>
      </w:r>
      <w:r w:rsidRPr="008B7D77">
        <w:rPr>
          <w:rFonts w:ascii="Times New Roman" w:hAnsi="Times New Roman"/>
          <w:szCs w:val="26"/>
        </w:rPr>
        <w:t xml:space="preserve">ділянок </w:t>
      </w:r>
      <w:r w:rsidR="00D903A8" w:rsidRPr="008B7D77">
        <w:rPr>
          <w:rFonts w:ascii="Times New Roman" w:hAnsi="Times New Roman"/>
          <w:szCs w:val="26"/>
        </w:rPr>
        <w:t>і</w:t>
      </w:r>
      <w:r w:rsidRPr="008B7D77">
        <w:rPr>
          <w:rFonts w:ascii="Times New Roman" w:hAnsi="Times New Roman"/>
          <w:szCs w:val="26"/>
        </w:rPr>
        <w:t xml:space="preserve"> територій, на яких </w:t>
      </w:r>
      <w:r w:rsidR="00D903A8" w:rsidRPr="008B7D77">
        <w:rPr>
          <w:rFonts w:ascii="Times New Roman" w:hAnsi="Times New Roman"/>
          <w:szCs w:val="26"/>
        </w:rPr>
        <w:t xml:space="preserve">стає </w:t>
      </w:r>
      <w:r w:rsidRPr="008B7D77">
        <w:rPr>
          <w:rFonts w:ascii="Times New Roman" w:hAnsi="Times New Roman"/>
          <w:szCs w:val="26"/>
        </w:rPr>
        <w:t>можлив</w:t>
      </w:r>
      <w:r w:rsidR="005E30D9" w:rsidRPr="008B7D77">
        <w:rPr>
          <w:rFonts w:ascii="Times New Roman" w:hAnsi="Times New Roman"/>
          <w:szCs w:val="26"/>
        </w:rPr>
        <w:t xml:space="preserve">им </w:t>
      </w:r>
      <w:r w:rsidRPr="008B7D77">
        <w:rPr>
          <w:rFonts w:ascii="Times New Roman" w:hAnsi="Times New Roman"/>
          <w:szCs w:val="26"/>
        </w:rPr>
        <w:t>будівництво</w:t>
      </w:r>
      <w:r w:rsidR="006805C0" w:rsidRPr="008B7D77">
        <w:rPr>
          <w:rFonts w:ascii="Times New Roman" w:hAnsi="Times New Roman"/>
          <w:szCs w:val="26"/>
        </w:rPr>
        <w:t xml:space="preserve"> </w:t>
      </w:r>
      <w:r w:rsidR="00D903A8" w:rsidRPr="008B7D77">
        <w:rPr>
          <w:rFonts w:ascii="Times New Roman" w:hAnsi="Times New Roman"/>
          <w:szCs w:val="26"/>
        </w:rPr>
        <w:t>необхідних</w:t>
      </w:r>
      <w:r w:rsidRPr="008B7D77">
        <w:rPr>
          <w:rFonts w:ascii="Times New Roman" w:hAnsi="Times New Roman"/>
          <w:szCs w:val="26"/>
        </w:rPr>
        <w:t xml:space="preserve"> об’єктів.</w:t>
      </w:r>
      <w:r w:rsidR="00DA6709" w:rsidRPr="008B7D77">
        <w:rPr>
          <w:rFonts w:ascii="Times New Roman" w:hAnsi="Times New Roman"/>
          <w:szCs w:val="26"/>
        </w:rPr>
        <w:t xml:space="preserve"> </w:t>
      </w:r>
    </w:p>
    <w:p w14:paraId="04884FC2" w14:textId="72CD4EA5" w:rsidR="00214791" w:rsidRPr="008B7D77" w:rsidRDefault="006805C0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Такі </w:t>
      </w:r>
      <w:r w:rsidR="00BB6AF5" w:rsidRPr="008B7D77">
        <w:rPr>
          <w:rFonts w:ascii="Times New Roman" w:hAnsi="Times New Roman"/>
          <w:szCs w:val="26"/>
        </w:rPr>
        <w:t xml:space="preserve">комплексні </w:t>
      </w:r>
      <w:r w:rsidRPr="008B7D77">
        <w:rPr>
          <w:rFonts w:ascii="Times New Roman" w:hAnsi="Times New Roman"/>
          <w:szCs w:val="26"/>
        </w:rPr>
        <w:t xml:space="preserve">центри доцільно створити в аеропортах </w:t>
      </w:r>
      <w:r w:rsidR="00D043BF" w:rsidRPr="008B7D77">
        <w:rPr>
          <w:rFonts w:ascii="Times New Roman" w:hAnsi="Times New Roman"/>
          <w:szCs w:val="26"/>
        </w:rPr>
        <w:t>України</w:t>
      </w:r>
      <w:r w:rsidR="00BB6AF5" w:rsidRPr="008B7D77">
        <w:rPr>
          <w:rFonts w:ascii="Times New Roman" w:hAnsi="Times New Roman"/>
          <w:szCs w:val="26"/>
        </w:rPr>
        <w:t xml:space="preserve"> з</w:t>
      </w:r>
      <w:r w:rsidR="00D903A8" w:rsidRPr="008B7D77">
        <w:rPr>
          <w:rFonts w:ascii="Times New Roman" w:hAnsi="Times New Roman"/>
          <w:szCs w:val="26"/>
        </w:rPr>
        <w:t>і</w:t>
      </w:r>
      <w:r w:rsidR="00BB6AF5" w:rsidRPr="008B7D77">
        <w:rPr>
          <w:rFonts w:ascii="Times New Roman" w:hAnsi="Times New Roman"/>
          <w:szCs w:val="26"/>
        </w:rPr>
        <w:t xml:space="preserve"> спеціалізацією по різних основних моделях </w:t>
      </w:r>
      <w:r w:rsidR="00D903A8" w:rsidRPr="008B7D77">
        <w:rPr>
          <w:rFonts w:ascii="Times New Roman" w:hAnsi="Times New Roman"/>
          <w:szCs w:val="26"/>
        </w:rPr>
        <w:t>повітряного складу</w:t>
      </w:r>
      <w:r w:rsidR="00BB6AF5" w:rsidRPr="008B7D77">
        <w:rPr>
          <w:rFonts w:ascii="Times New Roman" w:hAnsi="Times New Roman"/>
          <w:szCs w:val="26"/>
        </w:rPr>
        <w:t>, двигун</w:t>
      </w:r>
      <w:r w:rsidR="00D903A8" w:rsidRPr="008B7D77">
        <w:rPr>
          <w:rFonts w:ascii="Times New Roman" w:hAnsi="Times New Roman"/>
          <w:szCs w:val="26"/>
        </w:rPr>
        <w:t>ах</w:t>
      </w:r>
      <w:r w:rsidR="00BB6AF5" w:rsidRPr="008B7D77">
        <w:rPr>
          <w:rFonts w:ascii="Times New Roman" w:hAnsi="Times New Roman"/>
          <w:szCs w:val="26"/>
        </w:rPr>
        <w:t xml:space="preserve"> та компонент</w:t>
      </w:r>
      <w:r w:rsidR="00D903A8" w:rsidRPr="008B7D77">
        <w:rPr>
          <w:rFonts w:ascii="Times New Roman" w:hAnsi="Times New Roman"/>
          <w:szCs w:val="26"/>
        </w:rPr>
        <w:t>ах</w:t>
      </w:r>
      <w:r w:rsidRPr="008B7D77">
        <w:rPr>
          <w:rFonts w:ascii="Times New Roman" w:hAnsi="Times New Roman"/>
          <w:szCs w:val="26"/>
        </w:rPr>
        <w:t xml:space="preserve">. Їх </w:t>
      </w:r>
      <w:r w:rsidR="00BB6AF5" w:rsidRPr="008B7D77">
        <w:rPr>
          <w:rFonts w:ascii="Times New Roman" w:hAnsi="Times New Roman"/>
          <w:szCs w:val="26"/>
        </w:rPr>
        <w:t>доцільно</w:t>
      </w:r>
      <w:r w:rsidRPr="008B7D77">
        <w:rPr>
          <w:rFonts w:ascii="Times New Roman" w:hAnsi="Times New Roman"/>
          <w:szCs w:val="26"/>
        </w:rPr>
        <w:t xml:space="preserve"> розбуд</w:t>
      </w:r>
      <w:r w:rsidR="00BB6AF5" w:rsidRPr="008B7D77">
        <w:rPr>
          <w:rFonts w:ascii="Times New Roman" w:hAnsi="Times New Roman"/>
          <w:szCs w:val="26"/>
        </w:rPr>
        <w:t>овувати</w:t>
      </w:r>
      <w:r w:rsidRPr="008B7D77">
        <w:rPr>
          <w:rFonts w:ascii="Times New Roman" w:hAnsi="Times New Roman"/>
          <w:szCs w:val="26"/>
        </w:rPr>
        <w:t xml:space="preserve"> </w:t>
      </w:r>
      <w:r w:rsidR="00DA6709" w:rsidRPr="008B7D77">
        <w:rPr>
          <w:rFonts w:ascii="Times New Roman" w:hAnsi="Times New Roman"/>
          <w:szCs w:val="26"/>
        </w:rPr>
        <w:t>у співпраці</w:t>
      </w:r>
      <w:r w:rsidRPr="008B7D77">
        <w:rPr>
          <w:rFonts w:ascii="Times New Roman" w:hAnsi="Times New Roman"/>
          <w:szCs w:val="26"/>
        </w:rPr>
        <w:t xml:space="preserve"> з іноземними галузевими інвесторами</w:t>
      </w:r>
      <w:r w:rsidR="00BB6AF5" w:rsidRPr="008B7D77">
        <w:rPr>
          <w:rFonts w:ascii="Times New Roman" w:hAnsi="Times New Roman"/>
          <w:szCs w:val="26"/>
        </w:rPr>
        <w:t xml:space="preserve">, які </w:t>
      </w:r>
      <w:r w:rsidR="00EE2B19" w:rsidRPr="008B7D77">
        <w:rPr>
          <w:rFonts w:ascii="Times New Roman" w:hAnsi="Times New Roman"/>
          <w:szCs w:val="26"/>
        </w:rPr>
        <w:t xml:space="preserve">володіють сучасними технічними </w:t>
      </w:r>
      <w:r w:rsidR="005E30D9" w:rsidRPr="008B7D77">
        <w:rPr>
          <w:rFonts w:ascii="Times New Roman" w:hAnsi="Times New Roman"/>
          <w:szCs w:val="26"/>
        </w:rPr>
        <w:t xml:space="preserve">та </w:t>
      </w:r>
      <w:r w:rsidR="00EE2B19" w:rsidRPr="008B7D77">
        <w:rPr>
          <w:rFonts w:ascii="Times New Roman" w:hAnsi="Times New Roman"/>
          <w:szCs w:val="26"/>
        </w:rPr>
        <w:t>управлінськими рішеннями</w:t>
      </w:r>
      <w:r w:rsidRPr="008B7D77">
        <w:rPr>
          <w:rFonts w:ascii="Times New Roman" w:hAnsi="Times New Roman"/>
          <w:szCs w:val="26"/>
        </w:rPr>
        <w:t>.</w:t>
      </w:r>
      <w:r w:rsidR="00214791" w:rsidRPr="008B7D77">
        <w:rPr>
          <w:rFonts w:ascii="Times New Roman" w:hAnsi="Times New Roman"/>
          <w:szCs w:val="26"/>
        </w:rPr>
        <w:t xml:space="preserve"> </w:t>
      </w:r>
    </w:p>
    <w:p w14:paraId="7C68677E" w14:textId="76211081" w:rsidR="00F015CC" w:rsidRPr="008B7D77" w:rsidRDefault="00DA6709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Створення першої </w:t>
      </w:r>
      <w:r w:rsidR="00977CC5" w:rsidRPr="008B7D77">
        <w:rPr>
          <w:rFonts w:ascii="Times New Roman" w:hAnsi="Times New Roman"/>
          <w:szCs w:val="26"/>
        </w:rPr>
        <w:t xml:space="preserve">ВМЗ сервісного типу </w:t>
      </w:r>
      <w:r w:rsidRPr="008B7D77">
        <w:rPr>
          <w:rFonts w:ascii="Times New Roman" w:hAnsi="Times New Roman"/>
          <w:szCs w:val="26"/>
        </w:rPr>
        <w:t xml:space="preserve">та початок будівництва першого комплексного центру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 стане каталізатором залучення інвестицій українських та іноземних компаній у розвиток потужностей з виконання ТО для компонентів ПС </w:t>
      </w:r>
      <w:r w:rsidR="004B5F27" w:rsidRPr="008B7D77">
        <w:rPr>
          <w:rFonts w:ascii="Times New Roman" w:hAnsi="Times New Roman"/>
          <w:szCs w:val="26"/>
        </w:rPr>
        <w:t>«</w:t>
      </w:r>
      <w:r w:rsidR="002D7426" w:rsidRPr="008B7D77">
        <w:rPr>
          <w:rFonts w:ascii="Times New Roman" w:hAnsi="Times New Roman"/>
          <w:szCs w:val="26"/>
        </w:rPr>
        <w:t>західних</w:t>
      </w:r>
      <w:r w:rsidR="004B5F27" w:rsidRPr="008B7D77">
        <w:rPr>
          <w:rFonts w:ascii="Times New Roman" w:hAnsi="Times New Roman"/>
          <w:szCs w:val="26"/>
        </w:rPr>
        <w:t>»</w:t>
      </w:r>
      <w:r w:rsidRPr="008B7D77">
        <w:rPr>
          <w:rFonts w:ascii="Times New Roman" w:hAnsi="Times New Roman"/>
          <w:szCs w:val="26"/>
        </w:rPr>
        <w:t xml:space="preserve"> моделей. Українські інвестори забезпечать підготовчі заходи, фінансування, мобілізацію персоналу, будівництво центрів та розбудову інфраструктури навколо </w:t>
      </w:r>
      <w:r w:rsidR="0090715B" w:rsidRPr="008B7D77">
        <w:rPr>
          <w:rFonts w:ascii="Times New Roman" w:hAnsi="Times New Roman"/>
          <w:szCs w:val="26"/>
        </w:rPr>
        <w:t xml:space="preserve">відповідних </w:t>
      </w:r>
      <w:r w:rsidR="00977CC5" w:rsidRPr="008B7D77">
        <w:rPr>
          <w:rFonts w:ascii="Times New Roman" w:hAnsi="Times New Roman"/>
          <w:szCs w:val="26"/>
        </w:rPr>
        <w:t>ВМЗ</w:t>
      </w:r>
      <w:r w:rsidRPr="008B7D77">
        <w:rPr>
          <w:rFonts w:ascii="Times New Roman" w:hAnsi="Times New Roman"/>
          <w:szCs w:val="26"/>
        </w:rPr>
        <w:t xml:space="preserve">. </w:t>
      </w:r>
      <w:r w:rsidR="00653116" w:rsidRPr="008B7D77">
        <w:rPr>
          <w:rFonts w:ascii="Times New Roman" w:hAnsi="Times New Roman"/>
          <w:szCs w:val="26"/>
        </w:rPr>
        <w:t xml:space="preserve">Очікується, що </w:t>
      </w:r>
      <w:r w:rsidR="001D2311" w:rsidRPr="008B7D77">
        <w:rPr>
          <w:rFonts w:ascii="Times New Roman" w:hAnsi="Times New Roman"/>
          <w:szCs w:val="26"/>
        </w:rPr>
        <w:t>галузеві</w:t>
      </w:r>
      <w:r w:rsidR="00EE2B19" w:rsidRPr="008B7D77">
        <w:rPr>
          <w:rFonts w:ascii="Times New Roman" w:hAnsi="Times New Roman"/>
          <w:szCs w:val="26"/>
        </w:rPr>
        <w:t xml:space="preserve"> </w:t>
      </w:r>
      <w:r w:rsidR="00214791" w:rsidRPr="008B7D77">
        <w:rPr>
          <w:rFonts w:ascii="Times New Roman" w:hAnsi="Times New Roman"/>
          <w:szCs w:val="26"/>
        </w:rPr>
        <w:t xml:space="preserve">іноземні інвестори </w:t>
      </w:r>
      <w:commentRangeStart w:id="34"/>
      <w:r w:rsidRPr="008B7D77">
        <w:rPr>
          <w:rFonts w:ascii="Times New Roman" w:hAnsi="Times New Roman"/>
          <w:szCs w:val="26"/>
        </w:rPr>
        <w:t xml:space="preserve">сприятимуть </w:t>
      </w:r>
      <w:commentRangeEnd w:id="34"/>
      <w:r w:rsidR="004B5F27" w:rsidRPr="008B7D77">
        <w:rPr>
          <w:rStyle w:val="af9"/>
          <w:rFonts w:ascii="Times New Roman" w:hAnsi="Times New Roman"/>
          <w:sz w:val="26"/>
          <w:szCs w:val="26"/>
        </w:rPr>
        <w:commentReference w:id="34"/>
      </w:r>
      <w:r w:rsidRPr="008B7D77">
        <w:rPr>
          <w:rFonts w:ascii="Times New Roman" w:hAnsi="Times New Roman"/>
          <w:szCs w:val="26"/>
        </w:rPr>
        <w:t>полегшенню отримання</w:t>
      </w:r>
      <w:r w:rsidR="00214791" w:rsidRPr="008B7D77">
        <w:rPr>
          <w:rFonts w:ascii="Times New Roman" w:hAnsi="Times New Roman"/>
          <w:szCs w:val="26"/>
        </w:rPr>
        <w:t xml:space="preserve"> сертифіка</w:t>
      </w:r>
      <w:r w:rsidRPr="008B7D77">
        <w:rPr>
          <w:rFonts w:ascii="Times New Roman" w:hAnsi="Times New Roman"/>
          <w:szCs w:val="26"/>
        </w:rPr>
        <w:t>тів</w:t>
      </w:r>
      <w:r w:rsidR="002D7426" w:rsidRPr="008B7D77">
        <w:rPr>
          <w:rFonts w:ascii="Times New Roman" w:hAnsi="Times New Roman"/>
          <w:szCs w:val="26"/>
        </w:rPr>
        <w:t xml:space="preserve">, </w:t>
      </w:r>
      <w:r w:rsidRPr="008B7D77">
        <w:rPr>
          <w:rFonts w:ascii="Times New Roman" w:hAnsi="Times New Roman"/>
          <w:szCs w:val="26"/>
        </w:rPr>
        <w:t>максимально</w:t>
      </w:r>
      <w:r w:rsidR="002D7426" w:rsidRPr="008B7D77">
        <w:rPr>
          <w:rFonts w:ascii="Times New Roman" w:hAnsi="Times New Roman"/>
          <w:szCs w:val="26"/>
        </w:rPr>
        <w:t>му</w:t>
      </w:r>
      <w:r w:rsidRPr="008B7D77">
        <w:rPr>
          <w:rFonts w:ascii="Times New Roman" w:hAnsi="Times New Roman"/>
          <w:szCs w:val="26"/>
        </w:rPr>
        <w:t xml:space="preserve"> </w:t>
      </w:r>
      <w:r w:rsidR="00214791" w:rsidRPr="008B7D77">
        <w:rPr>
          <w:rFonts w:ascii="Times New Roman" w:hAnsi="Times New Roman"/>
          <w:szCs w:val="26"/>
        </w:rPr>
        <w:t>завантаженн</w:t>
      </w:r>
      <w:r w:rsidR="002D7426" w:rsidRPr="008B7D77">
        <w:rPr>
          <w:rFonts w:ascii="Times New Roman" w:hAnsi="Times New Roman"/>
          <w:szCs w:val="26"/>
        </w:rPr>
        <w:t>ю</w:t>
      </w:r>
      <w:r w:rsidR="00214791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потужностей </w:t>
      </w:r>
      <w:r w:rsidR="00214791" w:rsidRPr="008B7D77">
        <w:rPr>
          <w:rFonts w:ascii="Times New Roman" w:hAnsi="Times New Roman"/>
          <w:szCs w:val="26"/>
        </w:rPr>
        <w:t>центрів</w:t>
      </w:r>
      <w:r w:rsidR="002D7426" w:rsidRPr="008B7D77">
        <w:rPr>
          <w:rFonts w:ascii="Times New Roman" w:hAnsi="Times New Roman"/>
          <w:szCs w:val="26"/>
        </w:rPr>
        <w:t xml:space="preserve"> та організації </w:t>
      </w:r>
      <w:r w:rsidRPr="008B7D77">
        <w:rPr>
          <w:rFonts w:ascii="Times New Roman" w:hAnsi="Times New Roman"/>
          <w:szCs w:val="26"/>
        </w:rPr>
        <w:t>практичн</w:t>
      </w:r>
      <w:r w:rsidR="002D7426" w:rsidRPr="008B7D77">
        <w:rPr>
          <w:rFonts w:ascii="Times New Roman" w:hAnsi="Times New Roman"/>
          <w:szCs w:val="26"/>
        </w:rPr>
        <w:t>ої</w:t>
      </w:r>
      <w:r w:rsidRPr="008B7D77">
        <w:rPr>
          <w:rFonts w:ascii="Times New Roman" w:hAnsi="Times New Roman"/>
          <w:szCs w:val="26"/>
        </w:rPr>
        <w:t xml:space="preserve"> </w:t>
      </w:r>
      <w:r w:rsidR="00214791" w:rsidRPr="008B7D77">
        <w:rPr>
          <w:rFonts w:ascii="Times New Roman" w:hAnsi="Times New Roman"/>
          <w:szCs w:val="26"/>
        </w:rPr>
        <w:t>підготовк</w:t>
      </w:r>
      <w:r w:rsidR="002D7426" w:rsidRPr="008B7D77">
        <w:rPr>
          <w:rFonts w:ascii="Times New Roman" w:hAnsi="Times New Roman"/>
          <w:szCs w:val="26"/>
        </w:rPr>
        <w:t>и</w:t>
      </w:r>
      <w:r w:rsidR="00214791" w:rsidRPr="008B7D77">
        <w:rPr>
          <w:rFonts w:ascii="Times New Roman" w:hAnsi="Times New Roman"/>
          <w:szCs w:val="26"/>
        </w:rPr>
        <w:t xml:space="preserve"> персоналу.</w:t>
      </w:r>
      <w:r w:rsidR="006805C0" w:rsidRPr="008B7D77">
        <w:rPr>
          <w:rFonts w:ascii="Times New Roman" w:hAnsi="Times New Roman"/>
          <w:szCs w:val="26"/>
        </w:rPr>
        <w:t xml:space="preserve"> </w:t>
      </w:r>
    </w:p>
    <w:p w14:paraId="4C5746D1" w14:textId="62D936C6" w:rsidR="00264EFC" w:rsidRPr="008B7D77" w:rsidRDefault="00DA6709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У </w:t>
      </w:r>
      <w:r w:rsidR="00264EFC" w:rsidRPr="008B7D77">
        <w:rPr>
          <w:rFonts w:ascii="Times New Roman" w:hAnsi="Times New Roman"/>
          <w:szCs w:val="26"/>
        </w:rPr>
        <w:t xml:space="preserve">сфері підготовки фахівців для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264EFC" w:rsidRPr="008B7D77">
        <w:rPr>
          <w:rFonts w:ascii="Times New Roman" w:hAnsi="Times New Roman"/>
          <w:szCs w:val="26"/>
        </w:rPr>
        <w:t xml:space="preserve"> основним напрямком буде впровадження дуальної форми здобуття освіти за </w:t>
      </w:r>
      <w:r w:rsidRPr="008B7D77">
        <w:rPr>
          <w:rFonts w:ascii="Times New Roman" w:hAnsi="Times New Roman"/>
          <w:szCs w:val="26"/>
        </w:rPr>
        <w:t xml:space="preserve">інженерними та технічними </w:t>
      </w:r>
      <w:r w:rsidR="00264EFC" w:rsidRPr="008B7D77">
        <w:rPr>
          <w:rFonts w:ascii="Times New Roman" w:hAnsi="Times New Roman"/>
          <w:szCs w:val="26"/>
        </w:rPr>
        <w:t>спеціальностями.</w:t>
      </w:r>
    </w:p>
    <w:p w14:paraId="4B44A527" w14:textId="1087451C" w:rsidR="006300FE" w:rsidRPr="008B7D77" w:rsidRDefault="006300FE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Серед організаційних заходів для підвищення рівня </w:t>
      </w:r>
      <w:r w:rsidR="00D043BF" w:rsidRPr="008B7D77">
        <w:rPr>
          <w:rFonts w:ascii="Times New Roman" w:hAnsi="Times New Roman"/>
          <w:szCs w:val="26"/>
        </w:rPr>
        <w:t>інформованості</w:t>
      </w:r>
      <w:r w:rsidRPr="008B7D77">
        <w:rPr>
          <w:rFonts w:ascii="Times New Roman" w:hAnsi="Times New Roman"/>
          <w:szCs w:val="26"/>
        </w:rPr>
        <w:t xml:space="preserve"> як надавачів послуг, так і їх споживачів, передбачається створення загальнодоступної онлайн-</w:t>
      </w:r>
      <w:r w:rsidR="000A2D8F" w:rsidRPr="008B7D77">
        <w:rPr>
          <w:rFonts w:ascii="Times New Roman" w:hAnsi="Times New Roman"/>
          <w:szCs w:val="26"/>
        </w:rPr>
        <w:t xml:space="preserve">платформи </w:t>
      </w:r>
      <w:r w:rsidR="00E85963" w:rsidRPr="008B7D77">
        <w:rPr>
          <w:rFonts w:ascii="Times New Roman" w:hAnsi="Times New Roman"/>
          <w:szCs w:val="26"/>
        </w:rPr>
        <w:t xml:space="preserve">для формування умов, наближених до умов діяльності в інших країнах, зокрема таких, що </w:t>
      </w:r>
      <w:r w:rsidR="00A25024" w:rsidRPr="008B7D77">
        <w:rPr>
          <w:rFonts w:ascii="Times New Roman" w:hAnsi="Times New Roman"/>
          <w:szCs w:val="26"/>
        </w:rPr>
        <w:t>сприятимуть підвищенню</w:t>
      </w:r>
      <w:r w:rsidR="00E85963" w:rsidRPr="008B7D77">
        <w:rPr>
          <w:rFonts w:ascii="Times New Roman" w:hAnsi="Times New Roman"/>
          <w:szCs w:val="26"/>
        </w:rPr>
        <w:t xml:space="preserve"> рів</w:t>
      </w:r>
      <w:r w:rsidR="00A25024" w:rsidRPr="008B7D77">
        <w:rPr>
          <w:rFonts w:ascii="Times New Roman" w:hAnsi="Times New Roman"/>
          <w:szCs w:val="26"/>
        </w:rPr>
        <w:t>ня</w:t>
      </w:r>
      <w:r w:rsidR="00E85963" w:rsidRPr="008B7D77">
        <w:rPr>
          <w:rFonts w:ascii="Times New Roman" w:hAnsi="Times New Roman"/>
          <w:szCs w:val="26"/>
        </w:rPr>
        <w:t xml:space="preserve"> конкурентоспроможності українських послуг в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E85963" w:rsidRPr="008B7D77">
        <w:rPr>
          <w:rFonts w:ascii="Times New Roman" w:hAnsi="Times New Roman"/>
          <w:szCs w:val="26"/>
        </w:rPr>
        <w:t xml:space="preserve"> та дозволять перетворити інформаційну, логістичну, сертифікаційну, навчальну</w:t>
      </w:r>
      <w:r w:rsidR="00675390" w:rsidRPr="008B7D77">
        <w:rPr>
          <w:rFonts w:ascii="Times New Roman" w:hAnsi="Times New Roman"/>
          <w:szCs w:val="26"/>
        </w:rPr>
        <w:t>, інституційну</w:t>
      </w:r>
      <w:r w:rsidR="00E85963" w:rsidRPr="008B7D77">
        <w:rPr>
          <w:rFonts w:ascii="Times New Roman" w:hAnsi="Times New Roman"/>
          <w:szCs w:val="26"/>
        </w:rPr>
        <w:t xml:space="preserve"> платформи в єдиний </w:t>
      </w:r>
      <w:r w:rsidR="00E85963" w:rsidRPr="008B7D77">
        <w:rPr>
          <w:rFonts w:ascii="Times New Roman" w:hAnsi="Times New Roman"/>
          <w:szCs w:val="26"/>
        </w:rPr>
        <w:lastRenderedPageBreak/>
        <w:t>національний ресурс, а також забезпечити інтегровану взаємодію з міжнародними інформаційними системами.</w:t>
      </w:r>
    </w:p>
    <w:p w14:paraId="2380B238" w14:textId="0DD2F515" w:rsidR="00AF0A92" w:rsidRPr="008B7D77" w:rsidRDefault="00D043BF" w:rsidP="004D55BD">
      <w:pPr>
        <w:spacing w:line="360" w:lineRule="auto"/>
        <w:ind w:firstLine="709"/>
        <w:jc w:val="both"/>
        <w:rPr>
          <w:sz w:val="26"/>
          <w:szCs w:val="26"/>
          <w:lang w:val="uk-UA" w:eastAsia="uk-UA"/>
        </w:rPr>
      </w:pPr>
      <w:r w:rsidRPr="008B7D77">
        <w:rPr>
          <w:sz w:val="26"/>
          <w:szCs w:val="26"/>
          <w:lang w:val="uk-UA" w:eastAsia="uk-UA"/>
        </w:rPr>
        <w:t xml:space="preserve">Не менш важливим питанням є відсутність </w:t>
      </w:r>
      <w:r w:rsidR="00AF0A92" w:rsidRPr="008B7D77">
        <w:rPr>
          <w:sz w:val="26"/>
          <w:szCs w:val="26"/>
          <w:lang w:val="uk-UA" w:eastAsia="uk-UA"/>
        </w:rPr>
        <w:t xml:space="preserve">можливості отримати повну виробничу та економічну характеристику сектору </w:t>
      </w:r>
      <w:r w:rsidR="004B5F27" w:rsidRPr="008B7D77">
        <w:rPr>
          <w:sz w:val="26"/>
          <w:szCs w:val="26"/>
          <w:lang w:val="uk-UA" w:eastAsia="uk-UA"/>
        </w:rPr>
        <w:t>через</w:t>
      </w:r>
      <w:r w:rsidR="00AF0A92" w:rsidRPr="008B7D77">
        <w:rPr>
          <w:sz w:val="26"/>
          <w:szCs w:val="26"/>
          <w:lang w:val="uk-UA" w:eastAsia="uk-UA"/>
        </w:rPr>
        <w:t xml:space="preserve"> </w:t>
      </w:r>
      <w:r w:rsidRPr="008B7D77">
        <w:rPr>
          <w:sz w:val="26"/>
          <w:szCs w:val="26"/>
          <w:lang w:val="uk-UA" w:eastAsia="uk-UA"/>
        </w:rPr>
        <w:t>нестачу</w:t>
      </w:r>
      <w:r w:rsidR="00AF0A92" w:rsidRPr="008B7D77">
        <w:rPr>
          <w:sz w:val="26"/>
          <w:szCs w:val="26"/>
          <w:lang w:val="uk-UA" w:eastAsia="uk-UA"/>
        </w:rPr>
        <w:t xml:space="preserve"> </w:t>
      </w:r>
      <w:r w:rsidR="004B5F27" w:rsidRPr="008B7D77">
        <w:rPr>
          <w:sz w:val="26"/>
          <w:szCs w:val="26"/>
          <w:lang w:val="uk-UA" w:eastAsia="uk-UA"/>
        </w:rPr>
        <w:t xml:space="preserve">частини </w:t>
      </w:r>
      <w:r w:rsidR="00AF0A92" w:rsidRPr="008B7D77">
        <w:rPr>
          <w:sz w:val="26"/>
          <w:szCs w:val="26"/>
          <w:lang w:val="uk-UA" w:eastAsia="uk-UA"/>
        </w:rPr>
        <w:t xml:space="preserve">статистичних показників </w:t>
      </w:r>
      <w:r w:rsidR="005711B4" w:rsidRPr="008B7D77">
        <w:rPr>
          <w:sz w:val="26"/>
          <w:szCs w:val="26"/>
          <w:lang w:val="uk-UA" w:eastAsia="uk-UA"/>
        </w:rPr>
        <w:t>(</w:t>
      </w:r>
      <w:r w:rsidR="00AF0A92" w:rsidRPr="008B7D77">
        <w:rPr>
          <w:sz w:val="26"/>
          <w:szCs w:val="26"/>
          <w:lang w:val="uk-UA" w:eastAsia="uk-UA"/>
        </w:rPr>
        <w:t xml:space="preserve">зокрема, </w:t>
      </w:r>
      <w:r w:rsidR="004B5F27" w:rsidRPr="008B7D77">
        <w:rPr>
          <w:sz w:val="26"/>
          <w:szCs w:val="26"/>
          <w:lang w:val="uk-UA" w:eastAsia="uk-UA"/>
        </w:rPr>
        <w:t xml:space="preserve">щодо </w:t>
      </w:r>
      <w:r w:rsidR="00AF0A92" w:rsidRPr="008B7D77">
        <w:rPr>
          <w:sz w:val="26"/>
          <w:szCs w:val="26"/>
          <w:lang w:val="uk-UA" w:eastAsia="uk-UA"/>
        </w:rPr>
        <w:t>частк</w:t>
      </w:r>
      <w:r w:rsidR="004B5F27" w:rsidRPr="008B7D77">
        <w:rPr>
          <w:sz w:val="26"/>
          <w:szCs w:val="26"/>
          <w:lang w:val="uk-UA" w:eastAsia="uk-UA"/>
        </w:rPr>
        <w:t>и</w:t>
      </w:r>
      <w:r w:rsidR="00AF0A92" w:rsidRPr="008B7D77">
        <w:rPr>
          <w:sz w:val="26"/>
          <w:szCs w:val="26"/>
          <w:lang w:val="uk-UA" w:eastAsia="uk-UA"/>
        </w:rPr>
        <w:t xml:space="preserve"> сектору </w:t>
      </w:r>
      <w:r w:rsidR="00EE47EB" w:rsidRPr="008B7D77">
        <w:rPr>
          <w:sz w:val="26"/>
          <w:szCs w:val="26"/>
          <w:lang w:val="uk-UA"/>
        </w:rPr>
        <w:t xml:space="preserve">послуг </w:t>
      </w:r>
      <w:r w:rsidR="005A73B6" w:rsidRPr="008B7D77">
        <w:rPr>
          <w:sz w:val="26"/>
          <w:szCs w:val="26"/>
          <w:lang w:val="uk-UA" w:eastAsia="uk-UA"/>
        </w:rPr>
        <w:t>ТО ПС</w:t>
      </w:r>
      <w:r w:rsidR="006C1BE2" w:rsidRPr="008B7D77">
        <w:rPr>
          <w:sz w:val="26"/>
          <w:szCs w:val="26"/>
          <w:lang w:val="uk-UA" w:eastAsia="uk-UA"/>
        </w:rPr>
        <w:t xml:space="preserve"> </w:t>
      </w:r>
      <w:r w:rsidR="00AF0A92" w:rsidRPr="008B7D77">
        <w:rPr>
          <w:sz w:val="26"/>
          <w:szCs w:val="26"/>
          <w:lang w:val="uk-UA" w:eastAsia="uk-UA"/>
        </w:rPr>
        <w:t xml:space="preserve">у формування ВВП країни, </w:t>
      </w:r>
      <w:r w:rsidR="00B819E2" w:rsidRPr="008B7D77">
        <w:rPr>
          <w:sz w:val="26"/>
          <w:szCs w:val="26"/>
          <w:lang w:val="uk-UA" w:eastAsia="uk-UA"/>
        </w:rPr>
        <w:t xml:space="preserve">співвідношення </w:t>
      </w:r>
      <w:r w:rsidR="005711B4" w:rsidRPr="008B7D77">
        <w:rPr>
          <w:sz w:val="26"/>
          <w:szCs w:val="26"/>
          <w:lang w:val="uk-UA" w:eastAsia="uk-UA"/>
        </w:rPr>
        <w:t>обсяг</w:t>
      </w:r>
      <w:r w:rsidR="004B5F27" w:rsidRPr="008B7D77">
        <w:rPr>
          <w:sz w:val="26"/>
          <w:szCs w:val="26"/>
          <w:lang w:val="uk-UA" w:eastAsia="uk-UA"/>
        </w:rPr>
        <w:t>у</w:t>
      </w:r>
      <w:r w:rsidR="005711B4" w:rsidRPr="008B7D77">
        <w:rPr>
          <w:sz w:val="26"/>
          <w:szCs w:val="26"/>
          <w:lang w:val="uk-UA" w:eastAsia="uk-UA"/>
        </w:rPr>
        <w:t xml:space="preserve"> </w:t>
      </w:r>
      <w:r w:rsidR="00AF0A92" w:rsidRPr="008B7D77">
        <w:rPr>
          <w:sz w:val="26"/>
          <w:szCs w:val="26"/>
          <w:lang w:val="uk-UA" w:eastAsia="uk-UA"/>
        </w:rPr>
        <w:t>надання</w:t>
      </w:r>
      <w:r w:rsidR="005711B4" w:rsidRPr="008B7D77">
        <w:rPr>
          <w:sz w:val="26"/>
          <w:szCs w:val="26"/>
          <w:lang w:val="uk-UA" w:eastAsia="uk-UA"/>
        </w:rPr>
        <w:t xml:space="preserve"> послуг </w:t>
      </w:r>
      <w:r w:rsidR="005A73B6" w:rsidRPr="008B7D77">
        <w:rPr>
          <w:sz w:val="26"/>
          <w:szCs w:val="26"/>
          <w:lang w:val="uk-UA" w:eastAsia="uk-UA"/>
        </w:rPr>
        <w:t>ТО ПС</w:t>
      </w:r>
      <w:r w:rsidR="006C1BE2" w:rsidRPr="008B7D77">
        <w:rPr>
          <w:sz w:val="26"/>
          <w:szCs w:val="26"/>
          <w:lang w:val="uk-UA" w:eastAsia="uk-UA"/>
        </w:rPr>
        <w:t xml:space="preserve"> зовнішнім споживачам та обсяг</w:t>
      </w:r>
      <w:r w:rsidR="004B5F27" w:rsidRPr="008B7D77">
        <w:rPr>
          <w:sz w:val="26"/>
          <w:szCs w:val="26"/>
          <w:lang w:val="uk-UA" w:eastAsia="uk-UA"/>
        </w:rPr>
        <w:t>у</w:t>
      </w:r>
      <w:r w:rsidR="006C1BE2" w:rsidRPr="008B7D77">
        <w:rPr>
          <w:sz w:val="26"/>
          <w:szCs w:val="26"/>
          <w:lang w:val="uk-UA" w:eastAsia="uk-UA"/>
        </w:rPr>
        <w:t xml:space="preserve">  внутрішнього споживання послуг </w:t>
      </w:r>
      <w:r w:rsidR="005A73B6" w:rsidRPr="008B7D77">
        <w:rPr>
          <w:sz w:val="26"/>
          <w:szCs w:val="26"/>
          <w:lang w:val="uk-UA" w:eastAsia="uk-UA"/>
        </w:rPr>
        <w:t>ТО ПС</w:t>
      </w:r>
      <w:r w:rsidR="006C1BE2" w:rsidRPr="008B7D77">
        <w:rPr>
          <w:sz w:val="26"/>
          <w:szCs w:val="26"/>
          <w:lang w:val="uk-UA" w:eastAsia="uk-UA"/>
        </w:rPr>
        <w:t xml:space="preserve"> </w:t>
      </w:r>
      <w:r w:rsidR="00AF0A92" w:rsidRPr="008B7D77">
        <w:rPr>
          <w:sz w:val="26"/>
          <w:szCs w:val="26"/>
          <w:lang w:val="uk-UA" w:eastAsia="uk-UA"/>
        </w:rPr>
        <w:t>з розподіленням на сегменти сектору</w:t>
      </w:r>
      <w:r w:rsidR="005711B4" w:rsidRPr="008B7D77">
        <w:rPr>
          <w:sz w:val="26"/>
          <w:szCs w:val="26"/>
          <w:lang w:val="uk-UA" w:eastAsia="uk-UA"/>
        </w:rPr>
        <w:t>, рів</w:t>
      </w:r>
      <w:r w:rsidR="004B5F27" w:rsidRPr="008B7D77">
        <w:rPr>
          <w:sz w:val="26"/>
          <w:szCs w:val="26"/>
          <w:lang w:val="uk-UA" w:eastAsia="uk-UA"/>
        </w:rPr>
        <w:t>ня</w:t>
      </w:r>
      <w:r w:rsidR="005711B4" w:rsidRPr="008B7D77">
        <w:rPr>
          <w:sz w:val="26"/>
          <w:szCs w:val="26"/>
          <w:lang w:val="uk-UA" w:eastAsia="uk-UA"/>
        </w:rPr>
        <w:t xml:space="preserve"> доданої вартості та прибутковості сектору, кільк</w:t>
      </w:r>
      <w:r w:rsidR="004B5F27" w:rsidRPr="008B7D77">
        <w:rPr>
          <w:sz w:val="26"/>
          <w:szCs w:val="26"/>
          <w:lang w:val="uk-UA" w:eastAsia="uk-UA"/>
        </w:rPr>
        <w:t>о</w:t>
      </w:r>
      <w:r w:rsidR="005711B4" w:rsidRPr="008B7D77">
        <w:rPr>
          <w:sz w:val="26"/>
          <w:szCs w:val="26"/>
          <w:lang w:val="uk-UA" w:eastAsia="uk-UA"/>
        </w:rPr>
        <w:t>ст</w:t>
      </w:r>
      <w:r w:rsidR="004B5F27" w:rsidRPr="008B7D77">
        <w:rPr>
          <w:sz w:val="26"/>
          <w:szCs w:val="26"/>
          <w:lang w:val="uk-UA" w:eastAsia="uk-UA"/>
        </w:rPr>
        <w:t>і</w:t>
      </w:r>
      <w:r w:rsidR="005711B4" w:rsidRPr="008B7D77">
        <w:rPr>
          <w:sz w:val="26"/>
          <w:szCs w:val="26"/>
          <w:lang w:val="uk-UA" w:eastAsia="uk-UA"/>
        </w:rPr>
        <w:t xml:space="preserve"> підприємств, </w:t>
      </w:r>
      <w:r w:rsidR="004B5F27" w:rsidRPr="008B7D77">
        <w:rPr>
          <w:sz w:val="26"/>
          <w:szCs w:val="26"/>
          <w:lang w:val="uk-UA" w:eastAsia="uk-UA"/>
        </w:rPr>
        <w:t xml:space="preserve"> їх </w:t>
      </w:r>
      <w:r w:rsidR="005711B4" w:rsidRPr="008B7D77">
        <w:rPr>
          <w:sz w:val="26"/>
          <w:szCs w:val="26"/>
          <w:lang w:val="uk-UA" w:eastAsia="uk-UA"/>
        </w:rPr>
        <w:t>тип</w:t>
      </w:r>
      <w:r w:rsidR="004B5F27" w:rsidRPr="008B7D77">
        <w:rPr>
          <w:sz w:val="26"/>
          <w:szCs w:val="26"/>
          <w:lang w:val="uk-UA" w:eastAsia="uk-UA"/>
        </w:rPr>
        <w:t>ів</w:t>
      </w:r>
      <w:r w:rsidR="005711B4" w:rsidRPr="008B7D77">
        <w:rPr>
          <w:sz w:val="26"/>
          <w:szCs w:val="26"/>
          <w:lang w:val="uk-UA" w:eastAsia="uk-UA"/>
        </w:rPr>
        <w:t xml:space="preserve"> </w:t>
      </w:r>
      <w:r w:rsidR="00AF0A92" w:rsidRPr="008B7D77">
        <w:rPr>
          <w:sz w:val="26"/>
          <w:szCs w:val="26"/>
          <w:lang w:val="uk-UA" w:eastAsia="uk-UA"/>
        </w:rPr>
        <w:t>та розмір</w:t>
      </w:r>
      <w:r w:rsidR="004B5F27" w:rsidRPr="008B7D77">
        <w:rPr>
          <w:sz w:val="26"/>
          <w:szCs w:val="26"/>
          <w:lang w:val="uk-UA" w:eastAsia="uk-UA"/>
        </w:rPr>
        <w:t>ів</w:t>
      </w:r>
      <w:r w:rsidR="005711B4" w:rsidRPr="008B7D77">
        <w:rPr>
          <w:sz w:val="26"/>
          <w:szCs w:val="26"/>
          <w:lang w:val="uk-UA" w:eastAsia="uk-UA"/>
        </w:rPr>
        <w:t>, географічн</w:t>
      </w:r>
      <w:r w:rsidR="004B5F27" w:rsidRPr="008B7D77">
        <w:rPr>
          <w:sz w:val="26"/>
          <w:szCs w:val="26"/>
          <w:lang w:val="uk-UA" w:eastAsia="uk-UA"/>
        </w:rPr>
        <w:t>ого</w:t>
      </w:r>
      <w:r w:rsidR="005711B4" w:rsidRPr="008B7D77">
        <w:rPr>
          <w:sz w:val="26"/>
          <w:szCs w:val="26"/>
          <w:lang w:val="uk-UA" w:eastAsia="uk-UA"/>
        </w:rPr>
        <w:t xml:space="preserve"> розташування в Україні, кільк</w:t>
      </w:r>
      <w:r w:rsidR="004B5F27" w:rsidRPr="008B7D77">
        <w:rPr>
          <w:sz w:val="26"/>
          <w:szCs w:val="26"/>
          <w:lang w:val="uk-UA" w:eastAsia="uk-UA"/>
        </w:rPr>
        <w:t>о</w:t>
      </w:r>
      <w:r w:rsidR="005711B4" w:rsidRPr="008B7D77">
        <w:rPr>
          <w:sz w:val="26"/>
          <w:szCs w:val="26"/>
          <w:lang w:val="uk-UA" w:eastAsia="uk-UA"/>
        </w:rPr>
        <w:t>ст</w:t>
      </w:r>
      <w:r w:rsidR="004B5F27" w:rsidRPr="008B7D77">
        <w:rPr>
          <w:sz w:val="26"/>
          <w:szCs w:val="26"/>
          <w:lang w:val="uk-UA" w:eastAsia="uk-UA"/>
        </w:rPr>
        <w:t>і</w:t>
      </w:r>
      <w:r w:rsidR="005711B4" w:rsidRPr="008B7D77">
        <w:rPr>
          <w:sz w:val="26"/>
          <w:szCs w:val="26"/>
          <w:lang w:val="uk-UA" w:eastAsia="uk-UA"/>
        </w:rPr>
        <w:t xml:space="preserve"> працюючих в с</w:t>
      </w:r>
      <w:r w:rsidR="00AF0A92" w:rsidRPr="008B7D77">
        <w:rPr>
          <w:sz w:val="26"/>
          <w:szCs w:val="26"/>
          <w:lang w:val="uk-UA" w:eastAsia="uk-UA"/>
        </w:rPr>
        <w:t>екторі, середн</w:t>
      </w:r>
      <w:r w:rsidR="004B5F27" w:rsidRPr="008B7D77">
        <w:rPr>
          <w:sz w:val="26"/>
          <w:szCs w:val="26"/>
          <w:lang w:val="uk-UA" w:eastAsia="uk-UA"/>
        </w:rPr>
        <w:t>ьої</w:t>
      </w:r>
      <w:r w:rsidR="00AF0A92" w:rsidRPr="008B7D77">
        <w:rPr>
          <w:sz w:val="26"/>
          <w:szCs w:val="26"/>
          <w:lang w:val="uk-UA" w:eastAsia="uk-UA"/>
        </w:rPr>
        <w:t xml:space="preserve"> заробітн</w:t>
      </w:r>
      <w:r w:rsidR="004B5F27" w:rsidRPr="008B7D77">
        <w:rPr>
          <w:sz w:val="26"/>
          <w:szCs w:val="26"/>
          <w:lang w:val="uk-UA" w:eastAsia="uk-UA"/>
        </w:rPr>
        <w:t>ої</w:t>
      </w:r>
      <w:r w:rsidR="00AF0A92" w:rsidRPr="008B7D77">
        <w:rPr>
          <w:sz w:val="26"/>
          <w:szCs w:val="26"/>
          <w:lang w:val="uk-UA" w:eastAsia="uk-UA"/>
        </w:rPr>
        <w:t xml:space="preserve"> плат</w:t>
      </w:r>
      <w:r w:rsidR="004B5F27" w:rsidRPr="008B7D77">
        <w:rPr>
          <w:sz w:val="26"/>
          <w:szCs w:val="26"/>
          <w:lang w:val="uk-UA" w:eastAsia="uk-UA"/>
        </w:rPr>
        <w:t>и</w:t>
      </w:r>
      <w:r w:rsidR="0059594C" w:rsidRPr="008B7D77">
        <w:rPr>
          <w:sz w:val="26"/>
          <w:szCs w:val="26"/>
          <w:lang w:val="uk-UA" w:eastAsia="uk-UA"/>
        </w:rPr>
        <w:t>, впровадження інновацій, залучення інвестицій</w:t>
      </w:r>
      <w:r w:rsidR="00AF0A92" w:rsidRPr="008B7D77">
        <w:rPr>
          <w:sz w:val="26"/>
          <w:szCs w:val="26"/>
          <w:lang w:val="uk-UA" w:eastAsia="uk-UA"/>
        </w:rPr>
        <w:t xml:space="preserve"> тощо)</w:t>
      </w:r>
      <w:r w:rsidRPr="008B7D77">
        <w:rPr>
          <w:sz w:val="26"/>
          <w:szCs w:val="26"/>
          <w:lang w:val="uk-UA" w:eastAsia="uk-UA"/>
        </w:rPr>
        <w:t>.</w:t>
      </w:r>
      <w:r w:rsidR="00AF0A92" w:rsidRPr="008B7D77">
        <w:rPr>
          <w:sz w:val="26"/>
          <w:szCs w:val="26"/>
          <w:lang w:val="uk-UA" w:eastAsia="uk-UA"/>
        </w:rPr>
        <w:t xml:space="preserve"> У цьому напрямку проводитиметься робота з Державною службою статистики України. </w:t>
      </w:r>
    </w:p>
    <w:p w14:paraId="1B41DB26" w14:textId="77777777" w:rsidR="00292171" w:rsidRPr="008B7D77" w:rsidRDefault="00292171" w:rsidP="008B7D77">
      <w:pPr>
        <w:pStyle w:val="ac"/>
        <w:tabs>
          <w:tab w:val="left" w:pos="3402"/>
        </w:tabs>
        <w:spacing w:before="0" w:after="0"/>
        <w:ind w:firstLine="709"/>
        <w:rPr>
          <w:rFonts w:ascii="Times New Roman" w:hAnsi="Times New Roman"/>
          <w:szCs w:val="26"/>
        </w:rPr>
      </w:pPr>
    </w:p>
    <w:p w14:paraId="4880FB40" w14:textId="70B847B2" w:rsidR="00BA2A27" w:rsidRPr="008B7D77" w:rsidRDefault="00BA2A27" w:rsidP="008B7D77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Імплементаційна частина</w:t>
      </w:r>
    </w:p>
    <w:p w14:paraId="173393CE" w14:textId="300347B0" w:rsidR="00BA2A27" w:rsidRPr="008B7D77" w:rsidRDefault="00BA2A27" w:rsidP="008B7D77">
      <w:pPr>
        <w:pStyle w:val="ac"/>
        <w:tabs>
          <w:tab w:val="left" w:pos="3402"/>
        </w:tabs>
        <w:spacing w:before="0" w:after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b w:val="0"/>
          <w:szCs w:val="26"/>
        </w:rPr>
        <w:t>Стратегі</w:t>
      </w:r>
      <w:r w:rsidR="001D2311" w:rsidRPr="008B7D77">
        <w:rPr>
          <w:rFonts w:ascii="Times New Roman" w:hAnsi="Times New Roman"/>
          <w:b w:val="0"/>
          <w:szCs w:val="26"/>
        </w:rPr>
        <w:t xml:space="preserve">я </w:t>
      </w:r>
      <w:r w:rsidRPr="008B7D77">
        <w:rPr>
          <w:rFonts w:ascii="Times New Roman" w:hAnsi="Times New Roman"/>
          <w:b w:val="0"/>
          <w:szCs w:val="26"/>
        </w:rPr>
        <w:t>визнач</w:t>
      </w:r>
      <w:r w:rsidR="004B5F27" w:rsidRPr="008B7D77">
        <w:rPr>
          <w:rFonts w:ascii="Times New Roman" w:hAnsi="Times New Roman"/>
          <w:b w:val="0"/>
          <w:szCs w:val="26"/>
        </w:rPr>
        <w:t>ає</w:t>
      </w:r>
      <w:r w:rsidRPr="008B7D77">
        <w:rPr>
          <w:rFonts w:ascii="Times New Roman" w:hAnsi="Times New Roman"/>
          <w:b w:val="0"/>
          <w:szCs w:val="26"/>
        </w:rPr>
        <w:t xml:space="preserve"> основні </w:t>
      </w:r>
      <w:r w:rsidR="00FB7210" w:rsidRPr="008B7D77">
        <w:rPr>
          <w:rFonts w:ascii="Times New Roman" w:hAnsi="Times New Roman"/>
          <w:b w:val="0"/>
          <w:szCs w:val="26"/>
        </w:rPr>
        <w:t xml:space="preserve">завдання та </w:t>
      </w:r>
      <w:r w:rsidRPr="008B7D77">
        <w:rPr>
          <w:rFonts w:ascii="Times New Roman" w:hAnsi="Times New Roman"/>
          <w:b w:val="0"/>
          <w:szCs w:val="26"/>
        </w:rPr>
        <w:t>заходи, що потребують реалізації у коротко</w:t>
      </w:r>
      <w:r w:rsidR="00FB7210" w:rsidRPr="008B7D77">
        <w:rPr>
          <w:rFonts w:ascii="Times New Roman" w:hAnsi="Times New Roman"/>
          <w:b w:val="0"/>
          <w:szCs w:val="26"/>
        </w:rPr>
        <w:t>-</w:t>
      </w:r>
      <w:r w:rsidR="00474680" w:rsidRPr="008B7D77">
        <w:rPr>
          <w:rFonts w:ascii="Times New Roman" w:hAnsi="Times New Roman"/>
          <w:b w:val="0"/>
          <w:szCs w:val="26"/>
        </w:rPr>
        <w:t xml:space="preserve">, </w:t>
      </w:r>
      <w:r w:rsidR="004C358D" w:rsidRPr="008B7D77">
        <w:rPr>
          <w:rFonts w:ascii="Times New Roman" w:hAnsi="Times New Roman"/>
          <w:b w:val="0"/>
          <w:szCs w:val="26"/>
        </w:rPr>
        <w:t>середньо</w:t>
      </w:r>
      <w:r w:rsidR="00474680" w:rsidRPr="008B7D77">
        <w:rPr>
          <w:rFonts w:ascii="Times New Roman" w:hAnsi="Times New Roman"/>
          <w:b w:val="0"/>
          <w:szCs w:val="26"/>
        </w:rPr>
        <w:t>-</w:t>
      </w:r>
      <w:r w:rsidRPr="008B7D77">
        <w:rPr>
          <w:rFonts w:ascii="Times New Roman" w:hAnsi="Times New Roman"/>
          <w:b w:val="0"/>
          <w:szCs w:val="26"/>
        </w:rPr>
        <w:t xml:space="preserve"> </w:t>
      </w:r>
      <w:r w:rsidR="00474680" w:rsidRPr="008B7D77">
        <w:rPr>
          <w:rFonts w:ascii="Times New Roman" w:hAnsi="Times New Roman"/>
          <w:b w:val="0"/>
          <w:szCs w:val="26"/>
        </w:rPr>
        <w:t xml:space="preserve">та довгостроковій </w:t>
      </w:r>
      <w:r w:rsidRPr="008B7D77">
        <w:rPr>
          <w:rFonts w:ascii="Times New Roman" w:hAnsi="Times New Roman"/>
          <w:b w:val="0"/>
          <w:szCs w:val="26"/>
        </w:rPr>
        <w:t>перспективі та спрямован</w:t>
      </w:r>
      <w:r w:rsidR="004B5F27" w:rsidRPr="008B7D77">
        <w:rPr>
          <w:rFonts w:ascii="Times New Roman" w:hAnsi="Times New Roman"/>
          <w:b w:val="0"/>
          <w:szCs w:val="26"/>
        </w:rPr>
        <w:t>а</w:t>
      </w:r>
      <w:r w:rsidRPr="008B7D77">
        <w:rPr>
          <w:rFonts w:ascii="Times New Roman" w:hAnsi="Times New Roman"/>
          <w:b w:val="0"/>
          <w:szCs w:val="26"/>
        </w:rPr>
        <w:t xml:space="preserve"> на підвищення конкурентоспроможності українського експорту</w:t>
      </w:r>
      <w:r w:rsidR="00FB7210" w:rsidRPr="008B7D77">
        <w:rPr>
          <w:rFonts w:ascii="Times New Roman" w:hAnsi="Times New Roman"/>
          <w:b w:val="0"/>
          <w:szCs w:val="26"/>
        </w:rPr>
        <w:t xml:space="preserve"> послуг </w:t>
      </w:r>
      <w:r w:rsidR="00B819E2" w:rsidRPr="008B7D77">
        <w:rPr>
          <w:rFonts w:ascii="Times New Roman" w:hAnsi="Times New Roman"/>
          <w:b w:val="0"/>
          <w:szCs w:val="26"/>
        </w:rPr>
        <w:t>ТО ПС</w:t>
      </w:r>
      <w:r w:rsidRPr="008B7D77">
        <w:rPr>
          <w:rFonts w:ascii="Times New Roman" w:hAnsi="Times New Roman"/>
          <w:szCs w:val="26"/>
        </w:rPr>
        <w:t>.</w:t>
      </w:r>
    </w:p>
    <w:p w14:paraId="30B9F93D" w14:textId="5E623574" w:rsidR="00BA2A27" w:rsidRPr="008B7D77" w:rsidRDefault="004B5F27" w:rsidP="008B7D77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Для у</w:t>
      </w:r>
      <w:r w:rsidR="00BA2A27" w:rsidRPr="008B7D77">
        <w:rPr>
          <w:rFonts w:ascii="Times New Roman" w:hAnsi="Times New Roman"/>
          <w:szCs w:val="26"/>
        </w:rPr>
        <w:t>спішн</w:t>
      </w:r>
      <w:r w:rsidRPr="008B7D77">
        <w:rPr>
          <w:rFonts w:ascii="Times New Roman" w:hAnsi="Times New Roman"/>
          <w:szCs w:val="26"/>
        </w:rPr>
        <w:t>ої</w:t>
      </w:r>
      <w:r w:rsidR="009D7A61" w:rsidRPr="008B7D77">
        <w:rPr>
          <w:rFonts w:ascii="Times New Roman" w:hAnsi="Times New Roman"/>
          <w:szCs w:val="26"/>
        </w:rPr>
        <w:t xml:space="preserve"> реалізація</w:t>
      </w:r>
      <w:r w:rsidR="00BA2A27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цієї </w:t>
      </w:r>
      <w:r w:rsidR="00BA2A27" w:rsidRPr="008B7D77">
        <w:rPr>
          <w:rFonts w:ascii="Times New Roman" w:hAnsi="Times New Roman"/>
          <w:szCs w:val="26"/>
        </w:rPr>
        <w:t xml:space="preserve">Стратегії </w:t>
      </w:r>
      <w:r w:rsidR="006E7B39" w:rsidRPr="008B7D77">
        <w:rPr>
          <w:rFonts w:ascii="Times New Roman" w:eastAsia="SimSun" w:hAnsi="Times New Roman"/>
          <w:szCs w:val="26"/>
          <w:lang w:eastAsia="ar-SA"/>
        </w:rPr>
        <w:t>є необхідним</w:t>
      </w:r>
      <w:r w:rsidR="004B461D" w:rsidRPr="008B7D77">
        <w:rPr>
          <w:rFonts w:ascii="Times New Roman" w:hAnsi="Times New Roman"/>
          <w:szCs w:val="26"/>
        </w:rPr>
        <w:t>:</w:t>
      </w:r>
      <w:r w:rsidRPr="008B7D77">
        <w:rPr>
          <w:rFonts w:ascii="Times New Roman" w:hAnsi="Times New Roman"/>
          <w:szCs w:val="26"/>
        </w:rPr>
        <w:t xml:space="preserve"> </w:t>
      </w:r>
      <w:r w:rsidR="004331A4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>ефективн</w:t>
      </w:r>
      <w:r w:rsidR="004B461D" w:rsidRPr="008B7D77">
        <w:rPr>
          <w:rFonts w:ascii="Times New Roman" w:hAnsi="Times New Roman"/>
          <w:szCs w:val="26"/>
        </w:rPr>
        <w:t>е</w:t>
      </w:r>
      <w:r w:rsidRPr="008B7D77">
        <w:rPr>
          <w:rFonts w:ascii="Times New Roman" w:hAnsi="Times New Roman"/>
          <w:szCs w:val="26"/>
        </w:rPr>
        <w:t xml:space="preserve"> </w:t>
      </w:r>
      <w:r w:rsidR="00BA2A27" w:rsidRPr="008B7D77">
        <w:rPr>
          <w:rFonts w:ascii="Times New Roman" w:hAnsi="Times New Roman"/>
          <w:szCs w:val="26"/>
        </w:rPr>
        <w:t>лідер</w:t>
      </w:r>
      <w:r w:rsidR="004B461D" w:rsidRPr="008B7D77">
        <w:rPr>
          <w:rFonts w:ascii="Times New Roman" w:hAnsi="Times New Roman"/>
          <w:szCs w:val="26"/>
        </w:rPr>
        <w:t>ство</w:t>
      </w:r>
      <w:r w:rsidR="004331A4" w:rsidRPr="008B7D77">
        <w:rPr>
          <w:rFonts w:ascii="Times New Roman" w:hAnsi="Times New Roman"/>
          <w:szCs w:val="26"/>
        </w:rPr>
        <w:t xml:space="preserve">, </w:t>
      </w:r>
      <w:r w:rsidR="00BA2A27" w:rsidRPr="008B7D77">
        <w:rPr>
          <w:rFonts w:ascii="Times New Roman" w:hAnsi="Times New Roman"/>
          <w:szCs w:val="26"/>
        </w:rPr>
        <w:t>участ</w:t>
      </w:r>
      <w:r w:rsidRPr="008B7D77">
        <w:rPr>
          <w:rFonts w:ascii="Times New Roman" w:hAnsi="Times New Roman"/>
          <w:szCs w:val="26"/>
        </w:rPr>
        <w:t>ь</w:t>
      </w:r>
      <w:r w:rsidR="00BA2A27" w:rsidRPr="008B7D77">
        <w:rPr>
          <w:rFonts w:ascii="Times New Roman" w:hAnsi="Times New Roman"/>
          <w:szCs w:val="26"/>
        </w:rPr>
        <w:t xml:space="preserve"> </w:t>
      </w:r>
      <w:r w:rsidR="001D2311" w:rsidRPr="008B7D77">
        <w:rPr>
          <w:rFonts w:ascii="Times New Roman" w:hAnsi="Times New Roman"/>
          <w:szCs w:val="26"/>
        </w:rPr>
        <w:t>у</w:t>
      </w:r>
      <w:r w:rsidRPr="008B7D77">
        <w:rPr>
          <w:rFonts w:ascii="Times New Roman" w:hAnsi="Times New Roman"/>
          <w:szCs w:val="26"/>
        </w:rPr>
        <w:t xml:space="preserve">сіх </w:t>
      </w:r>
      <w:r w:rsidR="00BA2A27" w:rsidRPr="008B7D77">
        <w:rPr>
          <w:rFonts w:ascii="Times New Roman" w:hAnsi="Times New Roman"/>
          <w:szCs w:val="26"/>
        </w:rPr>
        <w:t>за</w:t>
      </w:r>
      <w:r w:rsidR="004813DE" w:rsidRPr="008B7D77">
        <w:rPr>
          <w:rFonts w:ascii="Times New Roman" w:hAnsi="Times New Roman"/>
          <w:szCs w:val="26"/>
        </w:rPr>
        <w:t>цікавлених</w:t>
      </w:r>
      <w:r w:rsidR="00BA2A27" w:rsidRPr="008B7D77">
        <w:rPr>
          <w:rFonts w:ascii="Times New Roman" w:hAnsi="Times New Roman"/>
          <w:szCs w:val="26"/>
        </w:rPr>
        <w:t xml:space="preserve"> сторін</w:t>
      </w:r>
      <w:r w:rsidR="004331A4" w:rsidRPr="008B7D77">
        <w:rPr>
          <w:rFonts w:ascii="Times New Roman" w:hAnsi="Times New Roman"/>
          <w:szCs w:val="26"/>
        </w:rPr>
        <w:t xml:space="preserve">, </w:t>
      </w:r>
      <w:r w:rsidRPr="008B7D77">
        <w:rPr>
          <w:rFonts w:ascii="Times New Roman" w:hAnsi="Times New Roman"/>
          <w:szCs w:val="26"/>
        </w:rPr>
        <w:t xml:space="preserve">інституційна </w:t>
      </w:r>
      <w:r w:rsidR="00BA2A27" w:rsidRPr="008B7D77">
        <w:rPr>
          <w:rFonts w:ascii="Times New Roman" w:hAnsi="Times New Roman"/>
          <w:szCs w:val="26"/>
        </w:rPr>
        <w:t>підтримк</w:t>
      </w:r>
      <w:r w:rsidRPr="008B7D77">
        <w:rPr>
          <w:rFonts w:ascii="Times New Roman" w:hAnsi="Times New Roman"/>
          <w:szCs w:val="26"/>
        </w:rPr>
        <w:t>а</w:t>
      </w:r>
      <w:r w:rsidR="004331A4" w:rsidRPr="008B7D77">
        <w:rPr>
          <w:rFonts w:ascii="Times New Roman" w:hAnsi="Times New Roman"/>
          <w:szCs w:val="26"/>
        </w:rPr>
        <w:t xml:space="preserve">, </w:t>
      </w:r>
      <w:r w:rsidRPr="008B7D77">
        <w:rPr>
          <w:rFonts w:ascii="Times New Roman" w:hAnsi="Times New Roman"/>
          <w:szCs w:val="26"/>
        </w:rPr>
        <w:t xml:space="preserve">фінансове </w:t>
      </w:r>
      <w:r w:rsidR="00BA2A27" w:rsidRPr="008B7D77">
        <w:rPr>
          <w:rFonts w:ascii="Times New Roman" w:hAnsi="Times New Roman"/>
          <w:szCs w:val="26"/>
        </w:rPr>
        <w:t>забезпечення</w:t>
      </w:r>
      <w:r w:rsidR="004331A4" w:rsidRPr="008B7D77">
        <w:rPr>
          <w:rFonts w:ascii="Times New Roman" w:hAnsi="Times New Roman"/>
          <w:szCs w:val="26"/>
        </w:rPr>
        <w:t xml:space="preserve">, </w:t>
      </w:r>
      <w:r w:rsidR="00BA2A27" w:rsidRPr="008B7D77">
        <w:rPr>
          <w:rFonts w:ascii="Times New Roman" w:hAnsi="Times New Roman"/>
          <w:szCs w:val="26"/>
        </w:rPr>
        <w:t>здійснення моніторингу</w:t>
      </w:r>
      <w:r w:rsidR="004C358D" w:rsidRPr="008B7D77">
        <w:rPr>
          <w:rFonts w:ascii="Times New Roman" w:hAnsi="Times New Roman"/>
          <w:szCs w:val="26"/>
        </w:rPr>
        <w:t xml:space="preserve"> виконання</w:t>
      </w:r>
      <w:r w:rsidRPr="008B7D77">
        <w:rPr>
          <w:rFonts w:ascii="Times New Roman" w:hAnsi="Times New Roman"/>
          <w:szCs w:val="26"/>
        </w:rPr>
        <w:t xml:space="preserve"> Плану</w:t>
      </w:r>
      <w:r w:rsidR="004C358D" w:rsidRPr="008B7D77">
        <w:rPr>
          <w:rFonts w:ascii="Times New Roman" w:hAnsi="Times New Roman"/>
          <w:szCs w:val="26"/>
        </w:rPr>
        <w:t xml:space="preserve"> завдань</w:t>
      </w:r>
      <w:r w:rsidR="001A4682" w:rsidRPr="008B7D77">
        <w:rPr>
          <w:rFonts w:ascii="Times New Roman" w:hAnsi="Times New Roman"/>
          <w:szCs w:val="26"/>
        </w:rPr>
        <w:t xml:space="preserve"> </w:t>
      </w:r>
      <w:r w:rsidR="00FB7210" w:rsidRPr="008B7D77">
        <w:rPr>
          <w:rFonts w:ascii="Times New Roman" w:hAnsi="Times New Roman"/>
          <w:szCs w:val="26"/>
        </w:rPr>
        <w:t>і заходів</w:t>
      </w:r>
      <w:r w:rsidR="005A73B6" w:rsidRPr="008B7D77">
        <w:rPr>
          <w:rFonts w:ascii="Times New Roman" w:hAnsi="Times New Roman"/>
          <w:szCs w:val="26"/>
        </w:rPr>
        <w:t>, с</w:t>
      </w:r>
      <w:r w:rsidRPr="008B7D77">
        <w:rPr>
          <w:rFonts w:ascii="Times New Roman" w:hAnsi="Times New Roman"/>
          <w:szCs w:val="26"/>
        </w:rPr>
        <w:t xml:space="preserve">воєчасне </w:t>
      </w:r>
      <w:r w:rsidR="00FB7210" w:rsidRPr="008B7D77">
        <w:rPr>
          <w:rFonts w:ascii="Times New Roman" w:hAnsi="Times New Roman"/>
          <w:szCs w:val="26"/>
        </w:rPr>
        <w:t xml:space="preserve">внесення </w:t>
      </w:r>
      <w:r w:rsidRPr="008B7D77">
        <w:rPr>
          <w:rFonts w:ascii="Times New Roman" w:hAnsi="Times New Roman"/>
          <w:szCs w:val="26"/>
        </w:rPr>
        <w:t>змін</w:t>
      </w:r>
      <w:r w:rsidR="00FB7210" w:rsidRPr="008B7D77">
        <w:rPr>
          <w:rFonts w:ascii="Times New Roman" w:hAnsi="Times New Roman"/>
          <w:szCs w:val="26"/>
        </w:rPr>
        <w:t xml:space="preserve"> у разі потреби</w:t>
      </w:r>
      <w:r w:rsidR="00BA2A27" w:rsidRPr="008B7D77">
        <w:rPr>
          <w:rFonts w:ascii="Times New Roman" w:hAnsi="Times New Roman"/>
          <w:szCs w:val="26"/>
        </w:rPr>
        <w:t>.</w:t>
      </w:r>
    </w:p>
    <w:p w14:paraId="699B63DD" w14:textId="77777777" w:rsidR="00292171" w:rsidRPr="008B7D77" w:rsidRDefault="00292171" w:rsidP="008B7D77">
      <w:pPr>
        <w:pStyle w:val="a4"/>
        <w:tabs>
          <w:tab w:val="left" w:pos="3402"/>
        </w:tabs>
        <w:spacing w:before="0"/>
        <w:ind w:firstLine="709"/>
        <w:jc w:val="center"/>
        <w:rPr>
          <w:rFonts w:ascii="Times New Roman" w:hAnsi="Times New Roman"/>
          <w:b/>
          <w:szCs w:val="26"/>
        </w:rPr>
      </w:pPr>
    </w:p>
    <w:p w14:paraId="0898412A" w14:textId="281E58C6" w:rsidR="00BA2A27" w:rsidRPr="008B7D77" w:rsidRDefault="00BA2A27" w:rsidP="008B7D77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Участь за</w:t>
      </w:r>
      <w:r w:rsidR="004813DE" w:rsidRPr="008B7D77">
        <w:rPr>
          <w:rFonts w:ascii="Times New Roman" w:hAnsi="Times New Roman"/>
          <w:szCs w:val="26"/>
        </w:rPr>
        <w:t>цікавлених</w:t>
      </w:r>
      <w:r w:rsidRPr="008B7D77">
        <w:rPr>
          <w:rFonts w:ascii="Times New Roman" w:hAnsi="Times New Roman"/>
          <w:szCs w:val="26"/>
        </w:rPr>
        <w:t xml:space="preserve"> сторін</w:t>
      </w:r>
    </w:p>
    <w:p w14:paraId="5408A0E7" w14:textId="55715262" w:rsidR="00BA2A27" w:rsidRPr="008B7D77" w:rsidRDefault="00BA2A27" w:rsidP="008B7D77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Реалізація Стратегії здійснюється в межах повноважень </w:t>
      </w:r>
      <w:r w:rsidR="004523C9" w:rsidRPr="008B7D77">
        <w:rPr>
          <w:rFonts w:ascii="Times New Roman" w:hAnsi="Times New Roman"/>
          <w:szCs w:val="26"/>
        </w:rPr>
        <w:t>центральних органів виконавчої влади</w:t>
      </w:r>
      <w:r w:rsidR="00185D64" w:rsidRPr="008B7D77">
        <w:rPr>
          <w:rFonts w:ascii="Times New Roman" w:hAnsi="Times New Roman"/>
          <w:szCs w:val="26"/>
        </w:rPr>
        <w:t>,</w:t>
      </w:r>
      <w:r w:rsidR="00FB7210" w:rsidRPr="008B7D77">
        <w:rPr>
          <w:rFonts w:ascii="Times New Roman" w:hAnsi="Times New Roman"/>
          <w:szCs w:val="26"/>
        </w:rPr>
        <w:t xml:space="preserve"> органів місцевого самоврядування</w:t>
      </w:r>
      <w:r w:rsidRPr="008B7D77">
        <w:rPr>
          <w:rFonts w:ascii="Times New Roman" w:hAnsi="Times New Roman"/>
          <w:szCs w:val="26"/>
        </w:rPr>
        <w:t>, громадськи</w:t>
      </w:r>
      <w:r w:rsidR="0036331A" w:rsidRPr="008B7D77">
        <w:rPr>
          <w:rFonts w:ascii="Times New Roman" w:hAnsi="Times New Roman"/>
          <w:szCs w:val="26"/>
        </w:rPr>
        <w:t>х об’єднань</w:t>
      </w:r>
      <w:r w:rsidR="00FB7210" w:rsidRPr="008B7D77">
        <w:rPr>
          <w:rFonts w:ascii="Times New Roman" w:hAnsi="Times New Roman"/>
          <w:szCs w:val="26"/>
        </w:rPr>
        <w:t>, установ,</w:t>
      </w:r>
      <w:r w:rsidR="00403CDB" w:rsidRPr="008B7D77">
        <w:rPr>
          <w:rFonts w:ascii="Times New Roman" w:hAnsi="Times New Roman"/>
          <w:szCs w:val="26"/>
        </w:rPr>
        <w:t xml:space="preserve"> підприємств </w:t>
      </w:r>
      <w:r w:rsidR="00FB7210" w:rsidRPr="008B7D77">
        <w:rPr>
          <w:rFonts w:ascii="Times New Roman" w:hAnsi="Times New Roman"/>
          <w:szCs w:val="26"/>
        </w:rPr>
        <w:t>та організацій (за згодою)</w:t>
      </w:r>
      <w:r w:rsidRPr="008B7D77">
        <w:rPr>
          <w:rFonts w:ascii="Times New Roman" w:hAnsi="Times New Roman"/>
          <w:szCs w:val="26"/>
        </w:rPr>
        <w:t>.</w:t>
      </w:r>
    </w:p>
    <w:p w14:paraId="6C4548B6" w14:textId="23230CC0" w:rsidR="00185D64" w:rsidRPr="008B7D77" w:rsidRDefault="00185D64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Координацію з реалізації Стратегії здійснює Міністерство розвитку економіки, торгівлі</w:t>
      </w:r>
      <w:r w:rsidR="002705A5" w:rsidRPr="008B7D77">
        <w:rPr>
          <w:rFonts w:ascii="Times New Roman" w:hAnsi="Times New Roman"/>
          <w:szCs w:val="26"/>
        </w:rPr>
        <w:t xml:space="preserve"> та сільського господарства України.</w:t>
      </w:r>
    </w:p>
    <w:p w14:paraId="1CCDC93E" w14:textId="0235D741" w:rsidR="00C26C29" w:rsidRPr="008B7D77" w:rsidRDefault="00C26C29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Запорукою </w:t>
      </w:r>
      <w:r w:rsidR="00582087" w:rsidRPr="008B7D77">
        <w:rPr>
          <w:rFonts w:ascii="Times New Roman" w:hAnsi="Times New Roman"/>
          <w:szCs w:val="26"/>
        </w:rPr>
        <w:t>досягнення результатів</w:t>
      </w:r>
      <w:r w:rsidRPr="008B7D77">
        <w:rPr>
          <w:rFonts w:ascii="Times New Roman" w:hAnsi="Times New Roman"/>
          <w:szCs w:val="26"/>
        </w:rPr>
        <w:t xml:space="preserve"> Стратегії </w:t>
      </w:r>
      <w:r w:rsidR="005572A5" w:rsidRPr="008B7D77">
        <w:rPr>
          <w:rFonts w:ascii="Times New Roman" w:hAnsi="Times New Roman"/>
          <w:szCs w:val="26"/>
        </w:rPr>
        <w:t xml:space="preserve">є </w:t>
      </w:r>
      <w:r w:rsidR="00582087" w:rsidRPr="008B7D77">
        <w:rPr>
          <w:rFonts w:ascii="Times New Roman" w:hAnsi="Times New Roman"/>
          <w:szCs w:val="26"/>
        </w:rPr>
        <w:t xml:space="preserve">ефективне, </w:t>
      </w:r>
      <w:r w:rsidR="005572A5" w:rsidRPr="008B7D77">
        <w:rPr>
          <w:rFonts w:ascii="Times New Roman" w:hAnsi="Times New Roman"/>
          <w:szCs w:val="26"/>
        </w:rPr>
        <w:t xml:space="preserve">своєчасне та системне виконання завдань і заходів, передбачених Планом з її реалізації, </w:t>
      </w:r>
      <w:r w:rsidR="00A55157" w:rsidRPr="008B7D77">
        <w:rPr>
          <w:rFonts w:ascii="Times New Roman" w:hAnsi="Times New Roman"/>
          <w:szCs w:val="26"/>
        </w:rPr>
        <w:t xml:space="preserve">забезпечення конструктивного діалогу з усіма заінтересованими сторонами, залученими до її </w:t>
      </w:r>
      <w:r w:rsidR="00582087" w:rsidRPr="008B7D77">
        <w:rPr>
          <w:rFonts w:ascii="Times New Roman" w:hAnsi="Times New Roman"/>
          <w:szCs w:val="26"/>
        </w:rPr>
        <w:t xml:space="preserve">впровадження, а також оперативне вирішення нагальних питань, що виникатимуть </w:t>
      </w:r>
      <w:r w:rsidR="007C7195" w:rsidRPr="008B7D77">
        <w:rPr>
          <w:rFonts w:ascii="Times New Roman" w:hAnsi="Times New Roman"/>
          <w:szCs w:val="26"/>
        </w:rPr>
        <w:t xml:space="preserve">протягом саме </w:t>
      </w:r>
      <w:r w:rsidR="00B92749" w:rsidRPr="008B7D77">
        <w:rPr>
          <w:rFonts w:ascii="Times New Roman" w:hAnsi="Times New Roman"/>
          <w:szCs w:val="26"/>
        </w:rPr>
        <w:t xml:space="preserve">цього </w:t>
      </w:r>
      <w:r w:rsidR="007C7195" w:rsidRPr="008B7D77">
        <w:rPr>
          <w:rFonts w:ascii="Times New Roman" w:hAnsi="Times New Roman"/>
          <w:szCs w:val="26"/>
        </w:rPr>
        <w:t xml:space="preserve">продуктивного </w:t>
      </w:r>
      <w:r w:rsidR="00582087" w:rsidRPr="008B7D77">
        <w:rPr>
          <w:rFonts w:ascii="Times New Roman" w:hAnsi="Times New Roman"/>
          <w:szCs w:val="26"/>
        </w:rPr>
        <w:t>процес</w:t>
      </w:r>
      <w:r w:rsidR="007C7195" w:rsidRPr="008B7D77">
        <w:rPr>
          <w:rFonts w:ascii="Times New Roman" w:hAnsi="Times New Roman"/>
          <w:szCs w:val="26"/>
        </w:rPr>
        <w:t>у</w:t>
      </w:r>
      <w:r w:rsidR="00A55157" w:rsidRPr="008B7D77">
        <w:rPr>
          <w:rFonts w:ascii="Times New Roman" w:hAnsi="Times New Roman"/>
          <w:szCs w:val="26"/>
        </w:rPr>
        <w:t>.</w:t>
      </w:r>
    </w:p>
    <w:p w14:paraId="6A11A40B" w14:textId="77777777" w:rsidR="00292171" w:rsidRPr="008B7D77" w:rsidRDefault="00292171" w:rsidP="008B7D77">
      <w:pPr>
        <w:pStyle w:val="ac"/>
        <w:tabs>
          <w:tab w:val="left" w:pos="3402"/>
        </w:tabs>
        <w:spacing w:before="0" w:after="0"/>
        <w:ind w:firstLine="709"/>
        <w:rPr>
          <w:rFonts w:ascii="Times New Roman" w:hAnsi="Times New Roman"/>
          <w:szCs w:val="26"/>
        </w:rPr>
      </w:pPr>
    </w:p>
    <w:p w14:paraId="41CF29F0" w14:textId="23D724A7" w:rsidR="00BA2A27" w:rsidRPr="008B7D77" w:rsidRDefault="00BA2A27" w:rsidP="008B7D77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Інституційна підтримка</w:t>
      </w:r>
    </w:p>
    <w:p w14:paraId="4388C443" w14:textId="77777777" w:rsidR="00F70D0C" w:rsidRPr="008B7D77" w:rsidRDefault="00F70D0C" w:rsidP="008B7D77">
      <w:pPr>
        <w:spacing w:line="360" w:lineRule="auto"/>
        <w:ind w:firstLine="709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 xml:space="preserve">Однією з головних умов повноцінного функціонування будь-якого економічного сегменту є створення дієвої системи державних інституцій, спроможних своєчасно реагувати на потреби як надавачів послуг, так </w:t>
      </w:r>
      <w:r w:rsidR="00BC70A5" w:rsidRPr="008B7D77">
        <w:rPr>
          <w:sz w:val="26"/>
          <w:szCs w:val="26"/>
          <w:lang w:val="uk-UA"/>
        </w:rPr>
        <w:t xml:space="preserve">і </w:t>
      </w:r>
      <w:r w:rsidRPr="008B7D77">
        <w:rPr>
          <w:sz w:val="26"/>
          <w:szCs w:val="26"/>
          <w:lang w:val="uk-UA"/>
        </w:rPr>
        <w:t>їх споживачів.</w:t>
      </w:r>
    </w:p>
    <w:p w14:paraId="70DE23A4" w14:textId="6D1F7827" w:rsidR="00011DBC" w:rsidRPr="008B7D77" w:rsidRDefault="00A77BCA" w:rsidP="004D55BD">
      <w:pPr>
        <w:spacing w:line="360" w:lineRule="auto"/>
        <w:ind w:firstLine="709"/>
        <w:jc w:val="both"/>
        <w:rPr>
          <w:sz w:val="26"/>
          <w:szCs w:val="26"/>
          <w:shd w:val="clear" w:color="auto" w:fill="FFFFFF"/>
          <w:lang w:val="uk-UA"/>
        </w:rPr>
      </w:pPr>
      <w:bookmarkStart w:id="35" w:name="n102"/>
      <w:bookmarkEnd w:id="35"/>
      <w:r w:rsidRPr="008B7D77">
        <w:rPr>
          <w:sz w:val="26"/>
          <w:szCs w:val="26"/>
          <w:lang w:val="uk-UA"/>
        </w:rPr>
        <w:t>На сьогодні державна система інституційної підтримки</w:t>
      </w:r>
      <w:r w:rsidR="00011DBC" w:rsidRPr="008B7D77">
        <w:rPr>
          <w:sz w:val="26"/>
          <w:szCs w:val="26"/>
          <w:lang w:val="uk-UA"/>
        </w:rPr>
        <w:t xml:space="preserve"> включає в себе Раду з міжнародної торгівлі при Кабінеті Міністрів України, Раду експортерів та інвесторів при Міністерстві закордонних справ України, Міжвідомчу комісію з міжнародної торгівлі, державну установу </w:t>
      </w:r>
      <w:r w:rsidR="00340DB9" w:rsidRPr="008B7D77">
        <w:rPr>
          <w:sz w:val="26"/>
          <w:szCs w:val="26"/>
          <w:lang w:val="uk-UA"/>
        </w:rPr>
        <w:t>“</w:t>
      </w:r>
      <w:r w:rsidR="00011DBC" w:rsidRPr="008B7D77">
        <w:rPr>
          <w:sz w:val="26"/>
          <w:szCs w:val="26"/>
          <w:lang w:val="uk-UA"/>
        </w:rPr>
        <w:t>Офіс з просування експорту</w:t>
      </w:r>
      <w:r w:rsidR="00B819E2" w:rsidRPr="008B7D77">
        <w:rPr>
          <w:sz w:val="26"/>
          <w:szCs w:val="26"/>
          <w:lang w:val="uk-UA"/>
        </w:rPr>
        <w:t xml:space="preserve"> України</w:t>
      </w:r>
      <w:r w:rsidR="00340DB9" w:rsidRPr="008B7D77">
        <w:rPr>
          <w:sz w:val="26"/>
          <w:szCs w:val="26"/>
          <w:lang w:val="uk-UA"/>
        </w:rPr>
        <w:t xml:space="preserve">” </w:t>
      </w:r>
      <w:r w:rsidR="00011DBC" w:rsidRPr="008B7D77">
        <w:rPr>
          <w:sz w:val="26"/>
          <w:szCs w:val="26"/>
          <w:lang w:val="uk-UA"/>
        </w:rPr>
        <w:t xml:space="preserve">, </w:t>
      </w:r>
      <w:r w:rsidR="00BE32DE" w:rsidRPr="008B7D77">
        <w:rPr>
          <w:sz w:val="26"/>
          <w:szCs w:val="26"/>
          <w:shd w:val="clear" w:color="auto" w:fill="FFFFFF"/>
          <w:lang w:val="uk-UA"/>
        </w:rPr>
        <w:t>державн</w:t>
      </w:r>
      <w:r w:rsidR="005A73B6" w:rsidRPr="008B7D77">
        <w:rPr>
          <w:sz w:val="26"/>
          <w:szCs w:val="26"/>
          <w:shd w:val="clear" w:color="auto" w:fill="FFFFFF"/>
          <w:lang w:val="uk-UA"/>
        </w:rPr>
        <w:t>у</w:t>
      </w:r>
      <w:r w:rsidR="00BE32DE" w:rsidRPr="008B7D77">
        <w:rPr>
          <w:sz w:val="26"/>
          <w:szCs w:val="26"/>
          <w:shd w:val="clear" w:color="auto" w:fill="FFFFFF"/>
          <w:lang w:val="uk-UA"/>
        </w:rPr>
        <w:t xml:space="preserve"> установ</w:t>
      </w:r>
      <w:r w:rsidR="005A73B6" w:rsidRPr="008B7D77">
        <w:rPr>
          <w:sz w:val="26"/>
          <w:szCs w:val="26"/>
          <w:shd w:val="clear" w:color="auto" w:fill="FFFFFF"/>
          <w:lang w:val="uk-UA"/>
        </w:rPr>
        <w:t>у</w:t>
      </w:r>
      <w:r w:rsidR="00BE32DE" w:rsidRPr="008B7D77">
        <w:rPr>
          <w:sz w:val="26"/>
          <w:szCs w:val="26"/>
          <w:shd w:val="clear" w:color="auto" w:fill="FFFFFF"/>
          <w:lang w:val="uk-UA"/>
        </w:rPr>
        <w:t xml:space="preserve"> </w:t>
      </w:r>
      <w:r w:rsidR="00BD2DD7" w:rsidRPr="008B7D77">
        <w:rPr>
          <w:sz w:val="26"/>
          <w:szCs w:val="26"/>
          <w:lang w:val="uk-UA"/>
        </w:rPr>
        <w:t>“</w:t>
      </w:r>
      <w:r w:rsidR="00BE32DE" w:rsidRPr="008B7D77">
        <w:rPr>
          <w:sz w:val="26"/>
          <w:szCs w:val="26"/>
          <w:shd w:val="clear" w:color="auto" w:fill="FFFFFF"/>
          <w:lang w:val="uk-UA"/>
        </w:rPr>
        <w:t>Офіс із залучення та підтримки інвестицій</w:t>
      </w:r>
      <w:r w:rsidR="00BD2DD7" w:rsidRPr="008B7D77">
        <w:rPr>
          <w:sz w:val="26"/>
          <w:szCs w:val="26"/>
          <w:lang w:val="uk-UA"/>
        </w:rPr>
        <w:t>”</w:t>
      </w:r>
      <w:r w:rsidR="00BE32DE" w:rsidRPr="008B7D77">
        <w:rPr>
          <w:sz w:val="26"/>
          <w:szCs w:val="26"/>
          <w:shd w:val="clear" w:color="auto" w:fill="FFFFFF"/>
          <w:lang w:val="uk-UA"/>
        </w:rPr>
        <w:t xml:space="preserve"> (UkraineInvest)</w:t>
      </w:r>
      <w:r w:rsidR="00BE32DE" w:rsidRPr="008B7D77">
        <w:rPr>
          <w:sz w:val="26"/>
          <w:szCs w:val="26"/>
          <w:lang w:val="uk-UA"/>
        </w:rPr>
        <w:t xml:space="preserve">, </w:t>
      </w:r>
      <w:r w:rsidR="00011DBC" w:rsidRPr="008B7D77">
        <w:rPr>
          <w:sz w:val="26"/>
          <w:szCs w:val="26"/>
          <w:lang w:val="uk-UA"/>
        </w:rPr>
        <w:t xml:space="preserve">приватне акціонерне товариство </w:t>
      </w:r>
      <w:r w:rsidR="00340DB9" w:rsidRPr="008B7D77">
        <w:rPr>
          <w:sz w:val="26"/>
          <w:szCs w:val="26"/>
          <w:lang w:val="uk-UA"/>
        </w:rPr>
        <w:t>“</w:t>
      </w:r>
      <w:r w:rsidR="00011DBC" w:rsidRPr="008B7D77">
        <w:rPr>
          <w:sz w:val="26"/>
          <w:szCs w:val="26"/>
          <w:lang w:val="uk-UA"/>
        </w:rPr>
        <w:t>Експортно-кредитне агентство</w:t>
      </w:r>
      <w:r w:rsidR="00340DB9" w:rsidRPr="008B7D77">
        <w:rPr>
          <w:sz w:val="26"/>
          <w:szCs w:val="26"/>
          <w:lang w:val="uk-UA"/>
        </w:rPr>
        <w:t>”</w:t>
      </w:r>
      <w:r w:rsidR="00011DBC" w:rsidRPr="008B7D77">
        <w:rPr>
          <w:sz w:val="26"/>
          <w:szCs w:val="26"/>
          <w:lang w:val="uk-UA"/>
        </w:rPr>
        <w:t xml:space="preserve">, </w:t>
      </w:r>
      <w:r w:rsidR="004523C9" w:rsidRPr="008B7D77">
        <w:rPr>
          <w:sz w:val="26"/>
          <w:szCs w:val="26"/>
          <w:lang w:val="uk-UA"/>
        </w:rPr>
        <w:t>відділи з економічних питань у складі дипломатичних установ України</w:t>
      </w:r>
      <w:r w:rsidR="00011DBC" w:rsidRPr="008B7D77">
        <w:rPr>
          <w:sz w:val="26"/>
          <w:szCs w:val="26"/>
          <w:lang w:val="uk-UA"/>
        </w:rPr>
        <w:t xml:space="preserve"> за кордоно</w:t>
      </w:r>
      <w:bookmarkStart w:id="36" w:name="_GoBack"/>
      <w:bookmarkEnd w:id="36"/>
      <w:r w:rsidR="00011DBC" w:rsidRPr="008B7D77">
        <w:rPr>
          <w:sz w:val="26"/>
          <w:szCs w:val="26"/>
          <w:lang w:val="uk-UA"/>
        </w:rPr>
        <w:t>м, торгово-промислові палати.</w:t>
      </w:r>
    </w:p>
    <w:p w14:paraId="150A3A99" w14:textId="75DDD25B" w:rsidR="00011DBC" w:rsidRPr="008B7D77" w:rsidRDefault="00BE32DE" w:rsidP="004D55BD">
      <w:pPr>
        <w:spacing w:line="360" w:lineRule="auto"/>
        <w:ind w:firstLine="709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>Проте</w:t>
      </w:r>
      <w:r w:rsidR="000E0CA3" w:rsidRPr="008B7D77">
        <w:rPr>
          <w:sz w:val="26"/>
          <w:szCs w:val="26"/>
          <w:lang w:val="uk-UA"/>
        </w:rPr>
        <w:t>,</w:t>
      </w:r>
      <w:r w:rsidRPr="008B7D77">
        <w:rPr>
          <w:sz w:val="26"/>
          <w:szCs w:val="26"/>
          <w:lang w:val="uk-UA"/>
        </w:rPr>
        <w:t xml:space="preserve"> у  секторі </w:t>
      </w:r>
      <w:r w:rsidR="00EE47EB" w:rsidRPr="008B7D77">
        <w:rPr>
          <w:sz w:val="26"/>
          <w:szCs w:val="26"/>
          <w:lang w:val="uk-UA"/>
        </w:rPr>
        <w:t>послуг</w:t>
      </w:r>
      <w:r w:rsidR="00EE47EB" w:rsidRPr="008B7D77">
        <w:rPr>
          <w:sz w:val="26"/>
          <w:szCs w:val="26"/>
          <w:lang w:val="ru-RU"/>
        </w:rPr>
        <w:t xml:space="preserve"> </w:t>
      </w:r>
      <w:r w:rsidR="005A73B6" w:rsidRPr="008B7D77">
        <w:rPr>
          <w:sz w:val="26"/>
          <w:szCs w:val="26"/>
          <w:lang w:val="uk-UA"/>
        </w:rPr>
        <w:t>ТО ПС</w:t>
      </w:r>
      <w:r w:rsidRPr="008B7D77">
        <w:rPr>
          <w:sz w:val="26"/>
          <w:szCs w:val="26"/>
          <w:lang w:val="uk-UA"/>
        </w:rPr>
        <w:t xml:space="preserve"> </w:t>
      </w:r>
      <w:r w:rsidR="00011DBC" w:rsidRPr="008B7D77">
        <w:rPr>
          <w:sz w:val="26"/>
          <w:szCs w:val="26"/>
          <w:lang w:val="uk-UA"/>
        </w:rPr>
        <w:t xml:space="preserve">ефективної системи </w:t>
      </w:r>
      <w:r w:rsidR="00BC70A5" w:rsidRPr="008B7D77">
        <w:rPr>
          <w:sz w:val="26"/>
          <w:szCs w:val="26"/>
          <w:lang w:val="uk-UA"/>
        </w:rPr>
        <w:t>інституційної</w:t>
      </w:r>
      <w:r w:rsidR="00011DBC" w:rsidRPr="008B7D77">
        <w:rPr>
          <w:sz w:val="26"/>
          <w:szCs w:val="26"/>
          <w:lang w:val="uk-UA"/>
        </w:rPr>
        <w:t xml:space="preserve"> підтримки експортерів послуг </w:t>
      </w:r>
      <w:r w:rsidR="00BC70A5" w:rsidRPr="008B7D77">
        <w:rPr>
          <w:sz w:val="26"/>
          <w:szCs w:val="26"/>
          <w:lang w:val="uk-UA"/>
        </w:rPr>
        <w:t>на сьогодні не існує</w:t>
      </w:r>
      <w:r w:rsidR="00011DBC" w:rsidRPr="008B7D77">
        <w:rPr>
          <w:sz w:val="26"/>
          <w:szCs w:val="26"/>
          <w:lang w:val="uk-UA"/>
        </w:rPr>
        <w:t xml:space="preserve">. Можливим шляхом розв’язання цього питання є інтегрування наявних </w:t>
      </w:r>
      <w:r w:rsidR="00BC70A5" w:rsidRPr="008B7D77">
        <w:rPr>
          <w:sz w:val="26"/>
          <w:szCs w:val="26"/>
          <w:lang w:val="uk-UA"/>
        </w:rPr>
        <w:t xml:space="preserve">ресурсів цього сегменту послуг </w:t>
      </w:r>
      <w:r w:rsidR="00011DBC" w:rsidRPr="008B7D77">
        <w:rPr>
          <w:sz w:val="26"/>
          <w:szCs w:val="26"/>
          <w:lang w:val="uk-UA"/>
        </w:rPr>
        <w:t>до  єдиної цілісної повнофункціональної мережі інституцій з підтримки торгівлі на базі єдиного інформаційного центру, афілійованих інституцій з підтримки торгівлі та функціонування єдиного веб-порталу для експортерів, створення яко</w:t>
      </w:r>
      <w:r w:rsidR="00EE2B19" w:rsidRPr="008B7D77">
        <w:rPr>
          <w:sz w:val="26"/>
          <w:szCs w:val="26"/>
          <w:lang w:val="uk-UA"/>
        </w:rPr>
        <w:t>го</w:t>
      </w:r>
      <w:r w:rsidR="00011DBC" w:rsidRPr="008B7D77">
        <w:rPr>
          <w:sz w:val="26"/>
          <w:szCs w:val="26"/>
          <w:lang w:val="uk-UA"/>
        </w:rPr>
        <w:t xml:space="preserve"> передбачено </w:t>
      </w:r>
      <w:r w:rsidR="001B17DD" w:rsidRPr="008B7D77">
        <w:rPr>
          <w:sz w:val="26"/>
          <w:szCs w:val="26"/>
          <w:lang w:val="uk-UA"/>
        </w:rPr>
        <w:t>Експортною стратегію України (“дорожньою картою”</w:t>
      </w:r>
      <w:r w:rsidR="001B17DD" w:rsidRPr="008B7D77" w:rsidDel="00340DB9">
        <w:rPr>
          <w:sz w:val="26"/>
          <w:szCs w:val="26"/>
          <w:lang w:val="uk-UA"/>
        </w:rPr>
        <w:t xml:space="preserve"> </w:t>
      </w:r>
      <w:r w:rsidR="001B17DD" w:rsidRPr="008B7D77">
        <w:rPr>
          <w:sz w:val="26"/>
          <w:szCs w:val="26"/>
          <w:lang w:val="uk-UA"/>
        </w:rPr>
        <w:t>стратегічного розвитку торгівлі) на 2017-2021 роки</w:t>
      </w:r>
      <w:r w:rsidR="00011DBC" w:rsidRPr="008B7D77">
        <w:rPr>
          <w:sz w:val="26"/>
          <w:szCs w:val="26"/>
          <w:lang w:val="uk-UA"/>
        </w:rPr>
        <w:t xml:space="preserve">. </w:t>
      </w:r>
    </w:p>
    <w:p w14:paraId="4476C856" w14:textId="03C65508" w:rsidR="00011DBC" w:rsidRPr="008B7D77" w:rsidRDefault="00474680" w:rsidP="004D55BD">
      <w:pPr>
        <w:spacing w:line="360" w:lineRule="auto"/>
        <w:ind w:firstLine="709"/>
        <w:jc w:val="both"/>
        <w:rPr>
          <w:sz w:val="26"/>
          <w:szCs w:val="26"/>
          <w:lang w:val="uk-UA"/>
        </w:rPr>
      </w:pPr>
      <w:bookmarkStart w:id="37" w:name="n111"/>
      <w:bookmarkStart w:id="38" w:name="n112"/>
      <w:bookmarkStart w:id="39" w:name="n113"/>
      <w:bookmarkEnd w:id="37"/>
      <w:bookmarkEnd w:id="38"/>
      <w:bookmarkEnd w:id="39"/>
      <w:r w:rsidRPr="008B7D77">
        <w:rPr>
          <w:sz w:val="26"/>
          <w:szCs w:val="26"/>
          <w:lang w:val="uk-UA"/>
        </w:rPr>
        <w:t xml:space="preserve">Системна підтримка українських </w:t>
      </w:r>
      <w:r w:rsidR="00011DBC" w:rsidRPr="008B7D77">
        <w:rPr>
          <w:sz w:val="26"/>
          <w:szCs w:val="26"/>
          <w:lang w:val="uk-UA"/>
        </w:rPr>
        <w:t xml:space="preserve">надавачів послуг </w:t>
      </w:r>
      <w:r w:rsidR="00B819E2" w:rsidRPr="008B7D77">
        <w:rPr>
          <w:sz w:val="26"/>
          <w:szCs w:val="26"/>
          <w:lang w:val="uk-UA"/>
        </w:rPr>
        <w:t>ТО ПС</w:t>
      </w:r>
      <w:r w:rsidRPr="008B7D77">
        <w:rPr>
          <w:sz w:val="26"/>
          <w:szCs w:val="26"/>
          <w:lang w:val="uk-UA"/>
        </w:rPr>
        <w:t xml:space="preserve"> </w:t>
      </w:r>
      <w:r w:rsidR="00011DBC" w:rsidRPr="008B7D77">
        <w:rPr>
          <w:sz w:val="26"/>
          <w:szCs w:val="26"/>
          <w:lang w:val="uk-UA"/>
        </w:rPr>
        <w:t xml:space="preserve">відповідно до міжнародних стандартів </w:t>
      </w:r>
      <w:r w:rsidRPr="008B7D77">
        <w:rPr>
          <w:sz w:val="26"/>
          <w:szCs w:val="26"/>
          <w:lang w:val="uk-UA"/>
        </w:rPr>
        <w:t>має стати невід’ємною частиною цілісної мережі інституцій з підтримки торгівлі</w:t>
      </w:r>
      <w:r w:rsidR="00011DBC" w:rsidRPr="008B7D77">
        <w:rPr>
          <w:sz w:val="26"/>
          <w:szCs w:val="26"/>
          <w:lang w:val="uk-UA"/>
        </w:rPr>
        <w:t xml:space="preserve">, спрямованої на задоволення інформаційних, логістичних, консультаційних, організаційних, технічних і технологічних потреб не тільки надавачів послуг, а й їх споживачів. </w:t>
      </w:r>
    </w:p>
    <w:p w14:paraId="1BF07365" w14:textId="77777777" w:rsidR="00474680" w:rsidRPr="008B7D77" w:rsidRDefault="00474680" w:rsidP="008B7D77">
      <w:pPr>
        <w:pStyle w:val="a4"/>
        <w:tabs>
          <w:tab w:val="left" w:pos="3402"/>
        </w:tabs>
        <w:spacing w:before="0"/>
        <w:ind w:firstLine="709"/>
        <w:jc w:val="both"/>
        <w:rPr>
          <w:rFonts w:ascii="Times New Roman" w:hAnsi="Times New Roman"/>
          <w:szCs w:val="26"/>
        </w:rPr>
      </w:pPr>
    </w:p>
    <w:p w14:paraId="7287AF99" w14:textId="3D8479DA" w:rsidR="00BA2A27" w:rsidRPr="008B7D77" w:rsidRDefault="00BA2A27" w:rsidP="008B7D77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bookmarkStart w:id="40" w:name="n222"/>
      <w:bookmarkEnd w:id="40"/>
      <w:r w:rsidRPr="008B7D77">
        <w:rPr>
          <w:rFonts w:ascii="Times New Roman" w:hAnsi="Times New Roman"/>
          <w:szCs w:val="26"/>
        </w:rPr>
        <w:t>Фінансове забезпечення</w:t>
      </w:r>
    </w:p>
    <w:p w14:paraId="5A686C7A" w14:textId="1C2A6478" w:rsidR="00531508" w:rsidRPr="008B7D77" w:rsidRDefault="00BA2A27" w:rsidP="008B7D77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Фінансування </w:t>
      </w:r>
      <w:r w:rsidR="005572A5" w:rsidRPr="008B7D77">
        <w:rPr>
          <w:rFonts w:ascii="Times New Roman" w:hAnsi="Times New Roman"/>
          <w:szCs w:val="26"/>
        </w:rPr>
        <w:t xml:space="preserve">Стратегії </w:t>
      </w:r>
      <w:r w:rsidRPr="008B7D77">
        <w:rPr>
          <w:rFonts w:ascii="Times New Roman" w:hAnsi="Times New Roman"/>
          <w:szCs w:val="26"/>
        </w:rPr>
        <w:t>здійснюватиметься за рахунок</w:t>
      </w:r>
      <w:r w:rsidR="00531508" w:rsidRPr="008B7D77">
        <w:rPr>
          <w:rFonts w:ascii="Times New Roman" w:hAnsi="Times New Roman"/>
          <w:szCs w:val="26"/>
        </w:rPr>
        <w:t xml:space="preserve"> коштів:</w:t>
      </w:r>
    </w:p>
    <w:p w14:paraId="731673BC" w14:textId="77777777" w:rsidR="00531508" w:rsidRPr="008B7D77" w:rsidRDefault="00531508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</w:t>
      </w:r>
      <w:r w:rsidR="00BA2A27" w:rsidRPr="008B7D77">
        <w:rPr>
          <w:rFonts w:ascii="Times New Roman" w:hAnsi="Times New Roman"/>
          <w:szCs w:val="26"/>
        </w:rPr>
        <w:t>державного</w:t>
      </w:r>
      <w:r w:rsidR="00BC70A5" w:rsidRPr="008B7D77">
        <w:rPr>
          <w:rFonts w:ascii="Times New Roman" w:hAnsi="Times New Roman"/>
          <w:szCs w:val="26"/>
        </w:rPr>
        <w:t xml:space="preserve"> </w:t>
      </w:r>
      <w:r w:rsidR="00BA2A27" w:rsidRPr="008B7D77">
        <w:rPr>
          <w:rFonts w:ascii="Times New Roman" w:hAnsi="Times New Roman"/>
          <w:szCs w:val="26"/>
        </w:rPr>
        <w:t xml:space="preserve">та місцевих бюджетів, </w:t>
      </w:r>
    </w:p>
    <w:p w14:paraId="3F62F752" w14:textId="77777777" w:rsidR="00531508" w:rsidRPr="008B7D77" w:rsidRDefault="00531508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коштів </w:t>
      </w:r>
      <w:r w:rsidR="00BC70A5" w:rsidRPr="008B7D77">
        <w:rPr>
          <w:rFonts w:ascii="Times New Roman" w:hAnsi="Times New Roman"/>
          <w:szCs w:val="26"/>
        </w:rPr>
        <w:t xml:space="preserve">державних, регіональних і місцевих фондів, </w:t>
      </w:r>
    </w:p>
    <w:p w14:paraId="52B6E0BA" w14:textId="77777777" w:rsidR="00531508" w:rsidRPr="008B7D77" w:rsidRDefault="00531508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</w:t>
      </w:r>
      <w:r w:rsidR="00BA2A27" w:rsidRPr="008B7D77">
        <w:rPr>
          <w:rFonts w:ascii="Times New Roman" w:hAnsi="Times New Roman"/>
          <w:szCs w:val="26"/>
        </w:rPr>
        <w:t xml:space="preserve">коштів </w:t>
      </w:r>
      <w:r w:rsidR="00272887" w:rsidRPr="008B7D77">
        <w:rPr>
          <w:rFonts w:ascii="Times New Roman" w:hAnsi="Times New Roman"/>
          <w:szCs w:val="26"/>
        </w:rPr>
        <w:t xml:space="preserve">підприємств, </w:t>
      </w:r>
    </w:p>
    <w:p w14:paraId="4CD8148A" w14:textId="76F6670F" w:rsidR="00531508" w:rsidRPr="008B7D77" w:rsidRDefault="00531508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</w:t>
      </w:r>
      <w:r w:rsidR="00BA2A27" w:rsidRPr="008B7D77">
        <w:rPr>
          <w:rFonts w:ascii="Times New Roman" w:hAnsi="Times New Roman"/>
          <w:szCs w:val="26"/>
        </w:rPr>
        <w:t xml:space="preserve">міжнародної технічної допомоги та міжнародних донорів, </w:t>
      </w:r>
    </w:p>
    <w:p w14:paraId="1898CB3A" w14:textId="77777777" w:rsidR="00BA2A27" w:rsidRPr="008B7D77" w:rsidRDefault="00531508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- </w:t>
      </w:r>
      <w:r w:rsidR="00BA2A27" w:rsidRPr="008B7D77">
        <w:rPr>
          <w:rFonts w:ascii="Times New Roman" w:hAnsi="Times New Roman"/>
          <w:szCs w:val="26"/>
        </w:rPr>
        <w:t xml:space="preserve">коштів </w:t>
      </w:r>
      <w:r w:rsidR="00DA3E55" w:rsidRPr="008B7D77">
        <w:rPr>
          <w:rFonts w:ascii="Times New Roman" w:hAnsi="Times New Roman"/>
          <w:szCs w:val="26"/>
        </w:rPr>
        <w:t xml:space="preserve">з </w:t>
      </w:r>
      <w:r w:rsidR="00BA2A27" w:rsidRPr="008B7D77">
        <w:rPr>
          <w:rFonts w:ascii="Times New Roman" w:hAnsi="Times New Roman"/>
          <w:szCs w:val="26"/>
        </w:rPr>
        <w:t>інших джерел, не заборонених законодавством.</w:t>
      </w:r>
      <w:r w:rsidR="00B5292C" w:rsidRPr="008B7D77">
        <w:rPr>
          <w:rFonts w:ascii="Times New Roman" w:hAnsi="Times New Roman"/>
          <w:szCs w:val="26"/>
        </w:rPr>
        <w:t xml:space="preserve"> </w:t>
      </w:r>
    </w:p>
    <w:p w14:paraId="38B9226C" w14:textId="77777777" w:rsidR="00292171" w:rsidRPr="008B7D77" w:rsidRDefault="00292171" w:rsidP="004D55BD">
      <w:pPr>
        <w:pStyle w:val="ac"/>
        <w:tabs>
          <w:tab w:val="left" w:pos="3402"/>
        </w:tabs>
        <w:spacing w:before="0" w:after="0" w:line="360" w:lineRule="auto"/>
        <w:ind w:firstLine="709"/>
        <w:rPr>
          <w:rFonts w:ascii="Times New Roman" w:hAnsi="Times New Roman"/>
          <w:szCs w:val="26"/>
        </w:rPr>
      </w:pPr>
    </w:p>
    <w:p w14:paraId="316A6579" w14:textId="05D753A1" w:rsidR="00BA2A27" w:rsidRPr="008B7D77" w:rsidRDefault="00BA2A27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Моніторинг Стратегії</w:t>
      </w:r>
      <w:r w:rsidR="00E55B30" w:rsidRPr="008B7D77">
        <w:rPr>
          <w:rFonts w:ascii="Times New Roman" w:hAnsi="Times New Roman"/>
          <w:szCs w:val="26"/>
        </w:rPr>
        <w:t xml:space="preserve"> та звітність</w:t>
      </w:r>
    </w:p>
    <w:p w14:paraId="59C39D6F" w14:textId="392A0A18" w:rsidR="00DA3E55" w:rsidRPr="008B7D77" w:rsidRDefault="00BA2A2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Моніторинг </w:t>
      </w:r>
      <w:r w:rsidR="00272887" w:rsidRPr="008B7D77">
        <w:rPr>
          <w:rFonts w:ascii="Times New Roman" w:hAnsi="Times New Roman"/>
          <w:szCs w:val="26"/>
        </w:rPr>
        <w:t xml:space="preserve">виконання </w:t>
      </w:r>
      <w:r w:rsidR="000E0CA3" w:rsidRPr="008B7D77">
        <w:rPr>
          <w:rFonts w:ascii="Times New Roman" w:hAnsi="Times New Roman"/>
          <w:szCs w:val="26"/>
        </w:rPr>
        <w:t xml:space="preserve">Плану </w:t>
      </w:r>
      <w:r w:rsidR="00272887" w:rsidRPr="008B7D77">
        <w:rPr>
          <w:rFonts w:ascii="Times New Roman" w:hAnsi="Times New Roman"/>
          <w:szCs w:val="26"/>
        </w:rPr>
        <w:t>завдань</w:t>
      </w:r>
      <w:r w:rsidR="000E0CA3" w:rsidRPr="008B7D77">
        <w:rPr>
          <w:rFonts w:ascii="Times New Roman" w:hAnsi="Times New Roman"/>
          <w:szCs w:val="26"/>
        </w:rPr>
        <w:t xml:space="preserve"> і заходів</w:t>
      </w:r>
      <w:r w:rsidR="00272887" w:rsidRPr="008B7D77">
        <w:rPr>
          <w:rFonts w:ascii="Times New Roman" w:hAnsi="Times New Roman"/>
          <w:szCs w:val="26"/>
        </w:rPr>
        <w:t xml:space="preserve"> </w:t>
      </w:r>
      <w:r w:rsidR="000E0CA3" w:rsidRPr="008B7D77">
        <w:rPr>
          <w:rFonts w:ascii="Times New Roman" w:hAnsi="Times New Roman"/>
          <w:szCs w:val="26"/>
        </w:rPr>
        <w:t xml:space="preserve">з </w:t>
      </w:r>
      <w:r w:rsidRPr="008B7D77">
        <w:rPr>
          <w:rFonts w:ascii="Times New Roman" w:hAnsi="Times New Roman"/>
          <w:szCs w:val="26"/>
        </w:rPr>
        <w:t xml:space="preserve">реалізації Стратегії здійснює </w:t>
      </w:r>
      <w:r w:rsidR="001B17DD" w:rsidRPr="008B7D77">
        <w:rPr>
          <w:rFonts w:ascii="Times New Roman" w:hAnsi="Times New Roman"/>
          <w:szCs w:val="26"/>
        </w:rPr>
        <w:t>Мінекономіки</w:t>
      </w:r>
      <w:r w:rsidRPr="008B7D77">
        <w:rPr>
          <w:rFonts w:ascii="Times New Roman" w:hAnsi="Times New Roman"/>
          <w:szCs w:val="26"/>
        </w:rPr>
        <w:t>.</w:t>
      </w:r>
      <w:r w:rsidR="00E55B30" w:rsidRPr="008B7D77">
        <w:rPr>
          <w:rFonts w:ascii="Times New Roman" w:hAnsi="Times New Roman"/>
          <w:szCs w:val="26"/>
        </w:rPr>
        <w:t xml:space="preserve"> </w:t>
      </w:r>
    </w:p>
    <w:p w14:paraId="407B9A4B" w14:textId="6D7ADC2A" w:rsidR="00191FEC" w:rsidRPr="008B7D77" w:rsidRDefault="00DA3E55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Державні </w:t>
      </w:r>
      <w:r w:rsidR="00191FEC" w:rsidRPr="008B7D77">
        <w:rPr>
          <w:rFonts w:ascii="Times New Roman" w:hAnsi="Times New Roman"/>
          <w:szCs w:val="26"/>
        </w:rPr>
        <w:t>органи виконавчої влади щоквартал</w:t>
      </w:r>
      <w:r w:rsidR="000E0CA3" w:rsidRPr="008B7D77">
        <w:rPr>
          <w:rFonts w:ascii="Times New Roman" w:hAnsi="Times New Roman"/>
          <w:szCs w:val="26"/>
        </w:rPr>
        <w:t>ьно</w:t>
      </w:r>
      <w:r w:rsidR="005A73B6" w:rsidRPr="008B7D77">
        <w:rPr>
          <w:rFonts w:ascii="Times New Roman" w:hAnsi="Times New Roman"/>
          <w:szCs w:val="26"/>
        </w:rPr>
        <w:t>,</w:t>
      </w:r>
      <w:r w:rsidR="00191FEC" w:rsidRPr="008B7D77">
        <w:rPr>
          <w:rFonts w:ascii="Times New Roman" w:hAnsi="Times New Roman"/>
          <w:szCs w:val="26"/>
        </w:rPr>
        <w:t xml:space="preserve"> до </w:t>
      </w:r>
      <w:r w:rsidR="001C1C51" w:rsidRPr="008B7D77">
        <w:rPr>
          <w:rFonts w:ascii="Times New Roman" w:hAnsi="Times New Roman"/>
          <w:szCs w:val="26"/>
        </w:rPr>
        <w:t>5</w:t>
      </w:r>
      <w:r w:rsidR="00191FEC" w:rsidRPr="008B7D77">
        <w:rPr>
          <w:rFonts w:ascii="Times New Roman" w:hAnsi="Times New Roman"/>
          <w:szCs w:val="26"/>
        </w:rPr>
        <w:t xml:space="preserve"> числа місяця</w:t>
      </w:r>
      <w:r w:rsidRPr="008B7D77">
        <w:rPr>
          <w:rFonts w:ascii="Times New Roman" w:hAnsi="Times New Roman"/>
          <w:szCs w:val="26"/>
        </w:rPr>
        <w:t>,</w:t>
      </w:r>
      <w:r w:rsidR="00191FEC" w:rsidRPr="008B7D77">
        <w:rPr>
          <w:rFonts w:ascii="Times New Roman" w:hAnsi="Times New Roman"/>
          <w:szCs w:val="26"/>
        </w:rPr>
        <w:t xml:space="preserve"> </w:t>
      </w:r>
      <w:r w:rsidRPr="008B7D77">
        <w:rPr>
          <w:rFonts w:ascii="Times New Roman" w:hAnsi="Times New Roman"/>
          <w:szCs w:val="26"/>
        </w:rPr>
        <w:t xml:space="preserve">наступного за звітним періодом, </w:t>
      </w:r>
      <w:r w:rsidR="004C358D" w:rsidRPr="008B7D77">
        <w:rPr>
          <w:rFonts w:ascii="Times New Roman" w:hAnsi="Times New Roman"/>
          <w:szCs w:val="26"/>
        </w:rPr>
        <w:t>надають</w:t>
      </w:r>
      <w:r w:rsidR="00191FEC" w:rsidRPr="008B7D77">
        <w:rPr>
          <w:rFonts w:ascii="Times New Roman" w:hAnsi="Times New Roman"/>
          <w:szCs w:val="26"/>
        </w:rPr>
        <w:t xml:space="preserve"> </w:t>
      </w:r>
      <w:r w:rsidR="005E12AF" w:rsidRPr="008B7D77">
        <w:rPr>
          <w:rFonts w:ascii="Times New Roman" w:hAnsi="Times New Roman"/>
          <w:szCs w:val="26"/>
        </w:rPr>
        <w:t>Мінекономіки</w:t>
      </w:r>
      <w:r w:rsidR="00191FEC" w:rsidRPr="008B7D77">
        <w:rPr>
          <w:rFonts w:ascii="Times New Roman" w:hAnsi="Times New Roman"/>
          <w:szCs w:val="26"/>
        </w:rPr>
        <w:t xml:space="preserve"> інформацію про хід виконання завдань </w:t>
      </w:r>
      <w:r w:rsidRPr="008B7D77">
        <w:rPr>
          <w:rFonts w:ascii="Times New Roman" w:hAnsi="Times New Roman"/>
          <w:szCs w:val="26"/>
        </w:rPr>
        <w:t xml:space="preserve">і заходів </w:t>
      </w:r>
      <w:r w:rsidR="00191FEC" w:rsidRPr="008B7D77">
        <w:rPr>
          <w:rFonts w:ascii="Times New Roman" w:hAnsi="Times New Roman"/>
          <w:szCs w:val="26"/>
        </w:rPr>
        <w:t xml:space="preserve">відповідно до </w:t>
      </w:r>
      <w:r w:rsidR="000E0CA3" w:rsidRPr="008B7D77">
        <w:rPr>
          <w:rFonts w:ascii="Times New Roman" w:hAnsi="Times New Roman"/>
          <w:szCs w:val="26"/>
        </w:rPr>
        <w:t xml:space="preserve">їх </w:t>
      </w:r>
      <w:r w:rsidR="00191FEC" w:rsidRPr="008B7D77">
        <w:rPr>
          <w:rFonts w:ascii="Times New Roman" w:hAnsi="Times New Roman"/>
          <w:szCs w:val="26"/>
        </w:rPr>
        <w:t>компетенції.</w:t>
      </w:r>
    </w:p>
    <w:p w14:paraId="60DB0975" w14:textId="18166610" w:rsidR="002D21DB" w:rsidRPr="008B7D77" w:rsidRDefault="005E12A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Мінекономіки</w:t>
      </w:r>
      <w:r w:rsidR="00E55B30" w:rsidRPr="008B7D77">
        <w:rPr>
          <w:rFonts w:ascii="Times New Roman" w:hAnsi="Times New Roman"/>
          <w:szCs w:val="26"/>
        </w:rPr>
        <w:t xml:space="preserve"> </w:t>
      </w:r>
      <w:r w:rsidR="00DA3E55" w:rsidRPr="008B7D77">
        <w:rPr>
          <w:rFonts w:ascii="Times New Roman" w:hAnsi="Times New Roman"/>
          <w:szCs w:val="26"/>
        </w:rPr>
        <w:t>організовує проведення</w:t>
      </w:r>
      <w:r w:rsidR="00E55B30" w:rsidRPr="008B7D77">
        <w:rPr>
          <w:rFonts w:ascii="Times New Roman" w:hAnsi="Times New Roman"/>
          <w:szCs w:val="26"/>
        </w:rPr>
        <w:t xml:space="preserve"> щорічн</w:t>
      </w:r>
      <w:r w:rsidR="00DA3E55" w:rsidRPr="008B7D77">
        <w:rPr>
          <w:rFonts w:ascii="Times New Roman" w:hAnsi="Times New Roman"/>
          <w:szCs w:val="26"/>
        </w:rPr>
        <w:t>ого</w:t>
      </w:r>
      <w:r w:rsidR="00E55B30" w:rsidRPr="008B7D77">
        <w:rPr>
          <w:rFonts w:ascii="Times New Roman" w:hAnsi="Times New Roman"/>
          <w:szCs w:val="26"/>
        </w:rPr>
        <w:t xml:space="preserve"> опитування </w:t>
      </w:r>
      <w:r w:rsidR="00191FEC" w:rsidRPr="008B7D77">
        <w:rPr>
          <w:rFonts w:ascii="Times New Roman" w:hAnsi="Times New Roman"/>
          <w:szCs w:val="26"/>
        </w:rPr>
        <w:t>учасників сектор</w:t>
      </w:r>
      <w:r w:rsidR="006D49C5" w:rsidRPr="008B7D77">
        <w:rPr>
          <w:rFonts w:ascii="Times New Roman" w:hAnsi="Times New Roman"/>
          <w:szCs w:val="26"/>
        </w:rPr>
        <w:t xml:space="preserve">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6D49C5" w:rsidRPr="008B7D77">
        <w:rPr>
          <w:rFonts w:ascii="Times New Roman" w:hAnsi="Times New Roman"/>
          <w:szCs w:val="26"/>
        </w:rPr>
        <w:t xml:space="preserve"> та</w:t>
      </w:r>
      <w:r w:rsidR="00191FEC" w:rsidRPr="008B7D77">
        <w:rPr>
          <w:rFonts w:ascii="Times New Roman" w:hAnsi="Times New Roman"/>
          <w:szCs w:val="26"/>
        </w:rPr>
        <w:t xml:space="preserve"> суміжних сектор</w:t>
      </w:r>
      <w:r w:rsidR="006D49C5" w:rsidRPr="008B7D77">
        <w:rPr>
          <w:rFonts w:ascii="Times New Roman" w:hAnsi="Times New Roman"/>
          <w:szCs w:val="26"/>
        </w:rPr>
        <w:t>ів</w:t>
      </w:r>
      <w:r w:rsidR="00191FEC" w:rsidRPr="008B7D77">
        <w:rPr>
          <w:rFonts w:ascii="Times New Roman" w:hAnsi="Times New Roman"/>
          <w:szCs w:val="26"/>
        </w:rPr>
        <w:t xml:space="preserve">, галузевих та бізнес-асоціацій </w:t>
      </w:r>
      <w:r w:rsidR="00E55B30" w:rsidRPr="008B7D77">
        <w:rPr>
          <w:rFonts w:ascii="Times New Roman" w:hAnsi="Times New Roman"/>
          <w:szCs w:val="26"/>
        </w:rPr>
        <w:t xml:space="preserve">щодо змін умов діяльності в секторі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="00E55B30" w:rsidRPr="008B7D77">
        <w:rPr>
          <w:rFonts w:ascii="Times New Roman" w:hAnsi="Times New Roman"/>
          <w:szCs w:val="26"/>
        </w:rPr>
        <w:t xml:space="preserve">. </w:t>
      </w:r>
      <w:r w:rsidR="005A73B6" w:rsidRPr="008B7D77">
        <w:rPr>
          <w:rFonts w:ascii="Times New Roman" w:hAnsi="Times New Roman"/>
          <w:szCs w:val="26"/>
        </w:rPr>
        <w:t xml:space="preserve">У разі необхідності </w:t>
      </w:r>
      <w:r w:rsidRPr="008B7D77">
        <w:rPr>
          <w:rFonts w:ascii="Times New Roman" w:hAnsi="Times New Roman"/>
          <w:szCs w:val="26"/>
        </w:rPr>
        <w:t>Мінекономіки</w:t>
      </w:r>
      <w:r w:rsidR="005A73B6" w:rsidRPr="008B7D77">
        <w:rPr>
          <w:rFonts w:ascii="Times New Roman" w:hAnsi="Times New Roman"/>
          <w:szCs w:val="26"/>
        </w:rPr>
        <w:t xml:space="preserve"> може долучати профільні центральні органи виконавчої влади, установи</w:t>
      </w:r>
      <w:r w:rsidR="00436AB5" w:rsidRPr="008B7D77">
        <w:rPr>
          <w:rFonts w:ascii="Times New Roman" w:hAnsi="Times New Roman"/>
          <w:szCs w:val="26"/>
        </w:rPr>
        <w:t>,</w:t>
      </w:r>
      <w:r w:rsidR="005A73B6" w:rsidRPr="008B7D77">
        <w:rPr>
          <w:rFonts w:ascii="Times New Roman" w:hAnsi="Times New Roman"/>
          <w:szCs w:val="26"/>
        </w:rPr>
        <w:t xml:space="preserve"> організації </w:t>
      </w:r>
      <w:r w:rsidR="00436AB5" w:rsidRPr="008B7D77">
        <w:rPr>
          <w:rFonts w:ascii="Times New Roman" w:hAnsi="Times New Roman"/>
          <w:szCs w:val="26"/>
        </w:rPr>
        <w:t xml:space="preserve">та громадські об’єднання </w:t>
      </w:r>
      <w:r w:rsidR="005A73B6" w:rsidRPr="008B7D77">
        <w:rPr>
          <w:rFonts w:ascii="Times New Roman" w:hAnsi="Times New Roman"/>
          <w:szCs w:val="26"/>
        </w:rPr>
        <w:t xml:space="preserve">відповідно до напрямків </w:t>
      </w:r>
      <w:r w:rsidR="00436AB5" w:rsidRPr="008B7D77">
        <w:rPr>
          <w:rFonts w:ascii="Times New Roman" w:hAnsi="Times New Roman"/>
          <w:szCs w:val="26"/>
        </w:rPr>
        <w:t xml:space="preserve">їх </w:t>
      </w:r>
      <w:r w:rsidR="005A73B6" w:rsidRPr="008B7D77">
        <w:rPr>
          <w:rFonts w:ascii="Times New Roman" w:hAnsi="Times New Roman"/>
          <w:szCs w:val="26"/>
        </w:rPr>
        <w:t>діяльності.</w:t>
      </w:r>
    </w:p>
    <w:p w14:paraId="4E06C204" w14:textId="465A5DA8" w:rsidR="00DA3E55" w:rsidRPr="008B7D77" w:rsidRDefault="005E12AF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Мінекономіки</w:t>
      </w:r>
      <w:r w:rsidR="00191FEC" w:rsidRPr="008B7D77">
        <w:rPr>
          <w:rFonts w:ascii="Times New Roman" w:hAnsi="Times New Roman"/>
          <w:szCs w:val="26"/>
        </w:rPr>
        <w:t xml:space="preserve"> щороку готує звіт про виконання </w:t>
      </w:r>
      <w:r w:rsidR="00DA3E55" w:rsidRPr="008B7D77">
        <w:rPr>
          <w:rFonts w:ascii="Times New Roman" w:hAnsi="Times New Roman"/>
          <w:szCs w:val="26"/>
        </w:rPr>
        <w:t xml:space="preserve">Плану завдань і заходів з реалізації Стратегії </w:t>
      </w:r>
      <w:r w:rsidR="00191FEC" w:rsidRPr="008B7D77">
        <w:rPr>
          <w:rFonts w:ascii="Times New Roman" w:hAnsi="Times New Roman"/>
          <w:szCs w:val="26"/>
        </w:rPr>
        <w:t xml:space="preserve">та оприлюднює його до 31 </w:t>
      </w:r>
      <w:r w:rsidR="00DA3E55" w:rsidRPr="008B7D77">
        <w:rPr>
          <w:rFonts w:ascii="Times New Roman" w:hAnsi="Times New Roman"/>
          <w:szCs w:val="26"/>
        </w:rPr>
        <w:t>квітня</w:t>
      </w:r>
      <w:r w:rsidR="00191FEC" w:rsidRPr="008B7D77">
        <w:rPr>
          <w:rFonts w:ascii="Times New Roman" w:hAnsi="Times New Roman"/>
          <w:szCs w:val="26"/>
        </w:rPr>
        <w:t xml:space="preserve"> року, наступного за звітним. </w:t>
      </w:r>
    </w:p>
    <w:p w14:paraId="744DFE99" w14:textId="32B0C02D" w:rsidR="00191FEC" w:rsidRPr="008B7D77" w:rsidRDefault="00191FEC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Результати моніторингу є підставою для внесення змін до </w:t>
      </w:r>
      <w:r w:rsidR="00DA3E55" w:rsidRPr="008B7D77">
        <w:rPr>
          <w:rFonts w:ascii="Times New Roman" w:hAnsi="Times New Roman"/>
          <w:szCs w:val="26"/>
        </w:rPr>
        <w:t>П</w:t>
      </w:r>
      <w:r w:rsidRPr="008B7D77">
        <w:rPr>
          <w:rFonts w:ascii="Times New Roman" w:hAnsi="Times New Roman"/>
          <w:szCs w:val="26"/>
        </w:rPr>
        <w:t xml:space="preserve">лану завдань </w:t>
      </w:r>
      <w:r w:rsidR="00DA3E55" w:rsidRPr="008B7D77">
        <w:rPr>
          <w:rFonts w:ascii="Times New Roman" w:hAnsi="Times New Roman"/>
          <w:szCs w:val="26"/>
        </w:rPr>
        <w:t xml:space="preserve">і заходів </w:t>
      </w:r>
      <w:r w:rsidRPr="008B7D77">
        <w:rPr>
          <w:rFonts w:ascii="Times New Roman" w:hAnsi="Times New Roman"/>
          <w:szCs w:val="26"/>
        </w:rPr>
        <w:t>з реалізації Стратегії.</w:t>
      </w:r>
    </w:p>
    <w:p w14:paraId="6F2D2A0B" w14:textId="77777777" w:rsidR="00936C3A" w:rsidRPr="008B7D77" w:rsidRDefault="00936C3A" w:rsidP="004D55BD">
      <w:pPr>
        <w:pStyle w:val="ac"/>
        <w:tabs>
          <w:tab w:val="left" w:pos="3402"/>
        </w:tabs>
        <w:spacing w:before="0" w:after="0" w:line="360" w:lineRule="auto"/>
        <w:ind w:firstLine="709"/>
        <w:rPr>
          <w:rFonts w:ascii="Times New Roman" w:hAnsi="Times New Roman"/>
          <w:szCs w:val="26"/>
        </w:rPr>
      </w:pPr>
    </w:p>
    <w:p w14:paraId="32B2C894" w14:textId="164513AE" w:rsidR="00BA2A27" w:rsidRPr="008B7D77" w:rsidRDefault="00BA2A27" w:rsidP="004D55BD">
      <w:pPr>
        <w:pStyle w:val="ac"/>
        <w:tabs>
          <w:tab w:val="left" w:pos="3402"/>
        </w:tabs>
        <w:spacing w:before="0" w:after="0" w:line="360" w:lineRule="auto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Очікувані результати</w:t>
      </w:r>
    </w:p>
    <w:p w14:paraId="0FC5B4DA" w14:textId="6FCD7A29" w:rsidR="006C1BE2" w:rsidRPr="008B7D77" w:rsidRDefault="006C1BE2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>Стратегі</w:t>
      </w:r>
      <w:r w:rsidR="000E0CA3" w:rsidRPr="008B7D77">
        <w:rPr>
          <w:rFonts w:ascii="Times New Roman" w:hAnsi="Times New Roman"/>
          <w:szCs w:val="26"/>
        </w:rPr>
        <w:t>я</w:t>
      </w:r>
      <w:r w:rsidRPr="008B7D77">
        <w:rPr>
          <w:rFonts w:ascii="Times New Roman" w:hAnsi="Times New Roman"/>
          <w:szCs w:val="26"/>
        </w:rPr>
        <w:t xml:space="preserve"> </w:t>
      </w:r>
      <w:r w:rsidR="000E0CA3" w:rsidRPr="008B7D77">
        <w:rPr>
          <w:rFonts w:ascii="Times New Roman" w:hAnsi="Times New Roman"/>
          <w:szCs w:val="26"/>
        </w:rPr>
        <w:t xml:space="preserve">передбачає </w:t>
      </w:r>
      <w:r w:rsidRPr="008B7D77">
        <w:rPr>
          <w:rFonts w:ascii="Times New Roman" w:hAnsi="Times New Roman"/>
          <w:szCs w:val="26"/>
        </w:rPr>
        <w:t xml:space="preserve">основний сценарій </w:t>
      </w:r>
      <w:r w:rsidR="00436AB5" w:rsidRPr="008B7D77">
        <w:rPr>
          <w:rFonts w:ascii="Times New Roman" w:hAnsi="Times New Roman"/>
          <w:szCs w:val="26"/>
        </w:rPr>
        <w:t xml:space="preserve">“енергійного” </w:t>
      </w:r>
      <w:r w:rsidRPr="008B7D77">
        <w:rPr>
          <w:rFonts w:ascii="Times New Roman" w:hAnsi="Times New Roman"/>
          <w:szCs w:val="26"/>
        </w:rPr>
        <w:t xml:space="preserve">розвитку сектору </w:t>
      </w:r>
      <w:r w:rsidR="00EE47EB" w:rsidRPr="008B7D77">
        <w:rPr>
          <w:rFonts w:ascii="Times New Roman" w:hAnsi="Times New Roman"/>
          <w:szCs w:val="26"/>
        </w:rPr>
        <w:t xml:space="preserve">послуг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 xml:space="preserve">, який містить </w:t>
      </w:r>
      <w:r w:rsidR="00936C3A" w:rsidRPr="008B7D77">
        <w:rPr>
          <w:rFonts w:ascii="Times New Roman" w:hAnsi="Times New Roman"/>
          <w:szCs w:val="26"/>
        </w:rPr>
        <w:t>завдання та заходи</w:t>
      </w:r>
      <w:r w:rsidRPr="008B7D77">
        <w:rPr>
          <w:rFonts w:ascii="Times New Roman" w:hAnsi="Times New Roman"/>
          <w:szCs w:val="26"/>
        </w:rPr>
        <w:t xml:space="preserve">, спрямовані на подолання перешкод </w:t>
      </w:r>
      <w:r w:rsidR="00436AB5" w:rsidRPr="008B7D77">
        <w:rPr>
          <w:rFonts w:ascii="Times New Roman" w:hAnsi="Times New Roman"/>
          <w:szCs w:val="26"/>
        </w:rPr>
        <w:t xml:space="preserve">і </w:t>
      </w:r>
      <w:r w:rsidRPr="008B7D77">
        <w:rPr>
          <w:rFonts w:ascii="Times New Roman" w:hAnsi="Times New Roman"/>
          <w:szCs w:val="26"/>
        </w:rPr>
        <w:t>обмежень</w:t>
      </w:r>
      <w:r w:rsidR="00936C3A" w:rsidRPr="008B7D77">
        <w:rPr>
          <w:rFonts w:ascii="Times New Roman" w:hAnsi="Times New Roman"/>
          <w:szCs w:val="26"/>
        </w:rPr>
        <w:t xml:space="preserve"> </w:t>
      </w:r>
      <w:r w:rsidR="000E0CA3" w:rsidRPr="008B7D77">
        <w:rPr>
          <w:rFonts w:ascii="Times New Roman" w:hAnsi="Times New Roman"/>
          <w:szCs w:val="26"/>
        </w:rPr>
        <w:t xml:space="preserve">з метою </w:t>
      </w:r>
      <w:r w:rsidR="00936C3A" w:rsidRPr="008B7D77">
        <w:rPr>
          <w:rFonts w:ascii="Times New Roman" w:hAnsi="Times New Roman"/>
          <w:szCs w:val="26"/>
        </w:rPr>
        <w:t xml:space="preserve">забезпечення </w:t>
      </w:r>
      <w:r w:rsidRPr="008B7D77">
        <w:rPr>
          <w:rFonts w:ascii="Times New Roman" w:hAnsi="Times New Roman"/>
          <w:szCs w:val="26"/>
        </w:rPr>
        <w:t>розвит</w:t>
      </w:r>
      <w:r w:rsidR="00936C3A" w:rsidRPr="008B7D77">
        <w:rPr>
          <w:rFonts w:ascii="Times New Roman" w:hAnsi="Times New Roman"/>
          <w:szCs w:val="26"/>
        </w:rPr>
        <w:t>ку</w:t>
      </w:r>
      <w:r w:rsidRPr="008B7D77">
        <w:rPr>
          <w:rFonts w:ascii="Times New Roman" w:hAnsi="Times New Roman"/>
          <w:szCs w:val="26"/>
        </w:rPr>
        <w:t xml:space="preserve"> послуг</w:t>
      </w:r>
      <w:r w:rsidR="000E0CA3" w:rsidRPr="008B7D77">
        <w:rPr>
          <w:rFonts w:ascii="Times New Roman" w:hAnsi="Times New Roman"/>
          <w:szCs w:val="26"/>
        </w:rPr>
        <w:t xml:space="preserve"> у секторі </w:t>
      </w:r>
      <w:r w:rsidR="005A73B6" w:rsidRPr="008B7D77">
        <w:rPr>
          <w:rFonts w:ascii="Times New Roman" w:hAnsi="Times New Roman"/>
          <w:szCs w:val="26"/>
        </w:rPr>
        <w:t>ТО ПС</w:t>
      </w:r>
      <w:r w:rsidRPr="008B7D77">
        <w:rPr>
          <w:rFonts w:ascii="Times New Roman" w:hAnsi="Times New Roman"/>
          <w:szCs w:val="26"/>
        </w:rPr>
        <w:t>.</w:t>
      </w:r>
    </w:p>
    <w:p w14:paraId="2EB7D5EE" w14:textId="26EB57E7" w:rsidR="006C1BE2" w:rsidRPr="008B7D77" w:rsidRDefault="005E12AF" w:rsidP="004D55BD">
      <w:pPr>
        <w:spacing w:line="360" w:lineRule="auto"/>
        <w:ind w:firstLine="709"/>
        <w:jc w:val="both"/>
        <w:rPr>
          <w:sz w:val="26"/>
          <w:szCs w:val="26"/>
          <w:lang w:val="uk-UA"/>
        </w:rPr>
      </w:pPr>
      <w:r w:rsidRPr="008B7D77">
        <w:rPr>
          <w:sz w:val="26"/>
          <w:szCs w:val="26"/>
          <w:lang w:val="uk-UA"/>
        </w:rPr>
        <w:t>Мінекономіки</w:t>
      </w:r>
      <w:r w:rsidR="006C1BE2" w:rsidRPr="008B7D77">
        <w:rPr>
          <w:sz w:val="26"/>
          <w:szCs w:val="26"/>
          <w:lang w:val="uk-UA"/>
        </w:rPr>
        <w:t xml:space="preserve">, за сприяння галузевих асоціацій та профільних інституцій, що входять до системи підтримки експорту, проводить щорічне опитування експортерів послуг у секторі </w:t>
      </w:r>
      <w:r w:rsidR="005A73B6" w:rsidRPr="008B7D77">
        <w:rPr>
          <w:sz w:val="26"/>
          <w:szCs w:val="26"/>
          <w:lang w:val="uk-UA"/>
        </w:rPr>
        <w:t>ТО ПС</w:t>
      </w:r>
      <w:r w:rsidR="006C1BE2" w:rsidRPr="008B7D77">
        <w:rPr>
          <w:sz w:val="26"/>
          <w:szCs w:val="26"/>
          <w:lang w:val="uk-UA"/>
        </w:rPr>
        <w:t xml:space="preserve"> та здійснює оцінку виконання поставлених цілей. Результати проведених опитувань включаються у щорічний звіт про стан виконання Стратегії.</w:t>
      </w:r>
    </w:p>
    <w:p w14:paraId="5D96D0EB" w14:textId="63452654" w:rsidR="000F4D73" w:rsidRPr="008B7D77" w:rsidRDefault="00BA2A2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З метою </w:t>
      </w:r>
      <w:r w:rsidR="00B42171" w:rsidRPr="008B7D77">
        <w:rPr>
          <w:rFonts w:ascii="Times New Roman" w:hAnsi="Times New Roman"/>
          <w:szCs w:val="26"/>
        </w:rPr>
        <w:t xml:space="preserve">проведення </w:t>
      </w:r>
      <w:r w:rsidRPr="008B7D77">
        <w:rPr>
          <w:rFonts w:ascii="Times New Roman" w:hAnsi="Times New Roman"/>
          <w:szCs w:val="26"/>
        </w:rPr>
        <w:t xml:space="preserve">оцінки виконання </w:t>
      </w:r>
      <w:r w:rsidR="000C0760" w:rsidRPr="008B7D77">
        <w:rPr>
          <w:rFonts w:ascii="Times New Roman" w:hAnsi="Times New Roman"/>
          <w:szCs w:val="26"/>
        </w:rPr>
        <w:t xml:space="preserve">завдань </w:t>
      </w:r>
      <w:r w:rsidR="00B42171" w:rsidRPr="008B7D77">
        <w:rPr>
          <w:rFonts w:ascii="Times New Roman" w:hAnsi="Times New Roman"/>
          <w:szCs w:val="26"/>
        </w:rPr>
        <w:t>і заходів</w:t>
      </w:r>
      <w:r w:rsidRPr="008B7D77">
        <w:rPr>
          <w:rFonts w:ascii="Times New Roman" w:hAnsi="Times New Roman"/>
          <w:szCs w:val="26"/>
        </w:rPr>
        <w:t>, передбачених у Стратегії, використовуються показники ефективності.</w:t>
      </w:r>
    </w:p>
    <w:p w14:paraId="7DD9AFD1" w14:textId="61D66F2D" w:rsidR="00BA2A27" w:rsidRPr="008B7D77" w:rsidRDefault="00BA2A27" w:rsidP="004D55BD">
      <w:pPr>
        <w:pStyle w:val="a4"/>
        <w:tabs>
          <w:tab w:val="left" w:pos="3402"/>
        </w:tabs>
        <w:spacing w:before="0" w:line="360" w:lineRule="auto"/>
        <w:ind w:firstLine="709"/>
        <w:jc w:val="both"/>
        <w:rPr>
          <w:rFonts w:ascii="Times New Roman" w:hAnsi="Times New Roman"/>
          <w:szCs w:val="26"/>
        </w:rPr>
      </w:pPr>
      <w:r w:rsidRPr="008B7D77">
        <w:rPr>
          <w:rFonts w:ascii="Times New Roman" w:hAnsi="Times New Roman"/>
          <w:szCs w:val="26"/>
        </w:rPr>
        <w:t xml:space="preserve">Основними показниками ефективності реалізації Стратегії є: </w:t>
      </w:r>
    </w:p>
    <w:tbl>
      <w:tblPr>
        <w:tblW w:w="9495" w:type="dxa"/>
        <w:tblInd w:w="5" w:type="dxa"/>
        <w:tblLayout w:type="fixed"/>
        <w:tblLook w:val="0600" w:firstRow="0" w:lastRow="0" w:firstColumn="0" w:lastColumn="0" w:noHBand="1" w:noVBand="1"/>
      </w:tblPr>
      <w:tblGrid>
        <w:gridCol w:w="4952"/>
        <w:gridCol w:w="2283"/>
        <w:gridCol w:w="2260"/>
      </w:tblGrid>
      <w:tr w:rsidR="00B819E2" w:rsidRPr="008B7D77" w14:paraId="3B681CA1" w14:textId="77777777" w:rsidTr="00403CDB">
        <w:trPr>
          <w:trHeight w:val="20"/>
          <w:tblHeader/>
        </w:trPr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33AED13" w14:textId="77777777" w:rsidR="00BA2A27" w:rsidRPr="008B7D77" w:rsidRDefault="00BA2A27" w:rsidP="008A0166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 w:rsidRPr="008B7D77">
              <w:rPr>
                <w:rFonts w:ascii="Times New Roman" w:hAnsi="Times New Roman"/>
                <w:b/>
                <w:sz w:val="20"/>
              </w:rPr>
              <w:t>Показник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6A5A707" w14:textId="77777777" w:rsidR="00BA2A27" w:rsidRPr="008B7D77" w:rsidRDefault="00BA2A27" w:rsidP="00F1554B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 w:rsidRPr="008B7D77">
              <w:rPr>
                <w:rFonts w:ascii="Times New Roman" w:hAnsi="Times New Roman"/>
                <w:b/>
                <w:sz w:val="20"/>
              </w:rPr>
              <w:t>201</w:t>
            </w:r>
            <w:r w:rsidR="00F1554B" w:rsidRPr="008B7D77">
              <w:rPr>
                <w:rFonts w:ascii="Times New Roman" w:hAnsi="Times New Roman"/>
                <w:b/>
                <w:sz w:val="20"/>
              </w:rPr>
              <w:t>8</w:t>
            </w:r>
            <w:r w:rsidRPr="008B7D77">
              <w:rPr>
                <w:rFonts w:ascii="Times New Roman" w:hAnsi="Times New Roman"/>
                <w:b/>
                <w:sz w:val="20"/>
              </w:rPr>
              <w:t xml:space="preserve"> рік (базовий)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C058911" w14:textId="77777777" w:rsidR="00BA2A27" w:rsidRPr="008B7D77" w:rsidRDefault="00F1554B" w:rsidP="00F1554B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 w:rsidRPr="008B7D77">
              <w:rPr>
                <w:rFonts w:ascii="Times New Roman" w:hAnsi="Times New Roman"/>
                <w:b/>
                <w:sz w:val="20"/>
              </w:rPr>
              <w:t>2019-</w:t>
            </w:r>
            <w:r w:rsidR="00BA2A27" w:rsidRPr="008B7D77">
              <w:rPr>
                <w:rFonts w:ascii="Times New Roman" w:hAnsi="Times New Roman"/>
                <w:b/>
                <w:sz w:val="20"/>
              </w:rPr>
              <w:t>202</w:t>
            </w:r>
            <w:r w:rsidR="00DE6612" w:rsidRPr="008B7D77">
              <w:rPr>
                <w:rFonts w:ascii="Times New Roman" w:hAnsi="Times New Roman"/>
                <w:b/>
                <w:sz w:val="20"/>
              </w:rPr>
              <w:t>3</w:t>
            </w:r>
            <w:r w:rsidR="00BA2A27" w:rsidRPr="008B7D77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8B7D77">
              <w:rPr>
                <w:rFonts w:ascii="Times New Roman" w:hAnsi="Times New Roman"/>
                <w:b/>
                <w:sz w:val="20"/>
              </w:rPr>
              <w:t>роки</w:t>
            </w:r>
          </w:p>
        </w:tc>
      </w:tr>
      <w:tr w:rsidR="00B819E2" w:rsidRPr="008B7D77" w14:paraId="538C821E" w14:textId="77777777" w:rsidTr="00403CDB">
        <w:trPr>
          <w:trHeight w:val="20"/>
        </w:trPr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41F22F5" w14:textId="6A54DE2B" w:rsidR="00F1554B" w:rsidRPr="008B7D77" w:rsidRDefault="00F1554B" w:rsidP="00F1554B">
            <w:pPr>
              <w:rPr>
                <w:sz w:val="26"/>
                <w:szCs w:val="26"/>
                <w:lang w:val="uk-UA"/>
              </w:rPr>
            </w:pPr>
            <w:r w:rsidRPr="008B7D77">
              <w:rPr>
                <w:sz w:val="26"/>
                <w:szCs w:val="26"/>
                <w:lang w:val="uk-UA"/>
              </w:rPr>
              <w:t xml:space="preserve">Загальний експорт послуг </w:t>
            </w:r>
            <w:r w:rsidR="005A73B6" w:rsidRPr="008B7D77">
              <w:rPr>
                <w:sz w:val="26"/>
                <w:szCs w:val="26"/>
                <w:lang w:val="uk-UA"/>
              </w:rPr>
              <w:t>ТО ПС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98CDC02" w14:textId="596966D1" w:rsidR="00F1554B" w:rsidRPr="008B7D77" w:rsidRDefault="00F1554B" w:rsidP="00E92223">
            <w:pPr>
              <w:jc w:val="center"/>
              <w:rPr>
                <w:sz w:val="26"/>
                <w:szCs w:val="26"/>
                <w:lang w:val="uk-UA"/>
              </w:rPr>
            </w:pPr>
            <w:r w:rsidRPr="008B7D77">
              <w:rPr>
                <w:sz w:val="26"/>
                <w:szCs w:val="26"/>
                <w:lang w:val="uk-UA"/>
              </w:rPr>
              <w:t>102 млн</w:t>
            </w:r>
            <w:r w:rsidR="000E0CA3" w:rsidRPr="008B7D77">
              <w:rPr>
                <w:sz w:val="26"/>
                <w:szCs w:val="26"/>
                <w:lang w:val="uk-UA"/>
              </w:rPr>
              <w:t>.</w:t>
            </w:r>
            <w:r w:rsidRPr="008B7D77">
              <w:rPr>
                <w:sz w:val="26"/>
                <w:szCs w:val="26"/>
                <w:lang w:val="uk-UA"/>
              </w:rPr>
              <w:t xml:space="preserve"> дол.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BE10BC0" w14:textId="61C23E19" w:rsidR="00F1554B" w:rsidRPr="008B7D77" w:rsidRDefault="00F1554B" w:rsidP="00A844F3">
            <w:pPr>
              <w:jc w:val="center"/>
              <w:rPr>
                <w:sz w:val="26"/>
                <w:szCs w:val="26"/>
                <w:lang w:val="uk-UA"/>
              </w:rPr>
            </w:pPr>
            <w:r w:rsidRPr="008B7D77">
              <w:rPr>
                <w:sz w:val="26"/>
                <w:szCs w:val="26"/>
                <w:lang w:val="uk-UA"/>
              </w:rPr>
              <w:t xml:space="preserve">Щорічне зростання </w:t>
            </w:r>
            <w:r w:rsidR="00A844F3" w:rsidRPr="008B7D77">
              <w:rPr>
                <w:sz w:val="26"/>
                <w:szCs w:val="26"/>
                <w:lang w:val="uk-UA"/>
              </w:rPr>
              <w:t>від 1,0</w:t>
            </w:r>
            <w:r w:rsidRPr="008B7D77">
              <w:rPr>
                <w:sz w:val="26"/>
                <w:szCs w:val="26"/>
                <w:lang w:val="uk-UA"/>
              </w:rPr>
              <w:t>%</w:t>
            </w:r>
          </w:p>
        </w:tc>
      </w:tr>
      <w:tr w:rsidR="009811CF" w:rsidRPr="008B7D77" w14:paraId="5990D8C1" w14:textId="77777777" w:rsidTr="00200875">
        <w:trPr>
          <w:trHeight w:val="20"/>
        </w:trPr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9003F80" w14:textId="393236D3" w:rsidR="009811CF" w:rsidRPr="008B7D77" w:rsidRDefault="009811CF" w:rsidP="009811CF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i/>
                <w:szCs w:val="26"/>
              </w:rPr>
              <w:t>у тому числі:</w:t>
            </w:r>
          </w:p>
        </w:tc>
      </w:tr>
      <w:tr w:rsidR="00B819E2" w:rsidRPr="008B7D77" w14:paraId="60E3CE36" w14:textId="77777777" w:rsidTr="00403CDB">
        <w:trPr>
          <w:trHeight w:val="20"/>
        </w:trPr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4D85A5A" w14:textId="77777777" w:rsidR="00B42171" w:rsidRPr="008B7D77" w:rsidRDefault="00B42171" w:rsidP="008A0166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lastRenderedPageBreak/>
              <w:t>Капітальний ремонт повітряних суден, літаків, космічних апаратів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B0EFA4D" w14:textId="580E047C" w:rsidR="00B42171" w:rsidRPr="008B7D77" w:rsidRDefault="00F1554B" w:rsidP="00E92223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t>85,1 млн</w:t>
            </w:r>
            <w:r w:rsidR="000E0CA3" w:rsidRPr="008B7D77">
              <w:rPr>
                <w:rFonts w:ascii="Times New Roman" w:hAnsi="Times New Roman"/>
                <w:szCs w:val="26"/>
              </w:rPr>
              <w:t>.</w:t>
            </w:r>
            <w:r w:rsidRPr="008B7D77">
              <w:rPr>
                <w:rFonts w:ascii="Times New Roman" w:hAnsi="Times New Roman"/>
                <w:szCs w:val="26"/>
              </w:rPr>
              <w:t xml:space="preserve"> дол.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A51A04" w14:textId="54DC306C" w:rsidR="00B42171" w:rsidRPr="008B7D77" w:rsidRDefault="00F1554B" w:rsidP="00A844F3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szCs w:val="26"/>
                <w:lang w:eastAsia="en-US"/>
              </w:rPr>
            </w:pPr>
            <w:r w:rsidRPr="008B7D77">
              <w:rPr>
                <w:rFonts w:ascii="Times New Roman" w:hAnsi="Times New Roman"/>
                <w:szCs w:val="26"/>
                <w:lang w:eastAsia="en-US"/>
              </w:rPr>
              <w:t xml:space="preserve">Щорічне зростання </w:t>
            </w:r>
            <w:r w:rsidR="00A844F3" w:rsidRPr="008B7D77">
              <w:rPr>
                <w:rFonts w:ascii="Times New Roman" w:hAnsi="Times New Roman"/>
                <w:szCs w:val="26"/>
                <w:lang w:eastAsia="en-US"/>
              </w:rPr>
              <w:t>від 1,0%</w:t>
            </w:r>
          </w:p>
        </w:tc>
      </w:tr>
      <w:tr w:rsidR="00B819E2" w:rsidRPr="008B7D77" w14:paraId="49009047" w14:textId="77777777" w:rsidTr="00403CDB">
        <w:trPr>
          <w:trHeight w:val="20"/>
        </w:trPr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E6AE7C1" w14:textId="77777777" w:rsidR="00B42171" w:rsidRPr="008B7D77" w:rsidRDefault="00B42171" w:rsidP="008A0166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t>Послуги з технічного обслуговування та поточного ремонту повітряних транспортних засобів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6498D71" w14:textId="2CCEE283" w:rsidR="00B42171" w:rsidRPr="008B7D77" w:rsidRDefault="00F1554B" w:rsidP="00E92223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t>16,9 млн</w:t>
            </w:r>
            <w:r w:rsidR="000E0CA3" w:rsidRPr="008B7D77">
              <w:rPr>
                <w:rFonts w:ascii="Times New Roman" w:hAnsi="Times New Roman"/>
                <w:szCs w:val="26"/>
              </w:rPr>
              <w:t>.</w:t>
            </w:r>
            <w:r w:rsidRPr="008B7D77">
              <w:rPr>
                <w:rFonts w:ascii="Times New Roman" w:hAnsi="Times New Roman"/>
                <w:szCs w:val="26"/>
              </w:rPr>
              <w:t xml:space="preserve"> дол.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C3CF9D" w14:textId="0D16DE1D" w:rsidR="00B42171" w:rsidRPr="008B7D77" w:rsidRDefault="00F1554B" w:rsidP="00A844F3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szCs w:val="26"/>
                <w:lang w:eastAsia="en-US"/>
              </w:rPr>
            </w:pPr>
            <w:r w:rsidRPr="008B7D77">
              <w:rPr>
                <w:rFonts w:ascii="Times New Roman" w:hAnsi="Times New Roman"/>
                <w:szCs w:val="26"/>
                <w:lang w:eastAsia="en-US"/>
              </w:rPr>
              <w:t xml:space="preserve">Щорічне зростання </w:t>
            </w:r>
            <w:r w:rsidR="00A844F3" w:rsidRPr="008B7D77">
              <w:rPr>
                <w:rFonts w:ascii="Times New Roman" w:hAnsi="Times New Roman"/>
                <w:szCs w:val="26"/>
                <w:lang w:eastAsia="en-US"/>
              </w:rPr>
              <w:t>від 1,0%</w:t>
            </w:r>
          </w:p>
        </w:tc>
      </w:tr>
      <w:tr w:rsidR="00B819E2" w:rsidRPr="008730F0" w14:paraId="7A08153D" w14:textId="77777777" w:rsidTr="00403CDB">
        <w:trPr>
          <w:trHeight w:val="20"/>
        </w:trPr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5ABD041" w14:textId="1A798C1A" w:rsidR="001A4682" w:rsidRPr="008B7D77" w:rsidRDefault="001A4682" w:rsidP="008A0166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t xml:space="preserve">Оцінка учасниками сектора </w:t>
            </w:r>
            <w:r w:rsidR="00D40135" w:rsidRPr="008B7D77">
              <w:rPr>
                <w:rFonts w:ascii="Times New Roman" w:hAnsi="Times New Roman"/>
                <w:szCs w:val="26"/>
              </w:rPr>
              <w:t xml:space="preserve">послуг </w:t>
            </w:r>
            <w:r w:rsidR="005A73B6" w:rsidRPr="008B7D77">
              <w:rPr>
                <w:rFonts w:ascii="Times New Roman" w:hAnsi="Times New Roman"/>
                <w:szCs w:val="26"/>
              </w:rPr>
              <w:t>ТО ПС</w:t>
            </w:r>
            <w:r w:rsidRPr="008B7D77">
              <w:rPr>
                <w:rFonts w:ascii="Times New Roman" w:hAnsi="Times New Roman"/>
                <w:szCs w:val="26"/>
              </w:rPr>
              <w:t xml:space="preserve"> в Україні реформування авіаційного </w:t>
            </w:r>
            <w:r w:rsidR="005A73B6" w:rsidRPr="008B7D77">
              <w:rPr>
                <w:rFonts w:ascii="Times New Roman" w:hAnsi="Times New Roman"/>
                <w:szCs w:val="26"/>
              </w:rPr>
              <w:t xml:space="preserve">законодавства </w:t>
            </w:r>
            <w:r w:rsidRPr="008B7D77">
              <w:rPr>
                <w:rFonts w:ascii="Times New Roman" w:hAnsi="Times New Roman"/>
                <w:szCs w:val="26"/>
              </w:rPr>
              <w:t>в напрямку синхронізації з режимом в ЄС</w:t>
            </w:r>
          </w:p>
        </w:tc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B612D00" w14:textId="77777777" w:rsidR="001A4682" w:rsidRPr="008B7D77" w:rsidRDefault="001A4682" w:rsidP="008A0166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t>Позитивна динаміка узагальнених щорічних оцінок на основі опитування учасників сектора</w:t>
            </w:r>
          </w:p>
        </w:tc>
      </w:tr>
      <w:tr w:rsidR="00B819E2" w:rsidRPr="008730F0" w14:paraId="04865195" w14:textId="77777777" w:rsidTr="00403CDB">
        <w:trPr>
          <w:trHeight w:val="20"/>
        </w:trPr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323C6DD" w14:textId="44008D33" w:rsidR="00C34224" w:rsidRPr="008B7D77" w:rsidRDefault="00C34224" w:rsidP="008A0166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t xml:space="preserve">Оцінка учасниками сектору </w:t>
            </w:r>
            <w:r w:rsidR="00D40135" w:rsidRPr="008B7D77">
              <w:rPr>
                <w:rFonts w:ascii="Times New Roman" w:hAnsi="Times New Roman"/>
                <w:szCs w:val="26"/>
              </w:rPr>
              <w:t xml:space="preserve">послуг </w:t>
            </w:r>
            <w:r w:rsidR="005A73B6" w:rsidRPr="008B7D77">
              <w:rPr>
                <w:rFonts w:ascii="Times New Roman" w:hAnsi="Times New Roman"/>
                <w:szCs w:val="26"/>
              </w:rPr>
              <w:t>ТО ПС</w:t>
            </w:r>
            <w:r w:rsidRPr="008B7D77">
              <w:rPr>
                <w:rFonts w:ascii="Times New Roman" w:hAnsi="Times New Roman"/>
                <w:szCs w:val="26"/>
              </w:rPr>
              <w:t xml:space="preserve"> в Україні ефективності системи підготовки сертифікованих фахівців</w:t>
            </w:r>
          </w:p>
        </w:tc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E90CFF2" w14:textId="77777777" w:rsidR="00C34224" w:rsidRPr="008B7D77" w:rsidRDefault="00C34224" w:rsidP="008A0166">
            <w:pPr>
              <w:pStyle w:val="a4"/>
              <w:tabs>
                <w:tab w:val="left" w:pos="3402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8B7D77">
              <w:rPr>
                <w:rFonts w:ascii="Times New Roman" w:hAnsi="Times New Roman"/>
                <w:szCs w:val="26"/>
              </w:rPr>
              <w:t>Позитивна динаміка узагальнених щорічних оцінок на основі опитування учасників сектора</w:t>
            </w:r>
          </w:p>
        </w:tc>
      </w:tr>
    </w:tbl>
    <w:p w14:paraId="075FCBB1" w14:textId="63810D24" w:rsidR="00C82E24" w:rsidRPr="008B7D77" w:rsidRDefault="00C82E24" w:rsidP="008A0166">
      <w:pPr>
        <w:pStyle w:val="3"/>
        <w:tabs>
          <w:tab w:val="left" w:pos="3402"/>
        </w:tabs>
        <w:spacing w:before="0" w:line="276" w:lineRule="auto"/>
        <w:ind w:left="0"/>
        <w:jc w:val="center"/>
        <w:rPr>
          <w:rFonts w:ascii="Times New Roman" w:hAnsi="Times New Roman"/>
          <w:b w:val="0"/>
          <w:i w:val="0"/>
          <w:szCs w:val="26"/>
        </w:rPr>
      </w:pPr>
    </w:p>
    <w:p w14:paraId="68E21BA8" w14:textId="77777777" w:rsidR="004D55BD" w:rsidRPr="008B7D77" w:rsidRDefault="004D55BD" w:rsidP="004D55BD">
      <w:pPr>
        <w:rPr>
          <w:sz w:val="26"/>
          <w:szCs w:val="26"/>
          <w:lang w:val="uk-UA" w:eastAsia="ru-RU"/>
        </w:rPr>
      </w:pPr>
    </w:p>
    <w:p w14:paraId="2FF46C5D" w14:textId="1AA6ADA1" w:rsidR="00F70479" w:rsidRPr="008B7D77" w:rsidRDefault="00BA2A27" w:rsidP="008A0166">
      <w:pPr>
        <w:pStyle w:val="3"/>
        <w:tabs>
          <w:tab w:val="left" w:pos="3402"/>
        </w:tabs>
        <w:spacing w:before="0" w:line="276" w:lineRule="auto"/>
        <w:ind w:left="0"/>
        <w:jc w:val="center"/>
        <w:rPr>
          <w:rFonts w:ascii="Times New Roman" w:hAnsi="Times New Roman"/>
          <w:b w:val="0"/>
          <w:i w:val="0"/>
          <w:szCs w:val="26"/>
        </w:rPr>
      </w:pPr>
      <w:r w:rsidRPr="008B7D77">
        <w:rPr>
          <w:rFonts w:ascii="Times New Roman" w:hAnsi="Times New Roman"/>
          <w:b w:val="0"/>
          <w:i w:val="0"/>
          <w:szCs w:val="26"/>
        </w:rPr>
        <w:t>_____________________</w:t>
      </w:r>
      <w:r w:rsidR="00474680" w:rsidRPr="008B7D77">
        <w:rPr>
          <w:rFonts w:ascii="Times New Roman" w:hAnsi="Times New Roman"/>
          <w:b w:val="0"/>
          <w:i w:val="0"/>
          <w:szCs w:val="26"/>
        </w:rPr>
        <w:t xml:space="preserve"> </w:t>
      </w:r>
    </w:p>
    <w:p w14:paraId="4EEDFE35" w14:textId="77777777" w:rsidR="00474680" w:rsidRPr="008B7D77" w:rsidRDefault="00474680" w:rsidP="00474680">
      <w:pPr>
        <w:rPr>
          <w:sz w:val="26"/>
          <w:szCs w:val="26"/>
          <w:lang w:val="uk-UA"/>
        </w:rPr>
      </w:pPr>
    </w:p>
    <w:sectPr w:rsidR="00474680" w:rsidRPr="008B7D77" w:rsidSect="00B819E2">
      <w:headerReference w:type="even" r:id="rId11"/>
      <w:headerReference w:type="default" r:id="rId12"/>
      <w:pgSz w:w="11906" w:h="16838" w:code="9"/>
      <w:pgMar w:top="1134" w:right="567" w:bottom="1134" w:left="1701" w:header="567" w:footer="567" w:gutter="0"/>
      <w:pgNumType w:start="1"/>
      <w:cols w:space="720"/>
      <w:titlePg/>
      <w:docGrid w:linePitch="354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Microsoft Office User" w:date="2019-08-02T11:24:00Z" w:initials="MOU">
    <w:p w14:paraId="36032453" w14:textId="77777777" w:rsidR="008E41BC" w:rsidRDefault="008E41BC">
      <w:pPr>
        <w:pStyle w:val="afa"/>
      </w:pPr>
      <w:r>
        <w:rPr>
          <w:rStyle w:val="af9"/>
        </w:rPr>
        <w:annotationRef/>
      </w:r>
      <w:r>
        <w:t>Тут бракує інформації</w:t>
      </w:r>
    </w:p>
  </w:comment>
  <w:comment w:id="2" w:author="Microsoft Office User" w:date="2019-08-02T11:27:00Z" w:initials="MOU">
    <w:p w14:paraId="319553A7" w14:textId="77777777" w:rsidR="008E41BC" w:rsidRDefault="008E41BC">
      <w:pPr>
        <w:pStyle w:val="afa"/>
      </w:pPr>
      <w:r>
        <w:rPr>
          <w:rStyle w:val="af9"/>
        </w:rPr>
        <w:annotationRef/>
      </w:r>
      <w:r>
        <w:t>Що мається на увазі під сучасними підставами до регулювання</w:t>
      </w:r>
    </w:p>
  </w:comment>
  <w:comment w:id="3" w:author="Microsoft Office User" w:date="2019-08-02T11:28:00Z" w:initials="MOU">
    <w:p w14:paraId="48B6FCCB" w14:textId="77777777" w:rsidR="008E41BC" w:rsidRDefault="008E41BC">
      <w:pPr>
        <w:pStyle w:val="afa"/>
      </w:pPr>
      <w:r>
        <w:rPr>
          <w:rStyle w:val="af9"/>
        </w:rPr>
        <w:annotationRef/>
      </w:r>
      <w:r>
        <w:t>Гармонізація з яким саме режимом?</w:t>
      </w:r>
    </w:p>
  </w:comment>
  <w:comment w:id="5" w:author="Microsoft Office User" w:date="2019-08-02T11:32:00Z" w:initials="MOU">
    <w:p w14:paraId="18BD4595" w14:textId="77777777" w:rsidR="008E41BC" w:rsidRDefault="008E41BC">
      <w:pPr>
        <w:pStyle w:val="afa"/>
      </w:pPr>
      <w:r>
        <w:rPr>
          <w:rStyle w:val="af9"/>
        </w:rPr>
        <w:annotationRef/>
      </w:r>
      <w:r>
        <w:t>З яким режимом проводиться гармонізація – потрібно відразу зазначати</w:t>
      </w:r>
    </w:p>
  </w:comment>
  <w:comment w:id="6" w:author="Microsoft Office User" w:date="2019-08-02T11:35:00Z" w:initials="MOU">
    <w:p w14:paraId="438E00BC" w14:textId="77777777" w:rsidR="008E41BC" w:rsidRDefault="008E41BC">
      <w:pPr>
        <w:pStyle w:val="afa"/>
      </w:pPr>
      <w:r>
        <w:rPr>
          <w:rStyle w:val="af9"/>
        </w:rPr>
        <w:annotationRef/>
      </w:r>
      <w:r>
        <w:t>Ми говоримо про експорт послуг і тут я б розписала, що мається на увазі під українськими компаніями</w:t>
      </w:r>
    </w:p>
  </w:comment>
  <w:comment w:id="7" w:author="Microsoft Office User" w:date="2019-08-02T11:44:00Z" w:initials="MOU">
    <w:p w14:paraId="39BF0DDB" w14:textId="77777777" w:rsidR="008E41BC" w:rsidRDefault="008E41BC">
      <w:pPr>
        <w:pStyle w:val="afa"/>
      </w:pPr>
      <w:r>
        <w:rPr>
          <w:rStyle w:val="af9"/>
        </w:rPr>
        <w:annotationRef/>
      </w:r>
      <w:r>
        <w:t>Що це за режим? Мається на увазі регуляторна база?</w:t>
      </w:r>
    </w:p>
  </w:comment>
  <w:comment w:id="8" w:author="Microsoft Office User" w:date="2019-08-02T11:49:00Z" w:initials="MOU">
    <w:p w14:paraId="71835110" w14:textId="77777777" w:rsidR="008E41BC" w:rsidRDefault="008E41BC">
      <w:pPr>
        <w:pStyle w:val="afa"/>
      </w:pPr>
      <w:r>
        <w:rPr>
          <w:rStyle w:val="af9"/>
        </w:rPr>
        <w:annotationRef/>
      </w:r>
      <w:r>
        <w:t xml:space="preserve">Клімат не може розвиватись, тобто це словосполучення з точки зору укр мови не має сенсу </w:t>
      </w:r>
    </w:p>
  </w:comment>
  <w:comment w:id="9" w:author="Microsoft Office User" w:date="2019-08-02T15:03:00Z" w:initials="MOU">
    <w:p w14:paraId="6D8A97E4" w14:textId="77777777" w:rsidR="008E41BC" w:rsidRPr="00FD3D89" w:rsidRDefault="008E41BC" w:rsidP="00FD3D89">
      <w:pPr>
        <w:rPr>
          <w:lang w:val="ru-RU"/>
        </w:rPr>
      </w:pPr>
      <w:r>
        <w:rPr>
          <w:rStyle w:val="af9"/>
        </w:rPr>
        <w:annotationRef/>
      </w:r>
      <w:r w:rsidRPr="00FD3D89">
        <w:rPr>
          <w:lang w:val="ru-RU"/>
        </w:rPr>
        <w:t xml:space="preserve">Більш коректним є лінійне технічне обслуговування відповідно до </w:t>
      </w:r>
      <w:hyperlink r:id="rId1" w:history="1">
        <w:r>
          <w:rPr>
            <w:rStyle w:val="af2"/>
          </w:rPr>
          <w:t>https</w:t>
        </w:r>
        <w:r w:rsidRPr="00FD3D89">
          <w:rPr>
            <w:rStyle w:val="af2"/>
            <w:lang w:val="ru-RU"/>
          </w:rPr>
          <w:t>://</w:t>
        </w:r>
        <w:r>
          <w:rPr>
            <w:rStyle w:val="af2"/>
          </w:rPr>
          <w:t>zakon</w:t>
        </w:r>
        <w:r w:rsidRPr="00FD3D89">
          <w:rPr>
            <w:rStyle w:val="af2"/>
            <w:lang w:val="ru-RU"/>
          </w:rPr>
          <w:t>.</w:t>
        </w:r>
        <w:r>
          <w:rPr>
            <w:rStyle w:val="af2"/>
          </w:rPr>
          <w:t>rada</w:t>
        </w:r>
        <w:r w:rsidRPr="00FD3D89">
          <w:rPr>
            <w:rStyle w:val="af2"/>
            <w:lang w:val="ru-RU"/>
          </w:rPr>
          <w:t>.</w:t>
        </w:r>
        <w:r>
          <w:rPr>
            <w:rStyle w:val="af2"/>
          </w:rPr>
          <w:t>gov</w:t>
        </w:r>
        <w:r w:rsidRPr="00FD3D89">
          <w:rPr>
            <w:rStyle w:val="af2"/>
            <w:lang w:val="ru-RU"/>
          </w:rPr>
          <w:t>.</w:t>
        </w:r>
        <w:r>
          <w:rPr>
            <w:rStyle w:val="af2"/>
          </w:rPr>
          <w:t>ua</w:t>
        </w:r>
        <w:r w:rsidRPr="00FD3D89">
          <w:rPr>
            <w:rStyle w:val="af2"/>
            <w:lang w:val="ru-RU"/>
          </w:rPr>
          <w:t>/</w:t>
        </w:r>
        <w:r>
          <w:rPr>
            <w:rStyle w:val="af2"/>
          </w:rPr>
          <w:t>rada</w:t>
        </w:r>
        <w:r w:rsidRPr="00FD3D89">
          <w:rPr>
            <w:rStyle w:val="af2"/>
            <w:lang w:val="ru-RU"/>
          </w:rPr>
          <w:t>/</w:t>
        </w:r>
        <w:r>
          <w:rPr>
            <w:rStyle w:val="af2"/>
          </w:rPr>
          <w:t>show</w:t>
        </w:r>
        <w:r w:rsidRPr="00FD3D89">
          <w:rPr>
            <w:rStyle w:val="af2"/>
            <w:lang w:val="ru-RU"/>
          </w:rPr>
          <w:t>/</w:t>
        </w:r>
        <w:r>
          <w:rPr>
            <w:rStyle w:val="af2"/>
          </w:rPr>
          <w:t>v</w:t>
        </w:r>
        <w:r w:rsidRPr="00FD3D89">
          <w:rPr>
            <w:rStyle w:val="af2"/>
            <w:lang w:val="ru-RU"/>
          </w:rPr>
          <w:t>0215763-11</w:t>
        </w:r>
      </w:hyperlink>
    </w:p>
    <w:p w14:paraId="7B78FF0A" w14:textId="7F536663" w:rsidR="008E41BC" w:rsidRDefault="008E41BC">
      <w:pPr>
        <w:pStyle w:val="afa"/>
      </w:pPr>
      <w:r>
        <w:t xml:space="preserve"> </w:t>
      </w:r>
    </w:p>
  </w:comment>
  <w:comment w:id="10" w:author="Microsoft Office User" w:date="2019-08-02T12:34:00Z" w:initials="MOU">
    <w:p w14:paraId="4BA542C5" w14:textId="77777777" w:rsidR="008E41BC" w:rsidRDefault="008E41BC">
      <w:pPr>
        <w:pStyle w:val="afa"/>
      </w:pPr>
      <w:r>
        <w:rPr>
          <w:rStyle w:val="af9"/>
        </w:rPr>
        <w:annotationRef/>
      </w:r>
      <w:r>
        <w:t>Краще вказати дати, ніж згадувати срср</w:t>
      </w:r>
    </w:p>
  </w:comment>
  <w:comment w:id="11" w:author="Microsoft Office User" w:date="2019-08-02T12:35:00Z" w:initials="MOU">
    <w:p w14:paraId="1DFF6193" w14:textId="77777777" w:rsidR="008E41BC" w:rsidRDefault="008E41BC">
      <w:pPr>
        <w:pStyle w:val="afa"/>
      </w:pPr>
      <w:r>
        <w:rPr>
          <w:rStyle w:val="af9"/>
        </w:rPr>
        <w:annotationRef/>
      </w:r>
      <w:r>
        <w:t>посилання</w:t>
      </w:r>
    </w:p>
  </w:comment>
  <w:comment w:id="12" w:author="Microsoft Office User" w:date="2019-08-02T12:36:00Z" w:initials="MOU">
    <w:p w14:paraId="694F0E5B" w14:textId="77777777" w:rsidR="008E41BC" w:rsidRDefault="008E41BC">
      <w:pPr>
        <w:pStyle w:val="afa"/>
      </w:pPr>
      <w:r>
        <w:rPr>
          <w:rStyle w:val="af9"/>
        </w:rPr>
        <w:annotationRef/>
      </w:r>
      <w:r>
        <w:t>що це дані?</w:t>
      </w:r>
    </w:p>
  </w:comment>
  <w:comment w:id="13" w:author="Microsoft Office User" w:date="2019-08-02T15:12:00Z" w:initials="MOU">
    <w:p w14:paraId="07196F5B" w14:textId="77D959B9" w:rsidR="008E41BC" w:rsidRDefault="008E41BC">
      <w:pPr>
        <w:pStyle w:val="afa"/>
      </w:pPr>
      <w:r>
        <w:rPr>
          <w:rStyle w:val="af9"/>
        </w:rPr>
        <w:annotationRef/>
      </w:r>
      <w:r>
        <w:t>лінійного</w:t>
      </w:r>
    </w:p>
  </w:comment>
  <w:comment w:id="14" w:author="Microsoft Office User" w:date="2019-08-02T15:15:00Z" w:initials="MOU">
    <w:p w14:paraId="03DA5832" w14:textId="292E6BAC" w:rsidR="008E41BC" w:rsidRDefault="008E41BC">
      <w:pPr>
        <w:pStyle w:val="afa"/>
      </w:pPr>
      <w:r>
        <w:rPr>
          <w:rStyle w:val="af9"/>
        </w:rPr>
        <w:annotationRef/>
      </w:r>
      <w:r>
        <w:t>бажано резюмувати які перспективи для України відкривають такі цифри</w:t>
      </w:r>
    </w:p>
  </w:comment>
  <w:comment w:id="15" w:author="Microsoft Office User" w:date="2019-08-02T15:16:00Z" w:initials="MOU">
    <w:p w14:paraId="15C33468" w14:textId="01149F0F" w:rsidR="008E41BC" w:rsidRDefault="008E41BC">
      <w:pPr>
        <w:pStyle w:val="afa"/>
      </w:pPr>
      <w:r>
        <w:rPr>
          <w:rStyle w:val="af9"/>
        </w:rPr>
        <w:annotationRef/>
      </w:r>
      <w:r>
        <w:t>Або «зросла у середньому на чверть» або «зростала у середньому на чверть щорічно»</w:t>
      </w:r>
    </w:p>
  </w:comment>
  <w:comment w:id="16" w:author="Microsoft Office User" w:date="2019-08-02T15:19:00Z" w:initials="MOU">
    <w:p w14:paraId="255BFD6F" w14:textId="181F0B95" w:rsidR="008E41BC" w:rsidRDefault="008E41BC">
      <w:pPr>
        <w:pStyle w:val="afa"/>
      </w:pPr>
      <w:r>
        <w:rPr>
          <w:rStyle w:val="af9"/>
        </w:rPr>
        <w:annotationRef/>
      </w:r>
      <w:r>
        <w:t>Можливо до інших держав?</w:t>
      </w:r>
    </w:p>
  </w:comment>
  <w:comment w:id="17" w:author="Microsoft Office User" w:date="2019-08-02T15:21:00Z" w:initials="MOU">
    <w:p w14:paraId="6B964C9F" w14:textId="77777777" w:rsidR="008E41BC" w:rsidRDefault="008E41BC" w:rsidP="00A72AE4">
      <w:pPr>
        <w:pStyle w:val="afa"/>
      </w:pPr>
      <w:r>
        <w:rPr>
          <w:rStyle w:val="af9"/>
        </w:rPr>
        <w:annotationRef/>
      </w:r>
      <w:r>
        <w:t>Тут було б логічно зазначити, чи розраховує Стратегія на збільшення пасажиро- і вантажопотоку і оцінити потенціал</w:t>
      </w:r>
    </w:p>
    <w:p w14:paraId="5A49E691" w14:textId="601F2B34" w:rsidR="008E41BC" w:rsidRDefault="008E41BC">
      <w:pPr>
        <w:pStyle w:val="afa"/>
      </w:pPr>
    </w:p>
  </w:comment>
  <w:comment w:id="18" w:author="Microsoft Office User" w:date="2019-08-02T15:22:00Z" w:initials="MOU">
    <w:p w14:paraId="75B01845" w14:textId="2C19FD0E" w:rsidR="008E41BC" w:rsidRDefault="008E41BC">
      <w:pPr>
        <w:pStyle w:val="afa"/>
      </w:pPr>
      <w:r>
        <w:rPr>
          <w:rStyle w:val="af9"/>
        </w:rPr>
        <w:annotationRef/>
      </w:r>
      <w:r>
        <w:t>Тут було б логічно дати посилання на амбітні цілі Національної транспортної стратегії із будівництва/реконструкції аеропортів всіх призначень і ув’язати значення і синергію для Стратегії ТО ПС</w:t>
      </w:r>
    </w:p>
  </w:comment>
  <w:comment w:id="19" w:author="Microsoft Office User" w:date="2019-08-02T12:58:00Z" w:initials="MOU">
    <w:p w14:paraId="2841A870" w14:textId="7D2175BD" w:rsidR="008E41BC" w:rsidRDefault="008E41BC">
      <w:pPr>
        <w:pStyle w:val="afa"/>
      </w:pPr>
      <w:r>
        <w:rPr>
          <w:rStyle w:val="af9"/>
        </w:rPr>
        <w:annotationRef/>
      </w:r>
      <w:r>
        <w:t>За який період?</w:t>
      </w:r>
    </w:p>
  </w:comment>
  <w:comment w:id="20" w:author="Microsoft Office User" w:date="2019-08-02T13:03:00Z" w:initials="MOU">
    <w:p w14:paraId="0E1D02FE" w14:textId="2423A673" w:rsidR="008E41BC" w:rsidRDefault="008E41BC">
      <w:pPr>
        <w:pStyle w:val="afa"/>
      </w:pPr>
      <w:r>
        <w:rPr>
          <w:rStyle w:val="af9"/>
        </w:rPr>
        <w:annotationRef/>
      </w:r>
      <w:r>
        <w:t>Що це за Стратегія з наближення до Європи?</w:t>
      </w:r>
    </w:p>
  </w:comment>
  <w:comment w:id="21" w:author="Microsoft Office User" w:date="2019-08-02T15:27:00Z" w:initials="MOU">
    <w:p w14:paraId="607D0C31" w14:textId="53D36503" w:rsidR="008E41BC" w:rsidRDefault="008E41BC">
      <w:pPr>
        <w:pStyle w:val="afa"/>
      </w:pPr>
      <w:r>
        <w:rPr>
          <w:rStyle w:val="af9"/>
        </w:rPr>
        <w:annotationRef/>
      </w:r>
      <w:r>
        <w:t>Тут було б логічно зазначити, яке значення має зволікання з підписанням і як ми могли би просуватися далі з сертифікацією при умові швидкого підписання і ратифікації</w:t>
      </w:r>
    </w:p>
  </w:comment>
  <w:comment w:id="22" w:author="Microsoft Office User" w:date="2019-08-02T15:29:00Z" w:initials="MOU">
    <w:p w14:paraId="0D6AD7AC" w14:textId="77777777" w:rsidR="008E41BC" w:rsidRDefault="008E41BC" w:rsidP="00A72AE4">
      <w:pPr>
        <w:pStyle w:val="afa"/>
      </w:pPr>
      <w:r>
        <w:rPr>
          <w:rStyle w:val="af9"/>
        </w:rPr>
        <w:annotationRef/>
      </w:r>
      <w:r>
        <w:t>Тут потребується підсумок про те, яким тенденціям і напрямкам Стратегія віддаватиме пріоритет</w:t>
      </w:r>
    </w:p>
    <w:p w14:paraId="6313C093" w14:textId="07CFADC2" w:rsidR="008E41BC" w:rsidRDefault="008E41BC">
      <w:pPr>
        <w:pStyle w:val="afa"/>
      </w:pPr>
    </w:p>
  </w:comment>
  <w:comment w:id="23" w:author="Microsoft Office User" w:date="2019-08-02T13:07:00Z" w:initials="MOU">
    <w:p w14:paraId="123C2752" w14:textId="16580964" w:rsidR="008E41BC" w:rsidRDefault="008E41BC">
      <w:pPr>
        <w:pStyle w:val="afa"/>
      </w:pPr>
      <w:r>
        <w:rPr>
          <w:rStyle w:val="af9"/>
        </w:rPr>
        <w:annotationRef/>
      </w:r>
      <w:r>
        <w:t>Це дата з якої ДАСУ почав видавати цей сертифікат</w:t>
      </w:r>
    </w:p>
  </w:comment>
  <w:comment w:id="24" w:author="Microsoft Office User" w:date="2019-08-02T15:32:00Z" w:initials="MOU">
    <w:p w14:paraId="50835700" w14:textId="77777777" w:rsidR="008E41BC" w:rsidRDefault="008E41BC" w:rsidP="00A72AE4">
      <w:pPr>
        <w:pStyle w:val="afa"/>
      </w:pPr>
      <w:r>
        <w:rPr>
          <w:rStyle w:val="af9"/>
        </w:rPr>
        <w:annotationRef/>
      </w:r>
      <w:r>
        <w:t>Незрозуміле речення. В залежності від змісту потребує доповнення</w:t>
      </w:r>
    </w:p>
    <w:p w14:paraId="11FB2D3F" w14:textId="6C038993" w:rsidR="008E41BC" w:rsidRDefault="008E41BC">
      <w:pPr>
        <w:pStyle w:val="afa"/>
      </w:pPr>
    </w:p>
  </w:comment>
  <w:comment w:id="25" w:author="Microsoft Office User" w:date="2019-08-02T15:33:00Z" w:initials="MOU">
    <w:p w14:paraId="03AC68F1" w14:textId="5F03E324" w:rsidR="008E41BC" w:rsidRDefault="008E41BC">
      <w:pPr>
        <w:pStyle w:val="afa"/>
      </w:pPr>
      <w:r>
        <w:rPr>
          <w:rStyle w:val="af9"/>
        </w:rPr>
        <w:annotationRef/>
      </w:r>
      <w:r>
        <w:t>Можливо, варто уніфікувати по всьому документу і говорити про «ремонт підвищеної складності», якщо до цього ми оперували саме таким поняттям</w:t>
      </w:r>
    </w:p>
  </w:comment>
  <w:comment w:id="26" w:author="Microsoft Office User" w:date="2019-08-02T15:33:00Z" w:initials="MOU">
    <w:p w14:paraId="3E087496" w14:textId="71068CF7" w:rsidR="008E41BC" w:rsidRDefault="008E41BC">
      <w:pPr>
        <w:pStyle w:val="afa"/>
      </w:pPr>
      <w:r>
        <w:rPr>
          <w:rStyle w:val="af9"/>
        </w:rPr>
        <w:annotationRef/>
      </w:r>
      <w:r>
        <w:t>Можливо, варто уніфікувати по всьому документу і говорити про «ремонт підвищеної складності», якщо до цього ми оперували саме таким поняттям</w:t>
      </w:r>
    </w:p>
  </w:comment>
  <w:comment w:id="27" w:author="Microsoft Office User" w:date="2019-08-02T15:36:00Z" w:initials="MOU">
    <w:p w14:paraId="7CEE914D" w14:textId="77777777" w:rsidR="008E41BC" w:rsidRPr="00A72AE4" w:rsidRDefault="008E41BC" w:rsidP="00A72AE4">
      <w:pPr>
        <w:rPr>
          <w:lang w:val="uk-UA"/>
        </w:rPr>
      </w:pPr>
      <w:r>
        <w:rPr>
          <w:rStyle w:val="af9"/>
        </w:rPr>
        <w:annotationRef/>
      </w:r>
      <w:hyperlink r:id="rId2" w:history="1">
        <w:r>
          <w:rPr>
            <w:rStyle w:val="af2"/>
          </w:rPr>
          <w:t>https</w:t>
        </w:r>
        <w:r w:rsidRPr="00A72AE4">
          <w:rPr>
            <w:rStyle w:val="af2"/>
            <w:lang w:val="uk-UA"/>
          </w:rPr>
          <w:t>://</w:t>
        </w:r>
        <w:r>
          <w:rPr>
            <w:rStyle w:val="af2"/>
          </w:rPr>
          <w:t>evrovektor</w:t>
        </w:r>
        <w:r w:rsidRPr="00A72AE4">
          <w:rPr>
            <w:rStyle w:val="af2"/>
            <w:lang w:val="uk-UA"/>
          </w:rPr>
          <w:t>.</w:t>
        </w:r>
        <w:r>
          <w:rPr>
            <w:rStyle w:val="af2"/>
          </w:rPr>
          <w:t>com</w:t>
        </w:r>
        <w:r w:rsidRPr="00A72AE4">
          <w:rPr>
            <w:rStyle w:val="af2"/>
            <w:lang w:val="uk-UA"/>
          </w:rPr>
          <w:t>/</w:t>
        </w:r>
        <w:r>
          <w:rPr>
            <w:rStyle w:val="af2"/>
          </w:rPr>
          <w:t>kved</w:t>
        </w:r>
        <w:r w:rsidRPr="00A72AE4">
          <w:rPr>
            <w:rStyle w:val="af2"/>
            <w:lang w:val="uk-UA"/>
          </w:rPr>
          <w:t>/2010/384/</w:t>
        </w:r>
        <w:r>
          <w:rPr>
            <w:rStyle w:val="af2"/>
          </w:rPr>
          <w:t>Remont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i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tehnichne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obslugovuvannja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povitrjanih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i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kosmichnih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litalnih</w:t>
        </w:r>
        <w:r w:rsidRPr="00A72AE4">
          <w:rPr>
            <w:rStyle w:val="af2"/>
            <w:lang w:val="uk-UA"/>
          </w:rPr>
          <w:t>-</w:t>
        </w:r>
        <w:r>
          <w:rPr>
            <w:rStyle w:val="af2"/>
          </w:rPr>
          <w:t>aparativ</w:t>
        </w:r>
      </w:hyperlink>
    </w:p>
    <w:p w14:paraId="6C1AA8E2" w14:textId="55CDE7F4" w:rsidR="008E41BC" w:rsidRDefault="008E41BC">
      <w:pPr>
        <w:pStyle w:val="afa"/>
      </w:pPr>
    </w:p>
  </w:comment>
  <w:comment w:id="28" w:author="Microsoft Office User" w:date="2019-08-02T15:45:00Z" w:initials="MOU">
    <w:p w14:paraId="47AFF1E6" w14:textId="43E46C3E" w:rsidR="008E41BC" w:rsidRDefault="008E41BC" w:rsidP="00E3001B">
      <w:pPr>
        <w:pStyle w:val="afa"/>
      </w:pPr>
      <w:r>
        <w:rPr>
          <w:rStyle w:val="af9"/>
        </w:rPr>
        <w:annotationRef/>
      </w:r>
      <w:r>
        <w:t>необхідно зробити висновок, це мало чи багато для потреб і, головне, амбіцій сектору ТО ПС. Плюс, хотілось би мати розуміння, що дає це сертифікат у зовнішньому світі і чи потрібно нам вживати якихось спеціальних заходів, щоб такі сертифікати бути достатніми для задоволення експортних очікувань ТО ПС</w:t>
      </w:r>
    </w:p>
    <w:p w14:paraId="23549C00" w14:textId="7FF16517" w:rsidR="008E41BC" w:rsidRDefault="008E41BC">
      <w:pPr>
        <w:pStyle w:val="afa"/>
      </w:pPr>
    </w:p>
  </w:comment>
  <w:comment w:id="29" w:author="Microsoft Office User" w:date="2019-08-02T15:46:00Z" w:initials="MOU">
    <w:p w14:paraId="66C3F0A5" w14:textId="77777777" w:rsidR="008E41BC" w:rsidRDefault="008E41BC" w:rsidP="00E3001B">
      <w:pPr>
        <w:pStyle w:val="afa"/>
      </w:pPr>
      <w:r>
        <w:rPr>
          <w:rStyle w:val="af9"/>
        </w:rPr>
        <w:annotationRef/>
      </w:r>
      <w:r>
        <w:t>раніше про потужності не йшлося; це новий аргумент і якщо ми його використовуємо, необхідно його розвинути, щоб розуміти, про які потужності іде мова</w:t>
      </w:r>
    </w:p>
    <w:p w14:paraId="66C4E2E1" w14:textId="2A40C8A7" w:rsidR="008E41BC" w:rsidRDefault="008E41BC">
      <w:pPr>
        <w:pStyle w:val="afa"/>
      </w:pPr>
    </w:p>
  </w:comment>
  <w:comment w:id="30" w:author="Microsoft Office User" w:date="2019-08-02T15:51:00Z" w:initials="MOU">
    <w:p w14:paraId="6D958B3A" w14:textId="6FDBD65F" w:rsidR="008E41BC" w:rsidRDefault="008E41BC">
      <w:pPr>
        <w:pStyle w:val="afa"/>
      </w:pPr>
      <w:r>
        <w:rPr>
          <w:rStyle w:val="af9"/>
        </w:rPr>
        <w:annotationRef/>
      </w:r>
      <w:r>
        <w:t>чому?</w:t>
      </w:r>
    </w:p>
  </w:comment>
  <w:comment w:id="31" w:author="Microsoft Office User" w:date="2019-08-02T15:51:00Z" w:initials="MOU">
    <w:p w14:paraId="2C59BF16" w14:textId="41EE9D52" w:rsidR="008E41BC" w:rsidRDefault="008E41BC">
      <w:pPr>
        <w:pStyle w:val="afa"/>
      </w:pPr>
      <w:r>
        <w:rPr>
          <w:rStyle w:val="af9"/>
        </w:rPr>
        <w:annotationRef/>
      </w:r>
      <w:r>
        <w:t>Якщо це про загалом успіх економіки, то не дуже релевантно, а якщо помітно завдяки інноваціям в ТО ПС, про це необхідно зазначити</w:t>
      </w:r>
    </w:p>
  </w:comment>
  <w:comment w:id="32" w:author="Microsoft Office User" w:date="2019-08-02T15:54:00Z" w:initials="MOU">
    <w:p w14:paraId="55AC6D17" w14:textId="268CD774" w:rsidR="008E41BC" w:rsidRDefault="008E41BC">
      <w:pPr>
        <w:pStyle w:val="afa"/>
      </w:pPr>
      <w:r>
        <w:rPr>
          <w:rStyle w:val="af9"/>
        </w:rPr>
        <w:annotationRef/>
      </w:r>
      <w:r>
        <w:t>Тут було б непогано зазначити в одне речення, чого ми досягнемо завдяки цим інвестиціям протягом цього періоду</w:t>
      </w:r>
    </w:p>
  </w:comment>
  <w:comment w:id="33" w:author="Microsoft Office User" w:date="2019-08-02T14:07:00Z" w:initials="MOU">
    <w:p w14:paraId="687ECF92" w14:textId="7A3E64BD" w:rsidR="008E41BC" w:rsidRDefault="008E41BC">
      <w:pPr>
        <w:pStyle w:val="afa"/>
      </w:pPr>
      <w:r>
        <w:rPr>
          <w:rStyle w:val="af9"/>
        </w:rPr>
        <w:annotationRef/>
      </w:r>
      <w:r>
        <w:t>Яких? Чого?</w:t>
      </w:r>
    </w:p>
  </w:comment>
  <w:comment w:id="34" w:author="Microsoft Office User" w:date="2019-08-02T14:12:00Z" w:initials="MOU">
    <w:p w14:paraId="4BD080C6" w14:textId="36A10CE0" w:rsidR="008E41BC" w:rsidRDefault="008E41BC">
      <w:pPr>
        <w:pStyle w:val="afa"/>
      </w:pPr>
      <w:r>
        <w:rPr>
          <w:rStyle w:val="af9"/>
        </w:rPr>
        <w:annotationRef/>
      </w:r>
      <w:r>
        <w:t>В який спосіб?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6032453" w15:done="0"/>
  <w15:commentEx w15:paraId="319553A7" w15:done="0"/>
  <w15:commentEx w15:paraId="48B6FCCB" w15:done="0"/>
  <w15:commentEx w15:paraId="18BD4595" w15:done="0"/>
  <w15:commentEx w15:paraId="438E00BC" w15:done="0"/>
  <w15:commentEx w15:paraId="39BF0DDB" w15:done="0"/>
  <w15:commentEx w15:paraId="71835110" w15:done="0"/>
  <w15:commentEx w15:paraId="7B78FF0A" w15:done="0"/>
  <w15:commentEx w15:paraId="4BA542C5" w15:done="0"/>
  <w15:commentEx w15:paraId="1DFF6193" w15:done="0"/>
  <w15:commentEx w15:paraId="694F0E5B" w15:done="0"/>
  <w15:commentEx w15:paraId="07196F5B" w15:done="0"/>
  <w15:commentEx w15:paraId="03DA5832" w15:done="0"/>
  <w15:commentEx w15:paraId="15C33468" w15:done="0"/>
  <w15:commentEx w15:paraId="255BFD6F" w15:done="0"/>
  <w15:commentEx w15:paraId="5A49E691" w15:done="0"/>
  <w15:commentEx w15:paraId="75B01845" w15:done="0"/>
  <w15:commentEx w15:paraId="2841A870" w15:done="0"/>
  <w15:commentEx w15:paraId="0E1D02FE" w15:done="0"/>
  <w15:commentEx w15:paraId="607D0C31" w15:done="0"/>
  <w15:commentEx w15:paraId="6313C093" w15:done="0"/>
  <w15:commentEx w15:paraId="123C2752" w15:done="0"/>
  <w15:commentEx w15:paraId="11FB2D3F" w15:done="0"/>
  <w15:commentEx w15:paraId="03AC68F1" w15:done="0"/>
  <w15:commentEx w15:paraId="3E087496" w15:done="0"/>
  <w15:commentEx w15:paraId="6C1AA8E2" w15:done="0"/>
  <w15:commentEx w15:paraId="23549C00" w15:done="0"/>
  <w15:commentEx w15:paraId="66C4E2E1" w15:done="0"/>
  <w15:commentEx w15:paraId="6D958B3A" w15:done="0"/>
  <w15:commentEx w15:paraId="2C59BF16" w15:done="0"/>
  <w15:commentEx w15:paraId="55AC6D17" w15:done="0"/>
  <w15:commentEx w15:paraId="687ECF92" w15:done="0"/>
  <w15:commentEx w15:paraId="4BD080C6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18494" w14:textId="77777777" w:rsidR="00EB4C13" w:rsidRDefault="00EB4C13">
      <w:r>
        <w:separator/>
      </w:r>
    </w:p>
  </w:endnote>
  <w:endnote w:type="continuationSeparator" w:id="0">
    <w:p w14:paraId="26B51269" w14:textId="77777777" w:rsidR="00EB4C13" w:rsidRDefault="00EB4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7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DD2B4" w14:textId="77777777" w:rsidR="00EB4C13" w:rsidRDefault="00EB4C13">
      <w:r>
        <w:separator/>
      </w:r>
    </w:p>
  </w:footnote>
  <w:footnote w:type="continuationSeparator" w:id="0">
    <w:p w14:paraId="22081E73" w14:textId="77777777" w:rsidR="00EB4C13" w:rsidRDefault="00EB4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D6F6" w14:textId="77777777" w:rsidR="008E41BC" w:rsidRDefault="008E41B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78E4950C" w14:textId="77777777" w:rsidR="008E41BC" w:rsidRDefault="008E41B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D8017" w14:textId="052DA993" w:rsidR="008E41BC" w:rsidRPr="00405C6E" w:rsidRDefault="008E41BC">
    <w:pPr>
      <w:framePr w:wrap="around" w:vAnchor="text" w:hAnchor="margin" w:xAlign="center" w:y="1"/>
      <w:rPr>
        <w:sz w:val="25"/>
        <w:szCs w:val="25"/>
      </w:rPr>
    </w:pPr>
    <w:r w:rsidRPr="00405C6E">
      <w:rPr>
        <w:sz w:val="25"/>
        <w:szCs w:val="25"/>
      </w:rPr>
      <w:fldChar w:fldCharType="begin"/>
    </w:r>
    <w:r w:rsidRPr="00405C6E">
      <w:rPr>
        <w:sz w:val="25"/>
        <w:szCs w:val="25"/>
      </w:rPr>
      <w:instrText xml:space="preserve">PAGE  </w:instrText>
    </w:r>
    <w:r w:rsidRPr="00405C6E">
      <w:rPr>
        <w:sz w:val="25"/>
        <w:szCs w:val="25"/>
      </w:rPr>
      <w:fldChar w:fldCharType="separate"/>
    </w:r>
    <w:r w:rsidR="00BD2DD7">
      <w:rPr>
        <w:noProof/>
        <w:sz w:val="25"/>
        <w:szCs w:val="25"/>
      </w:rPr>
      <w:t>21</w:t>
    </w:r>
    <w:r w:rsidRPr="00405C6E">
      <w:rPr>
        <w:sz w:val="25"/>
        <w:szCs w:val="25"/>
      </w:rPr>
      <w:fldChar w:fldCharType="end"/>
    </w:r>
  </w:p>
  <w:p w14:paraId="3E97F3C2" w14:textId="77777777" w:rsidR="008E41BC" w:rsidRPr="003E715B" w:rsidRDefault="008E41BC" w:rsidP="003E715B">
    <w:pPr>
      <w:jc w:val="right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305DB"/>
    <w:multiLevelType w:val="multilevel"/>
    <w:tmpl w:val="152305DB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B565C7"/>
    <w:multiLevelType w:val="hybridMultilevel"/>
    <w:tmpl w:val="80E8E674"/>
    <w:lvl w:ilvl="0" w:tplc="78A82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ru-RU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03933"/>
    <w:multiLevelType w:val="hybridMultilevel"/>
    <w:tmpl w:val="176AB56C"/>
    <w:lvl w:ilvl="0" w:tplc="0422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1B902604"/>
    <w:multiLevelType w:val="hybridMultilevel"/>
    <w:tmpl w:val="2538366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93A8F"/>
    <w:multiLevelType w:val="singleLevel"/>
    <w:tmpl w:val="5A509BC4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1FCC1990"/>
    <w:multiLevelType w:val="hybridMultilevel"/>
    <w:tmpl w:val="C04A66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6D61DF"/>
    <w:multiLevelType w:val="hybridMultilevel"/>
    <w:tmpl w:val="C58413A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21E7582"/>
    <w:multiLevelType w:val="multilevel"/>
    <w:tmpl w:val="9E7EF242"/>
    <w:lvl w:ilvl="0">
      <w:start w:val="2"/>
      <w:numFmt w:val="decimal"/>
      <w:lvlText w:val="%1"/>
      <w:lvlJc w:val="left"/>
      <w:pPr>
        <w:ind w:left="580" w:hanging="5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0" w:hanging="5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EC10952"/>
    <w:multiLevelType w:val="hybridMultilevel"/>
    <w:tmpl w:val="8C12036A"/>
    <w:lvl w:ilvl="0" w:tplc="7C762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309FD"/>
    <w:multiLevelType w:val="hybridMultilevel"/>
    <w:tmpl w:val="E34A168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1CB7DED"/>
    <w:multiLevelType w:val="hybridMultilevel"/>
    <w:tmpl w:val="88409C60"/>
    <w:lvl w:ilvl="0" w:tplc="89B6842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4E7D2F"/>
    <w:multiLevelType w:val="hybridMultilevel"/>
    <w:tmpl w:val="A25AE8A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2BB4B86"/>
    <w:multiLevelType w:val="hybridMultilevel"/>
    <w:tmpl w:val="3A0A05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12"/>
  </w:num>
  <w:num w:numId="5">
    <w:abstractNumId w:val="9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7"/>
  </w:num>
  <w:num w:numId="11">
    <w:abstractNumId w:val="4"/>
  </w:num>
  <w:num w:numId="12">
    <w:abstractNumId w:val="8"/>
  </w:num>
  <w:num w:numId="1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epHandle" w:val="262696"/>
  </w:docVars>
  <w:rsids>
    <w:rsidRoot w:val="001A5FC5"/>
    <w:rsid w:val="00002593"/>
    <w:rsid w:val="000055D0"/>
    <w:rsid w:val="00011DBC"/>
    <w:rsid w:val="00013427"/>
    <w:rsid w:val="00014945"/>
    <w:rsid w:val="00017596"/>
    <w:rsid w:val="00021C55"/>
    <w:rsid w:val="00022F9B"/>
    <w:rsid w:val="000237F5"/>
    <w:rsid w:val="000259E0"/>
    <w:rsid w:val="00026B5A"/>
    <w:rsid w:val="00027859"/>
    <w:rsid w:val="0003276E"/>
    <w:rsid w:val="00034E71"/>
    <w:rsid w:val="00035A50"/>
    <w:rsid w:val="0004450E"/>
    <w:rsid w:val="00046F29"/>
    <w:rsid w:val="000520B0"/>
    <w:rsid w:val="00052689"/>
    <w:rsid w:val="00057B5E"/>
    <w:rsid w:val="000642E1"/>
    <w:rsid w:val="00064EA8"/>
    <w:rsid w:val="00066238"/>
    <w:rsid w:val="00066541"/>
    <w:rsid w:val="00066AAF"/>
    <w:rsid w:val="000718E1"/>
    <w:rsid w:val="00072229"/>
    <w:rsid w:val="0007667C"/>
    <w:rsid w:val="00076E12"/>
    <w:rsid w:val="0008256B"/>
    <w:rsid w:val="000947FB"/>
    <w:rsid w:val="000958DD"/>
    <w:rsid w:val="000A14CF"/>
    <w:rsid w:val="000A1FBA"/>
    <w:rsid w:val="000A2D8F"/>
    <w:rsid w:val="000A5A0F"/>
    <w:rsid w:val="000A6E73"/>
    <w:rsid w:val="000A791B"/>
    <w:rsid w:val="000B2579"/>
    <w:rsid w:val="000B7226"/>
    <w:rsid w:val="000B7510"/>
    <w:rsid w:val="000B760B"/>
    <w:rsid w:val="000B78EF"/>
    <w:rsid w:val="000C0760"/>
    <w:rsid w:val="000C33C7"/>
    <w:rsid w:val="000C4AA0"/>
    <w:rsid w:val="000C72DE"/>
    <w:rsid w:val="000C7906"/>
    <w:rsid w:val="000D02A9"/>
    <w:rsid w:val="000D7892"/>
    <w:rsid w:val="000E0CA3"/>
    <w:rsid w:val="000E2DB0"/>
    <w:rsid w:val="000E6A8E"/>
    <w:rsid w:val="000F4D73"/>
    <w:rsid w:val="00101B02"/>
    <w:rsid w:val="00102E83"/>
    <w:rsid w:val="00105A4C"/>
    <w:rsid w:val="00110654"/>
    <w:rsid w:val="00111067"/>
    <w:rsid w:val="001161ED"/>
    <w:rsid w:val="001175A1"/>
    <w:rsid w:val="00117CD4"/>
    <w:rsid w:val="00120E72"/>
    <w:rsid w:val="0012153F"/>
    <w:rsid w:val="00130342"/>
    <w:rsid w:val="0013034C"/>
    <w:rsid w:val="00131C42"/>
    <w:rsid w:val="001326AD"/>
    <w:rsid w:val="0013270F"/>
    <w:rsid w:val="001362C7"/>
    <w:rsid w:val="001420E8"/>
    <w:rsid w:val="00142593"/>
    <w:rsid w:val="00143892"/>
    <w:rsid w:val="001454B9"/>
    <w:rsid w:val="00151987"/>
    <w:rsid w:val="00151EEC"/>
    <w:rsid w:val="001542EB"/>
    <w:rsid w:val="00155175"/>
    <w:rsid w:val="00155CAA"/>
    <w:rsid w:val="001568B9"/>
    <w:rsid w:val="00160CDB"/>
    <w:rsid w:val="00163FD5"/>
    <w:rsid w:val="00164F78"/>
    <w:rsid w:val="00166B25"/>
    <w:rsid w:val="001723F8"/>
    <w:rsid w:val="0017296F"/>
    <w:rsid w:val="00175FF1"/>
    <w:rsid w:val="00185C75"/>
    <w:rsid w:val="00185D64"/>
    <w:rsid w:val="0019042B"/>
    <w:rsid w:val="00191FEC"/>
    <w:rsid w:val="00194785"/>
    <w:rsid w:val="001A35F4"/>
    <w:rsid w:val="001A4682"/>
    <w:rsid w:val="001A471B"/>
    <w:rsid w:val="001A5FC5"/>
    <w:rsid w:val="001A7F62"/>
    <w:rsid w:val="001B0AEC"/>
    <w:rsid w:val="001B17DD"/>
    <w:rsid w:val="001B17FD"/>
    <w:rsid w:val="001B52C9"/>
    <w:rsid w:val="001C087C"/>
    <w:rsid w:val="001C1C51"/>
    <w:rsid w:val="001C5225"/>
    <w:rsid w:val="001D0D2C"/>
    <w:rsid w:val="001D2311"/>
    <w:rsid w:val="001D2CAA"/>
    <w:rsid w:val="001D44F6"/>
    <w:rsid w:val="001D55B1"/>
    <w:rsid w:val="001D59F0"/>
    <w:rsid w:val="001D609E"/>
    <w:rsid w:val="001D6AEE"/>
    <w:rsid w:val="001D79F5"/>
    <w:rsid w:val="001E00FC"/>
    <w:rsid w:val="001E2A41"/>
    <w:rsid w:val="001E665A"/>
    <w:rsid w:val="001E66CA"/>
    <w:rsid w:val="001F6008"/>
    <w:rsid w:val="001F7CC5"/>
    <w:rsid w:val="001F7F9F"/>
    <w:rsid w:val="00201307"/>
    <w:rsid w:val="00201B9F"/>
    <w:rsid w:val="00203222"/>
    <w:rsid w:val="002047C8"/>
    <w:rsid w:val="002077A7"/>
    <w:rsid w:val="00210F96"/>
    <w:rsid w:val="00214791"/>
    <w:rsid w:val="0021605A"/>
    <w:rsid w:val="0021703B"/>
    <w:rsid w:val="0022032E"/>
    <w:rsid w:val="002242C0"/>
    <w:rsid w:val="00225AAE"/>
    <w:rsid w:val="00235223"/>
    <w:rsid w:val="00237E01"/>
    <w:rsid w:val="0024090E"/>
    <w:rsid w:val="00244DDE"/>
    <w:rsid w:val="00247C4C"/>
    <w:rsid w:val="00251551"/>
    <w:rsid w:val="00251EAC"/>
    <w:rsid w:val="0025531A"/>
    <w:rsid w:val="00257189"/>
    <w:rsid w:val="00257D34"/>
    <w:rsid w:val="00262116"/>
    <w:rsid w:val="00264EFC"/>
    <w:rsid w:val="002705A5"/>
    <w:rsid w:val="00272887"/>
    <w:rsid w:val="002749F8"/>
    <w:rsid w:val="00276A54"/>
    <w:rsid w:val="002772E7"/>
    <w:rsid w:val="00277A17"/>
    <w:rsid w:val="0028483C"/>
    <w:rsid w:val="00286B15"/>
    <w:rsid w:val="00292171"/>
    <w:rsid w:val="00292C21"/>
    <w:rsid w:val="002950D2"/>
    <w:rsid w:val="002A08D6"/>
    <w:rsid w:val="002A16F7"/>
    <w:rsid w:val="002A41F2"/>
    <w:rsid w:val="002A55B4"/>
    <w:rsid w:val="002B232A"/>
    <w:rsid w:val="002B3D73"/>
    <w:rsid w:val="002B50F9"/>
    <w:rsid w:val="002B7314"/>
    <w:rsid w:val="002B79AF"/>
    <w:rsid w:val="002C0823"/>
    <w:rsid w:val="002C303B"/>
    <w:rsid w:val="002C4792"/>
    <w:rsid w:val="002C6965"/>
    <w:rsid w:val="002C6EB8"/>
    <w:rsid w:val="002D21DB"/>
    <w:rsid w:val="002D2BBC"/>
    <w:rsid w:val="002D357D"/>
    <w:rsid w:val="002D4D64"/>
    <w:rsid w:val="002D622D"/>
    <w:rsid w:val="002D686C"/>
    <w:rsid w:val="002D6BF0"/>
    <w:rsid w:val="002D7426"/>
    <w:rsid w:val="002E2EF7"/>
    <w:rsid w:val="002E7068"/>
    <w:rsid w:val="002F1723"/>
    <w:rsid w:val="002F2808"/>
    <w:rsid w:val="002F3BFA"/>
    <w:rsid w:val="002F5033"/>
    <w:rsid w:val="002F5E90"/>
    <w:rsid w:val="003000FC"/>
    <w:rsid w:val="0030077F"/>
    <w:rsid w:val="003021FB"/>
    <w:rsid w:val="00305969"/>
    <w:rsid w:val="003063F6"/>
    <w:rsid w:val="00311F50"/>
    <w:rsid w:val="00315D17"/>
    <w:rsid w:val="0032176F"/>
    <w:rsid w:val="00322EE9"/>
    <w:rsid w:val="00322FCC"/>
    <w:rsid w:val="00326D03"/>
    <w:rsid w:val="003278CA"/>
    <w:rsid w:val="00336427"/>
    <w:rsid w:val="00340D23"/>
    <w:rsid w:val="00340DB9"/>
    <w:rsid w:val="00341C4D"/>
    <w:rsid w:val="00346FBA"/>
    <w:rsid w:val="00347B02"/>
    <w:rsid w:val="00355282"/>
    <w:rsid w:val="0035699F"/>
    <w:rsid w:val="00360019"/>
    <w:rsid w:val="003607B2"/>
    <w:rsid w:val="0036331A"/>
    <w:rsid w:val="00364AE5"/>
    <w:rsid w:val="00366942"/>
    <w:rsid w:val="00366C8C"/>
    <w:rsid w:val="0037004B"/>
    <w:rsid w:val="0037442B"/>
    <w:rsid w:val="00374D7F"/>
    <w:rsid w:val="0037505C"/>
    <w:rsid w:val="00376909"/>
    <w:rsid w:val="00386244"/>
    <w:rsid w:val="003918E1"/>
    <w:rsid w:val="003A087E"/>
    <w:rsid w:val="003A7187"/>
    <w:rsid w:val="003B1E1D"/>
    <w:rsid w:val="003B2F94"/>
    <w:rsid w:val="003B474D"/>
    <w:rsid w:val="003B6D62"/>
    <w:rsid w:val="003B70A2"/>
    <w:rsid w:val="003B73E8"/>
    <w:rsid w:val="003C05E3"/>
    <w:rsid w:val="003C2692"/>
    <w:rsid w:val="003C2760"/>
    <w:rsid w:val="003C2EFE"/>
    <w:rsid w:val="003C7654"/>
    <w:rsid w:val="003D184B"/>
    <w:rsid w:val="003D3914"/>
    <w:rsid w:val="003D52AB"/>
    <w:rsid w:val="003D6096"/>
    <w:rsid w:val="003E37C7"/>
    <w:rsid w:val="003E715B"/>
    <w:rsid w:val="003F1B15"/>
    <w:rsid w:val="003F29F5"/>
    <w:rsid w:val="003F4F14"/>
    <w:rsid w:val="00400BBB"/>
    <w:rsid w:val="004019E2"/>
    <w:rsid w:val="004031CE"/>
    <w:rsid w:val="00403CDB"/>
    <w:rsid w:val="0040500E"/>
    <w:rsid w:val="00405C6E"/>
    <w:rsid w:val="004109B5"/>
    <w:rsid w:val="004112D2"/>
    <w:rsid w:val="00414D83"/>
    <w:rsid w:val="00416F76"/>
    <w:rsid w:val="00420BD5"/>
    <w:rsid w:val="00420E26"/>
    <w:rsid w:val="0042580D"/>
    <w:rsid w:val="0042730D"/>
    <w:rsid w:val="00427E53"/>
    <w:rsid w:val="00432ADB"/>
    <w:rsid w:val="004331A4"/>
    <w:rsid w:val="004334E3"/>
    <w:rsid w:val="00433A97"/>
    <w:rsid w:val="00434593"/>
    <w:rsid w:val="00436AB5"/>
    <w:rsid w:val="004376D4"/>
    <w:rsid w:val="00437A93"/>
    <w:rsid w:val="00437FCC"/>
    <w:rsid w:val="004438A6"/>
    <w:rsid w:val="00444EF1"/>
    <w:rsid w:val="00446EDA"/>
    <w:rsid w:val="00447361"/>
    <w:rsid w:val="004523C9"/>
    <w:rsid w:val="00460405"/>
    <w:rsid w:val="00463A65"/>
    <w:rsid w:val="00464092"/>
    <w:rsid w:val="0047169E"/>
    <w:rsid w:val="00474649"/>
    <w:rsid w:val="00474680"/>
    <w:rsid w:val="004776DB"/>
    <w:rsid w:val="004812AB"/>
    <w:rsid w:val="004813DE"/>
    <w:rsid w:val="00481943"/>
    <w:rsid w:val="004843E8"/>
    <w:rsid w:val="004871CF"/>
    <w:rsid w:val="00487B3B"/>
    <w:rsid w:val="0049089D"/>
    <w:rsid w:val="004916D5"/>
    <w:rsid w:val="00492DA3"/>
    <w:rsid w:val="0049381F"/>
    <w:rsid w:val="0049564F"/>
    <w:rsid w:val="004A1076"/>
    <w:rsid w:val="004A55A4"/>
    <w:rsid w:val="004A744E"/>
    <w:rsid w:val="004B2F92"/>
    <w:rsid w:val="004B461D"/>
    <w:rsid w:val="004B552B"/>
    <w:rsid w:val="004B5F27"/>
    <w:rsid w:val="004C04F3"/>
    <w:rsid w:val="004C0936"/>
    <w:rsid w:val="004C1E16"/>
    <w:rsid w:val="004C29DD"/>
    <w:rsid w:val="004C358D"/>
    <w:rsid w:val="004D1174"/>
    <w:rsid w:val="004D3060"/>
    <w:rsid w:val="004D55BD"/>
    <w:rsid w:val="004D66E0"/>
    <w:rsid w:val="004E020F"/>
    <w:rsid w:val="004E3C41"/>
    <w:rsid w:val="004F0651"/>
    <w:rsid w:val="004F1200"/>
    <w:rsid w:val="004F28B0"/>
    <w:rsid w:val="004F67AC"/>
    <w:rsid w:val="004F692B"/>
    <w:rsid w:val="005017F5"/>
    <w:rsid w:val="00501882"/>
    <w:rsid w:val="00503946"/>
    <w:rsid w:val="0050516B"/>
    <w:rsid w:val="00507C29"/>
    <w:rsid w:val="00511551"/>
    <w:rsid w:val="0051174A"/>
    <w:rsid w:val="005119DB"/>
    <w:rsid w:val="00511AF4"/>
    <w:rsid w:val="00513277"/>
    <w:rsid w:val="00513346"/>
    <w:rsid w:val="00516EA3"/>
    <w:rsid w:val="00520230"/>
    <w:rsid w:val="00520D89"/>
    <w:rsid w:val="005258EC"/>
    <w:rsid w:val="005304C0"/>
    <w:rsid w:val="00530C5B"/>
    <w:rsid w:val="00531508"/>
    <w:rsid w:val="00536FB2"/>
    <w:rsid w:val="005420B1"/>
    <w:rsid w:val="00543E64"/>
    <w:rsid w:val="00546B9E"/>
    <w:rsid w:val="00547B0E"/>
    <w:rsid w:val="00551972"/>
    <w:rsid w:val="00551BE9"/>
    <w:rsid w:val="00552205"/>
    <w:rsid w:val="00555469"/>
    <w:rsid w:val="005572A5"/>
    <w:rsid w:val="00566EFB"/>
    <w:rsid w:val="005711B4"/>
    <w:rsid w:val="0057270C"/>
    <w:rsid w:val="00572E7C"/>
    <w:rsid w:val="0057332C"/>
    <w:rsid w:val="005776FD"/>
    <w:rsid w:val="005813CD"/>
    <w:rsid w:val="00582087"/>
    <w:rsid w:val="0058349A"/>
    <w:rsid w:val="00586377"/>
    <w:rsid w:val="00587912"/>
    <w:rsid w:val="00592DA3"/>
    <w:rsid w:val="005938F6"/>
    <w:rsid w:val="005941FC"/>
    <w:rsid w:val="00594D55"/>
    <w:rsid w:val="0059594C"/>
    <w:rsid w:val="005A2B34"/>
    <w:rsid w:val="005A6AA0"/>
    <w:rsid w:val="005A73B6"/>
    <w:rsid w:val="005B6352"/>
    <w:rsid w:val="005C035E"/>
    <w:rsid w:val="005C4680"/>
    <w:rsid w:val="005C585D"/>
    <w:rsid w:val="005D299F"/>
    <w:rsid w:val="005D4F04"/>
    <w:rsid w:val="005D5E5E"/>
    <w:rsid w:val="005D7C32"/>
    <w:rsid w:val="005E0B46"/>
    <w:rsid w:val="005E12AF"/>
    <w:rsid w:val="005E15C7"/>
    <w:rsid w:val="005E30D9"/>
    <w:rsid w:val="005F2000"/>
    <w:rsid w:val="005F2B7F"/>
    <w:rsid w:val="005F6B5C"/>
    <w:rsid w:val="005F735C"/>
    <w:rsid w:val="005F7F62"/>
    <w:rsid w:val="0060038D"/>
    <w:rsid w:val="00606688"/>
    <w:rsid w:val="00607D84"/>
    <w:rsid w:val="00610ED2"/>
    <w:rsid w:val="00616AE3"/>
    <w:rsid w:val="00620309"/>
    <w:rsid w:val="0062483E"/>
    <w:rsid w:val="00627B2B"/>
    <w:rsid w:val="006300FE"/>
    <w:rsid w:val="006315BF"/>
    <w:rsid w:val="00634C04"/>
    <w:rsid w:val="006350EB"/>
    <w:rsid w:val="00637FBE"/>
    <w:rsid w:val="00643EB0"/>
    <w:rsid w:val="006459C9"/>
    <w:rsid w:val="00645D66"/>
    <w:rsid w:val="00646F8D"/>
    <w:rsid w:val="00650818"/>
    <w:rsid w:val="00653116"/>
    <w:rsid w:val="00653859"/>
    <w:rsid w:val="00655959"/>
    <w:rsid w:val="00657D67"/>
    <w:rsid w:val="00660A4E"/>
    <w:rsid w:val="00663738"/>
    <w:rsid w:val="006708E4"/>
    <w:rsid w:val="00675390"/>
    <w:rsid w:val="006805C0"/>
    <w:rsid w:val="00680BDF"/>
    <w:rsid w:val="00681868"/>
    <w:rsid w:val="00682E9D"/>
    <w:rsid w:val="0068509B"/>
    <w:rsid w:val="006933DB"/>
    <w:rsid w:val="006939EF"/>
    <w:rsid w:val="006A2076"/>
    <w:rsid w:val="006A5B66"/>
    <w:rsid w:val="006A67D8"/>
    <w:rsid w:val="006A7DA6"/>
    <w:rsid w:val="006B1212"/>
    <w:rsid w:val="006B61F6"/>
    <w:rsid w:val="006B65B7"/>
    <w:rsid w:val="006B6EFF"/>
    <w:rsid w:val="006C1649"/>
    <w:rsid w:val="006C1BE2"/>
    <w:rsid w:val="006C3678"/>
    <w:rsid w:val="006C465F"/>
    <w:rsid w:val="006C5A81"/>
    <w:rsid w:val="006C7A4C"/>
    <w:rsid w:val="006D1844"/>
    <w:rsid w:val="006D2C0B"/>
    <w:rsid w:val="006D49C5"/>
    <w:rsid w:val="006D61BD"/>
    <w:rsid w:val="006E156C"/>
    <w:rsid w:val="006E1F56"/>
    <w:rsid w:val="006E38AD"/>
    <w:rsid w:val="006E5BA2"/>
    <w:rsid w:val="006E7A18"/>
    <w:rsid w:val="006E7B39"/>
    <w:rsid w:val="006F1CFD"/>
    <w:rsid w:val="006F4C05"/>
    <w:rsid w:val="006F578F"/>
    <w:rsid w:val="006F5821"/>
    <w:rsid w:val="006F624B"/>
    <w:rsid w:val="006F7314"/>
    <w:rsid w:val="007006DB"/>
    <w:rsid w:val="00701127"/>
    <w:rsid w:val="00702044"/>
    <w:rsid w:val="00703AF4"/>
    <w:rsid w:val="0070491B"/>
    <w:rsid w:val="00706CFD"/>
    <w:rsid w:val="00713386"/>
    <w:rsid w:val="00713D4F"/>
    <w:rsid w:val="00714257"/>
    <w:rsid w:val="00714594"/>
    <w:rsid w:val="0071565D"/>
    <w:rsid w:val="00716911"/>
    <w:rsid w:val="00716AE6"/>
    <w:rsid w:val="0072118D"/>
    <w:rsid w:val="00724FF3"/>
    <w:rsid w:val="00727D8D"/>
    <w:rsid w:val="007314EE"/>
    <w:rsid w:val="0073270A"/>
    <w:rsid w:val="00735B61"/>
    <w:rsid w:val="0073602D"/>
    <w:rsid w:val="00736545"/>
    <w:rsid w:val="00736839"/>
    <w:rsid w:val="00740455"/>
    <w:rsid w:val="00740960"/>
    <w:rsid w:val="007442A3"/>
    <w:rsid w:val="0074603F"/>
    <w:rsid w:val="007460F6"/>
    <w:rsid w:val="00751AE1"/>
    <w:rsid w:val="00753949"/>
    <w:rsid w:val="00754BB2"/>
    <w:rsid w:val="0075771D"/>
    <w:rsid w:val="007613CD"/>
    <w:rsid w:val="007641AF"/>
    <w:rsid w:val="007670C2"/>
    <w:rsid w:val="007717A5"/>
    <w:rsid w:val="00771F34"/>
    <w:rsid w:val="00772125"/>
    <w:rsid w:val="007778B0"/>
    <w:rsid w:val="00787330"/>
    <w:rsid w:val="007901AE"/>
    <w:rsid w:val="00792145"/>
    <w:rsid w:val="007950D7"/>
    <w:rsid w:val="0079760E"/>
    <w:rsid w:val="007977E6"/>
    <w:rsid w:val="007A12C7"/>
    <w:rsid w:val="007A678B"/>
    <w:rsid w:val="007A7F39"/>
    <w:rsid w:val="007B2459"/>
    <w:rsid w:val="007B617C"/>
    <w:rsid w:val="007C1E2B"/>
    <w:rsid w:val="007C3099"/>
    <w:rsid w:val="007C46DA"/>
    <w:rsid w:val="007C7195"/>
    <w:rsid w:val="007C7403"/>
    <w:rsid w:val="007C7CA6"/>
    <w:rsid w:val="007D0FA4"/>
    <w:rsid w:val="007D6141"/>
    <w:rsid w:val="007D6E01"/>
    <w:rsid w:val="007F02B4"/>
    <w:rsid w:val="007F0810"/>
    <w:rsid w:val="007F1E9B"/>
    <w:rsid w:val="007F3850"/>
    <w:rsid w:val="008009E6"/>
    <w:rsid w:val="00800D43"/>
    <w:rsid w:val="008044EB"/>
    <w:rsid w:val="00805E99"/>
    <w:rsid w:val="008066AA"/>
    <w:rsid w:val="008070F9"/>
    <w:rsid w:val="00813DCE"/>
    <w:rsid w:val="008141E1"/>
    <w:rsid w:val="00815AE9"/>
    <w:rsid w:val="00816A23"/>
    <w:rsid w:val="00820016"/>
    <w:rsid w:val="00823C64"/>
    <w:rsid w:val="00825632"/>
    <w:rsid w:val="0082624E"/>
    <w:rsid w:val="008270E8"/>
    <w:rsid w:val="00832140"/>
    <w:rsid w:val="00841322"/>
    <w:rsid w:val="0084228B"/>
    <w:rsid w:val="008467B7"/>
    <w:rsid w:val="00847149"/>
    <w:rsid w:val="008522DC"/>
    <w:rsid w:val="00855525"/>
    <w:rsid w:val="0086046C"/>
    <w:rsid w:val="0086116B"/>
    <w:rsid w:val="00861C9A"/>
    <w:rsid w:val="00866532"/>
    <w:rsid w:val="00872B3E"/>
    <w:rsid w:val="008730F0"/>
    <w:rsid w:val="00875CB8"/>
    <w:rsid w:val="00882A08"/>
    <w:rsid w:val="008836F1"/>
    <w:rsid w:val="00883D69"/>
    <w:rsid w:val="00883F40"/>
    <w:rsid w:val="00886DFC"/>
    <w:rsid w:val="008933E7"/>
    <w:rsid w:val="008951EB"/>
    <w:rsid w:val="00895D51"/>
    <w:rsid w:val="008A0166"/>
    <w:rsid w:val="008A1D4D"/>
    <w:rsid w:val="008A379F"/>
    <w:rsid w:val="008A5292"/>
    <w:rsid w:val="008B7D77"/>
    <w:rsid w:val="008C0F1A"/>
    <w:rsid w:val="008C37A9"/>
    <w:rsid w:val="008C6A29"/>
    <w:rsid w:val="008C7B41"/>
    <w:rsid w:val="008C7B95"/>
    <w:rsid w:val="008C7F30"/>
    <w:rsid w:val="008D3C79"/>
    <w:rsid w:val="008D570A"/>
    <w:rsid w:val="008D64B2"/>
    <w:rsid w:val="008D6E92"/>
    <w:rsid w:val="008D760D"/>
    <w:rsid w:val="008D7EBC"/>
    <w:rsid w:val="008E19A6"/>
    <w:rsid w:val="008E41BC"/>
    <w:rsid w:val="008E6E58"/>
    <w:rsid w:val="008F38BA"/>
    <w:rsid w:val="008F42D8"/>
    <w:rsid w:val="008F4B9C"/>
    <w:rsid w:val="008F5A08"/>
    <w:rsid w:val="00902118"/>
    <w:rsid w:val="00903D91"/>
    <w:rsid w:val="009042FF"/>
    <w:rsid w:val="00905F64"/>
    <w:rsid w:val="0090636B"/>
    <w:rsid w:val="00906735"/>
    <w:rsid w:val="0090715B"/>
    <w:rsid w:val="00912641"/>
    <w:rsid w:val="00936C3A"/>
    <w:rsid w:val="009401DD"/>
    <w:rsid w:val="009434BE"/>
    <w:rsid w:val="009461F7"/>
    <w:rsid w:val="00946B7D"/>
    <w:rsid w:val="0095565E"/>
    <w:rsid w:val="00961D1F"/>
    <w:rsid w:val="00962E58"/>
    <w:rsid w:val="00965639"/>
    <w:rsid w:val="009659F8"/>
    <w:rsid w:val="00967319"/>
    <w:rsid w:val="0096799A"/>
    <w:rsid w:val="009708CD"/>
    <w:rsid w:val="00974C94"/>
    <w:rsid w:val="00976EB2"/>
    <w:rsid w:val="0097719F"/>
    <w:rsid w:val="00977CC5"/>
    <w:rsid w:val="009811CF"/>
    <w:rsid w:val="0098210F"/>
    <w:rsid w:val="00982FEA"/>
    <w:rsid w:val="00983DC4"/>
    <w:rsid w:val="00984ADF"/>
    <w:rsid w:val="0098725A"/>
    <w:rsid w:val="0098748B"/>
    <w:rsid w:val="009936EB"/>
    <w:rsid w:val="009961EA"/>
    <w:rsid w:val="00997342"/>
    <w:rsid w:val="009A1776"/>
    <w:rsid w:val="009A2B49"/>
    <w:rsid w:val="009A4725"/>
    <w:rsid w:val="009A6FFC"/>
    <w:rsid w:val="009B7B05"/>
    <w:rsid w:val="009C38A9"/>
    <w:rsid w:val="009C4D3F"/>
    <w:rsid w:val="009C545F"/>
    <w:rsid w:val="009C7C05"/>
    <w:rsid w:val="009D3C3E"/>
    <w:rsid w:val="009D7A61"/>
    <w:rsid w:val="009E3C60"/>
    <w:rsid w:val="009E4260"/>
    <w:rsid w:val="009E4500"/>
    <w:rsid w:val="009F0A4F"/>
    <w:rsid w:val="009F0D97"/>
    <w:rsid w:val="009F4E0B"/>
    <w:rsid w:val="009F5DD6"/>
    <w:rsid w:val="00A01CB0"/>
    <w:rsid w:val="00A025F1"/>
    <w:rsid w:val="00A0442B"/>
    <w:rsid w:val="00A0483E"/>
    <w:rsid w:val="00A11EAB"/>
    <w:rsid w:val="00A155FB"/>
    <w:rsid w:val="00A23BEF"/>
    <w:rsid w:val="00A248D3"/>
    <w:rsid w:val="00A25024"/>
    <w:rsid w:val="00A27D75"/>
    <w:rsid w:val="00A3169D"/>
    <w:rsid w:val="00A40908"/>
    <w:rsid w:val="00A4159E"/>
    <w:rsid w:val="00A436B4"/>
    <w:rsid w:val="00A5138E"/>
    <w:rsid w:val="00A51A5E"/>
    <w:rsid w:val="00A52294"/>
    <w:rsid w:val="00A53CC9"/>
    <w:rsid w:val="00A55157"/>
    <w:rsid w:val="00A57236"/>
    <w:rsid w:val="00A61CA7"/>
    <w:rsid w:val="00A640BA"/>
    <w:rsid w:val="00A64928"/>
    <w:rsid w:val="00A65209"/>
    <w:rsid w:val="00A719B6"/>
    <w:rsid w:val="00A71E88"/>
    <w:rsid w:val="00A72AE4"/>
    <w:rsid w:val="00A75DAA"/>
    <w:rsid w:val="00A77BCA"/>
    <w:rsid w:val="00A82D72"/>
    <w:rsid w:val="00A84301"/>
    <w:rsid w:val="00A844F3"/>
    <w:rsid w:val="00A8464C"/>
    <w:rsid w:val="00A90628"/>
    <w:rsid w:val="00A90A16"/>
    <w:rsid w:val="00A94757"/>
    <w:rsid w:val="00AA29A9"/>
    <w:rsid w:val="00AA3A3B"/>
    <w:rsid w:val="00AA6BE4"/>
    <w:rsid w:val="00AB2E4F"/>
    <w:rsid w:val="00AB316A"/>
    <w:rsid w:val="00AB3CC5"/>
    <w:rsid w:val="00AB67D6"/>
    <w:rsid w:val="00AC0727"/>
    <w:rsid w:val="00AC2DAE"/>
    <w:rsid w:val="00AC3780"/>
    <w:rsid w:val="00AC5216"/>
    <w:rsid w:val="00AD51F4"/>
    <w:rsid w:val="00AD7B83"/>
    <w:rsid w:val="00AD7DDB"/>
    <w:rsid w:val="00AF0A92"/>
    <w:rsid w:val="00AF1732"/>
    <w:rsid w:val="00AF197A"/>
    <w:rsid w:val="00AF2D74"/>
    <w:rsid w:val="00AF43AD"/>
    <w:rsid w:val="00AF6975"/>
    <w:rsid w:val="00B004DD"/>
    <w:rsid w:val="00B018F9"/>
    <w:rsid w:val="00B03D57"/>
    <w:rsid w:val="00B0617A"/>
    <w:rsid w:val="00B118A4"/>
    <w:rsid w:val="00B1324A"/>
    <w:rsid w:val="00B24194"/>
    <w:rsid w:val="00B2502F"/>
    <w:rsid w:val="00B31131"/>
    <w:rsid w:val="00B32AF9"/>
    <w:rsid w:val="00B34326"/>
    <w:rsid w:val="00B42171"/>
    <w:rsid w:val="00B42389"/>
    <w:rsid w:val="00B431C0"/>
    <w:rsid w:val="00B47B5C"/>
    <w:rsid w:val="00B5292C"/>
    <w:rsid w:val="00B52EFA"/>
    <w:rsid w:val="00B61FB4"/>
    <w:rsid w:val="00B62D66"/>
    <w:rsid w:val="00B67603"/>
    <w:rsid w:val="00B745E7"/>
    <w:rsid w:val="00B819E2"/>
    <w:rsid w:val="00B82555"/>
    <w:rsid w:val="00B836E5"/>
    <w:rsid w:val="00B84556"/>
    <w:rsid w:val="00B870F1"/>
    <w:rsid w:val="00B8777C"/>
    <w:rsid w:val="00B92749"/>
    <w:rsid w:val="00B9544D"/>
    <w:rsid w:val="00BA2A27"/>
    <w:rsid w:val="00BA651F"/>
    <w:rsid w:val="00BA6E9E"/>
    <w:rsid w:val="00BA7DED"/>
    <w:rsid w:val="00BB05D9"/>
    <w:rsid w:val="00BB1345"/>
    <w:rsid w:val="00BB1929"/>
    <w:rsid w:val="00BB1AC2"/>
    <w:rsid w:val="00BB3046"/>
    <w:rsid w:val="00BB53D0"/>
    <w:rsid w:val="00BB5405"/>
    <w:rsid w:val="00BB6732"/>
    <w:rsid w:val="00BB6AF5"/>
    <w:rsid w:val="00BC6291"/>
    <w:rsid w:val="00BC6B1E"/>
    <w:rsid w:val="00BC70A5"/>
    <w:rsid w:val="00BD1B72"/>
    <w:rsid w:val="00BD2DD7"/>
    <w:rsid w:val="00BD5381"/>
    <w:rsid w:val="00BE0E3D"/>
    <w:rsid w:val="00BE32DE"/>
    <w:rsid w:val="00BE533F"/>
    <w:rsid w:val="00C026CF"/>
    <w:rsid w:val="00C1072F"/>
    <w:rsid w:val="00C11BF2"/>
    <w:rsid w:val="00C164A1"/>
    <w:rsid w:val="00C20709"/>
    <w:rsid w:val="00C21841"/>
    <w:rsid w:val="00C223D1"/>
    <w:rsid w:val="00C23FF8"/>
    <w:rsid w:val="00C26C29"/>
    <w:rsid w:val="00C32C40"/>
    <w:rsid w:val="00C33A70"/>
    <w:rsid w:val="00C34224"/>
    <w:rsid w:val="00C34EFC"/>
    <w:rsid w:val="00C3694B"/>
    <w:rsid w:val="00C504C5"/>
    <w:rsid w:val="00C676B0"/>
    <w:rsid w:val="00C76901"/>
    <w:rsid w:val="00C812C0"/>
    <w:rsid w:val="00C82C5A"/>
    <w:rsid w:val="00C82E24"/>
    <w:rsid w:val="00C86228"/>
    <w:rsid w:val="00CA0979"/>
    <w:rsid w:val="00CA17C3"/>
    <w:rsid w:val="00CA1F64"/>
    <w:rsid w:val="00CA3A02"/>
    <w:rsid w:val="00CA73C4"/>
    <w:rsid w:val="00CB355C"/>
    <w:rsid w:val="00CC00AB"/>
    <w:rsid w:val="00CC0236"/>
    <w:rsid w:val="00CC645B"/>
    <w:rsid w:val="00CC7ADA"/>
    <w:rsid w:val="00CD0CE1"/>
    <w:rsid w:val="00CD4008"/>
    <w:rsid w:val="00CD5157"/>
    <w:rsid w:val="00CD66EA"/>
    <w:rsid w:val="00CD6F5F"/>
    <w:rsid w:val="00CE0C84"/>
    <w:rsid w:val="00CE1841"/>
    <w:rsid w:val="00CE408E"/>
    <w:rsid w:val="00CE59AB"/>
    <w:rsid w:val="00CE5EBD"/>
    <w:rsid w:val="00CF01FB"/>
    <w:rsid w:val="00D006AC"/>
    <w:rsid w:val="00D00A39"/>
    <w:rsid w:val="00D011DA"/>
    <w:rsid w:val="00D043BF"/>
    <w:rsid w:val="00D06608"/>
    <w:rsid w:val="00D07229"/>
    <w:rsid w:val="00D13467"/>
    <w:rsid w:val="00D219F0"/>
    <w:rsid w:val="00D22F9A"/>
    <w:rsid w:val="00D31562"/>
    <w:rsid w:val="00D315FA"/>
    <w:rsid w:val="00D336E8"/>
    <w:rsid w:val="00D360EC"/>
    <w:rsid w:val="00D40135"/>
    <w:rsid w:val="00D40146"/>
    <w:rsid w:val="00D42ACE"/>
    <w:rsid w:val="00D434A3"/>
    <w:rsid w:val="00D44DFA"/>
    <w:rsid w:val="00D46102"/>
    <w:rsid w:val="00D56CCC"/>
    <w:rsid w:val="00D5794D"/>
    <w:rsid w:val="00D57FA5"/>
    <w:rsid w:val="00D60198"/>
    <w:rsid w:val="00D61CC7"/>
    <w:rsid w:val="00D62439"/>
    <w:rsid w:val="00D62A1D"/>
    <w:rsid w:val="00D67046"/>
    <w:rsid w:val="00D71057"/>
    <w:rsid w:val="00D72439"/>
    <w:rsid w:val="00D818D8"/>
    <w:rsid w:val="00D8329D"/>
    <w:rsid w:val="00D855A8"/>
    <w:rsid w:val="00D87A8A"/>
    <w:rsid w:val="00D903A8"/>
    <w:rsid w:val="00D923FE"/>
    <w:rsid w:val="00D92695"/>
    <w:rsid w:val="00D94397"/>
    <w:rsid w:val="00D957E8"/>
    <w:rsid w:val="00D95A57"/>
    <w:rsid w:val="00D95BC4"/>
    <w:rsid w:val="00DA0904"/>
    <w:rsid w:val="00DA3E55"/>
    <w:rsid w:val="00DA40E4"/>
    <w:rsid w:val="00DA63DF"/>
    <w:rsid w:val="00DA6709"/>
    <w:rsid w:val="00DA7C49"/>
    <w:rsid w:val="00DB078C"/>
    <w:rsid w:val="00DB0805"/>
    <w:rsid w:val="00DB256B"/>
    <w:rsid w:val="00DB2F9B"/>
    <w:rsid w:val="00DC4101"/>
    <w:rsid w:val="00DC417E"/>
    <w:rsid w:val="00DC64C3"/>
    <w:rsid w:val="00DD3B61"/>
    <w:rsid w:val="00DD66DD"/>
    <w:rsid w:val="00DE0621"/>
    <w:rsid w:val="00DE3234"/>
    <w:rsid w:val="00DE46F4"/>
    <w:rsid w:val="00DE5566"/>
    <w:rsid w:val="00DE619D"/>
    <w:rsid w:val="00DE6612"/>
    <w:rsid w:val="00DE6E10"/>
    <w:rsid w:val="00DF0E4D"/>
    <w:rsid w:val="00DF6109"/>
    <w:rsid w:val="00E01CA3"/>
    <w:rsid w:val="00E01CAE"/>
    <w:rsid w:val="00E04E1F"/>
    <w:rsid w:val="00E05941"/>
    <w:rsid w:val="00E1204B"/>
    <w:rsid w:val="00E16099"/>
    <w:rsid w:val="00E22C53"/>
    <w:rsid w:val="00E2399A"/>
    <w:rsid w:val="00E24F06"/>
    <w:rsid w:val="00E25626"/>
    <w:rsid w:val="00E27010"/>
    <w:rsid w:val="00E3001B"/>
    <w:rsid w:val="00E3054B"/>
    <w:rsid w:val="00E309CF"/>
    <w:rsid w:val="00E34682"/>
    <w:rsid w:val="00E3496C"/>
    <w:rsid w:val="00E36984"/>
    <w:rsid w:val="00E40177"/>
    <w:rsid w:val="00E41E74"/>
    <w:rsid w:val="00E439A2"/>
    <w:rsid w:val="00E44CB9"/>
    <w:rsid w:val="00E464F1"/>
    <w:rsid w:val="00E47A6A"/>
    <w:rsid w:val="00E55B30"/>
    <w:rsid w:val="00E55DE1"/>
    <w:rsid w:val="00E63B0A"/>
    <w:rsid w:val="00E67BA2"/>
    <w:rsid w:val="00E72C13"/>
    <w:rsid w:val="00E73A8B"/>
    <w:rsid w:val="00E770E0"/>
    <w:rsid w:val="00E811E7"/>
    <w:rsid w:val="00E85963"/>
    <w:rsid w:val="00E87029"/>
    <w:rsid w:val="00E92223"/>
    <w:rsid w:val="00E92C49"/>
    <w:rsid w:val="00E93121"/>
    <w:rsid w:val="00E9578E"/>
    <w:rsid w:val="00E96202"/>
    <w:rsid w:val="00E973AF"/>
    <w:rsid w:val="00EB4C13"/>
    <w:rsid w:val="00EB6D5C"/>
    <w:rsid w:val="00EB7174"/>
    <w:rsid w:val="00EC32F6"/>
    <w:rsid w:val="00EC4A4E"/>
    <w:rsid w:val="00EC4A6F"/>
    <w:rsid w:val="00EC4CD0"/>
    <w:rsid w:val="00EC5D42"/>
    <w:rsid w:val="00EC5EE0"/>
    <w:rsid w:val="00ED01D3"/>
    <w:rsid w:val="00ED370C"/>
    <w:rsid w:val="00ED441C"/>
    <w:rsid w:val="00ED5E7A"/>
    <w:rsid w:val="00ED6E2B"/>
    <w:rsid w:val="00EE2B19"/>
    <w:rsid w:val="00EE2ECF"/>
    <w:rsid w:val="00EE322A"/>
    <w:rsid w:val="00EE3A2F"/>
    <w:rsid w:val="00EE3DD9"/>
    <w:rsid w:val="00EE47EB"/>
    <w:rsid w:val="00EE5C93"/>
    <w:rsid w:val="00EE788A"/>
    <w:rsid w:val="00EE7F1C"/>
    <w:rsid w:val="00EE7F8B"/>
    <w:rsid w:val="00EF052A"/>
    <w:rsid w:val="00EF40BE"/>
    <w:rsid w:val="00EF77F3"/>
    <w:rsid w:val="00F009DD"/>
    <w:rsid w:val="00F00C6E"/>
    <w:rsid w:val="00F00D95"/>
    <w:rsid w:val="00F015CC"/>
    <w:rsid w:val="00F01CB6"/>
    <w:rsid w:val="00F01F14"/>
    <w:rsid w:val="00F02901"/>
    <w:rsid w:val="00F11A07"/>
    <w:rsid w:val="00F11EFF"/>
    <w:rsid w:val="00F125ED"/>
    <w:rsid w:val="00F12D32"/>
    <w:rsid w:val="00F1554B"/>
    <w:rsid w:val="00F227BB"/>
    <w:rsid w:val="00F238A3"/>
    <w:rsid w:val="00F25AED"/>
    <w:rsid w:val="00F25FC0"/>
    <w:rsid w:val="00F26D77"/>
    <w:rsid w:val="00F2785E"/>
    <w:rsid w:val="00F322D9"/>
    <w:rsid w:val="00F32A75"/>
    <w:rsid w:val="00F34F01"/>
    <w:rsid w:val="00F42E60"/>
    <w:rsid w:val="00F46503"/>
    <w:rsid w:val="00F55A82"/>
    <w:rsid w:val="00F57453"/>
    <w:rsid w:val="00F70479"/>
    <w:rsid w:val="00F70D0C"/>
    <w:rsid w:val="00F7292A"/>
    <w:rsid w:val="00F753FF"/>
    <w:rsid w:val="00F7577E"/>
    <w:rsid w:val="00F76EAC"/>
    <w:rsid w:val="00F80378"/>
    <w:rsid w:val="00F81724"/>
    <w:rsid w:val="00F86225"/>
    <w:rsid w:val="00F86E7F"/>
    <w:rsid w:val="00F911BA"/>
    <w:rsid w:val="00F918B2"/>
    <w:rsid w:val="00F92831"/>
    <w:rsid w:val="00F92D40"/>
    <w:rsid w:val="00F932FB"/>
    <w:rsid w:val="00F9541A"/>
    <w:rsid w:val="00F972AF"/>
    <w:rsid w:val="00FA2CE2"/>
    <w:rsid w:val="00FA55A1"/>
    <w:rsid w:val="00FA5A4C"/>
    <w:rsid w:val="00FA7E8B"/>
    <w:rsid w:val="00FB2226"/>
    <w:rsid w:val="00FB6EC1"/>
    <w:rsid w:val="00FB7210"/>
    <w:rsid w:val="00FC029B"/>
    <w:rsid w:val="00FC634A"/>
    <w:rsid w:val="00FD0AF6"/>
    <w:rsid w:val="00FD0FDD"/>
    <w:rsid w:val="00FD3D89"/>
    <w:rsid w:val="00FD430A"/>
    <w:rsid w:val="00FD70A3"/>
    <w:rsid w:val="00FF0E38"/>
    <w:rsid w:val="00FF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F8D44"/>
  <w15:docId w15:val="{5FAF0030-3CED-417B-B216-00944B6A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2DE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  <w:szCs w:val="20"/>
      <w:lang w:val="uk-UA" w:eastAsia="ru-RU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rFonts w:ascii="Antiqua" w:hAnsi="Antiqua"/>
      <w:b/>
      <w:sz w:val="26"/>
      <w:szCs w:val="20"/>
      <w:lang w:val="uk-UA" w:eastAsia="ru-RU"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  <w:szCs w:val="20"/>
      <w:lang w:val="uk-UA" w:eastAsia="ru-RU"/>
    </w:rPr>
  </w:style>
  <w:style w:type="paragraph" w:styleId="4">
    <w:name w:val="heading 4"/>
    <w:basedOn w:val="a"/>
    <w:next w:val="a"/>
    <w:link w:val="40"/>
    <w:qFormat/>
    <w:pPr>
      <w:keepNext/>
      <w:spacing w:before="120"/>
      <w:ind w:left="567"/>
      <w:outlineLvl w:val="3"/>
    </w:pPr>
    <w:rPr>
      <w:rFonts w:ascii="Antiqua" w:hAnsi="Antiqua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  <w:rPr>
      <w:rFonts w:ascii="Antiqua" w:hAnsi="Antiqua"/>
      <w:sz w:val="26"/>
      <w:szCs w:val="20"/>
      <w:lang w:val="uk-UA" w:eastAsia="ru-RU"/>
    </w:rPr>
  </w:style>
  <w:style w:type="paragraph" w:customStyle="1" w:styleId="a4">
    <w:name w:val="Нормальний текст"/>
    <w:basedOn w:val="a"/>
    <w:uiPriority w:val="99"/>
    <w:pPr>
      <w:spacing w:before="120"/>
      <w:ind w:firstLine="567"/>
    </w:pPr>
    <w:rPr>
      <w:rFonts w:ascii="Antiqua" w:hAnsi="Antiqua"/>
      <w:sz w:val="26"/>
      <w:szCs w:val="20"/>
      <w:lang w:val="uk-UA" w:eastAsia="ru-RU"/>
    </w:r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  <w:szCs w:val="20"/>
      <w:lang w:val="uk-UA" w:eastAsia="ru-RU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  <w:szCs w:val="20"/>
      <w:lang w:val="uk-UA" w:eastAsia="ru-RU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szCs w:val="20"/>
      <w:lang w:val="uk-UA" w:eastAsia="ru-RU"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  <w:rPr>
      <w:rFonts w:ascii="Antiqua" w:hAnsi="Antiqua"/>
      <w:sz w:val="26"/>
      <w:szCs w:val="20"/>
      <w:lang w:val="uk-UA" w:eastAsia="ru-RU"/>
    </w:rPr>
  </w:style>
  <w:style w:type="paragraph" w:customStyle="1" w:styleId="a8">
    <w:name w:val="Герб"/>
    <w:basedOn w:val="a"/>
    <w:pPr>
      <w:keepNext/>
      <w:keepLines/>
      <w:jc w:val="center"/>
    </w:pPr>
    <w:rPr>
      <w:rFonts w:ascii="Antiqua" w:hAnsi="Antiqua"/>
      <w:sz w:val="144"/>
      <w:szCs w:val="20"/>
      <w:lang w:eastAsia="ru-RU"/>
    </w:rPr>
  </w:style>
  <w:style w:type="paragraph" w:customStyle="1" w:styleId="a9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  <w:szCs w:val="20"/>
      <w:lang w:val="uk-UA" w:eastAsia="ru-RU"/>
    </w:rPr>
  </w:style>
  <w:style w:type="paragraph" w:customStyle="1" w:styleId="aa">
    <w:name w:val="Вид документа"/>
    <w:basedOn w:val="a9"/>
    <w:next w:val="a"/>
    <w:pPr>
      <w:spacing w:before="360" w:after="240"/>
    </w:pPr>
    <w:rPr>
      <w:spacing w:val="2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  <w:szCs w:val="20"/>
      <w:lang w:val="uk-UA" w:eastAsia="ru-RU"/>
    </w:rPr>
  </w:style>
  <w:style w:type="paragraph" w:customStyle="1" w:styleId="ac">
    <w:name w:val="Назва документа"/>
    <w:basedOn w:val="a"/>
    <w:next w:val="a4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customStyle="1" w:styleId="NormalText">
    <w:name w:val="Normal Text"/>
    <w:basedOn w:val="a"/>
    <w:pPr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d">
    <w:name w:val="footnote text"/>
    <w:basedOn w:val="a"/>
    <w:link w:val="ae"/>
    <w:uiPriority w:val="99"/>
    <w:semiHidden/>
    <w:unhideWhenUsed/>
    <w:rsid w:val="00714594"/>
    <w:rPr>
      <w:rFonts w:ascii="Arial" w:eastAsia="Arial" w:hAnsi="Arial" w:cs="Arial"/>
      <w:color w:val="000000"/>
      <w:lang w:val="uk-UA"/>
    </w:rPr>
  </w:style>
  <w:style w:type="character" w:customStyle="1" w:styleId="ae">
    <w:name w:val="Текст сноски Знак"/>
    <w:link w:val="ad"/>
    <w:uiPriority w:val="99"/>
    <w:semiHidden/>
    <w:rsid w:val="00714594"/>
    <w:rPr>
      <w:rFonts w:ascii="Arial" w:eastAsia="Arial" w:hAnsi="Arial" w:cs="Arial"/>
      <w:color w:val="000000"/>
      <w:sz w:val="24"/>
      <w:szCs w:val="24"/>
      <w:lang w:eastAsia="en-US"/>
    </w:rPr>
  </w:style>
  <w:style w:type="paragraph" w:styleId="af">
    <w:name w:val="List Paragraph"/>
    <w:aliases w:val="Bullet Points,Liste Paragraf,Llista Nivell1,Lista de nivel 1,Paragraphe de liste PBLH,Normal bullet 2,Graph &amp; Table tite,Table of contents numbered,Bullet list,Bullet List Paragraph,Level 1 Bullet,numbered,Bullet List,FooterText,列出段落"/>
    <w:basedOn w:val="a"/>
    <w:link w:val="af0"/>
    <w:uiPriority w:val="34"/>
    <w:qFormat/>
    <w:rsid w:val="00714594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  <w:lang w:val="uk-UA"/>
    </w:rPr>
  </w:style>
  <w:style w:type="character" w:styleId="af1">
    <w:name w:val="footnote reference"/>
    <w:uiPriority w:val="99"/>
    <w:semiHidden/>
    <w:unhideWhenUsed/>
    <w:rsid w:val="00714594"/>
    <w:rPr>
      <w:vertAlign w:val="superscript"/>
    </w:rPr>
  </w:style>
  <w:style w:type="character" w:styleId="af2">
    <w:name w:val="Hyperlink"/>
    <w:uiPriority w:val="99"/>
    <w:unhideWhenUsed/>
    <w:rsid w:val="00714594"/>
    <w:rPr>
      <w:color w:val="0000FF"/>
      <w:u w:val="single"/>
    </w:rPr>
  </w:style>
  <w:style w:type="character" w:customStyle="1" w:styleId="30">
    <w:name w:val="Заголовок 3 Знак"/>
    <w:link w:val="3"/>
    <w:rsid w:val="00BA2A27"/>
    <w:rPr>
      <w:rFonts w:ascii="Antiqua" w:hAnsi="Antiqua"/>
      <w:b/>
      <w:i/>
      <w:sz w:val="26"/>
      <w:lang w:eastAsia="ru-RU"/>
    </w:rPr>
  </w:style>
  <w:style w:type="paragraph" w:styleId="af3">
    <w:name w:val="Normal (Web)"/>
    <w:basedOn w:val="a"/>
    <w:uiPriority w:val="99"/>
    <w:unhideWhenUsed/>
    <w:rsid w:val="00BD5381"/>
    <w:pPr>
      <w:spacing w:before="100" w:beforeAutospacing="1" w:after="100" w:afterAutospacing="1"/>
    </w:pPr>
    <w:rPr>
      <w:rFonts w:ascii="Antiqua" w:hAnsi="Antiqua"/>
    </w:rPr>
  </w:style>
  <w:style w:type="table" w:styleId="af4">
    <w:name w:val="Table Grid"/>
    <w:basedOn w:val="a1"/>
    <w:uiPriority w:val="39"/>
    <w:rsid w:val="00BD5381"/>
    <w:rPr>
      <w:rFonts w:ascii="Antiqua" w:hAnsi="Antiqua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Абзац списка Знак"/>
    <w:aliases w:val="Bullet Points Знак,Liste Paragraf Знак,Llista Nivell1 Знак,Lista de nivel 1 Знак,Paragraphe de liste PBLH Знак,Normal bullet 2 Знак,Graph &amp; Table tite Знак,Table of contents numbered Знак,Bullet list Знак,Bullet List Paragraph Знак"/>
    <w:link w:val="af"/>
    <w:uiPriority w:val="34"/>
    <w:locked/>
    <w:rsid w:val="00A436B4"/>
    <w:rPr>
      <w:rFonts w:ascii="Arial" w:eastAsia="Arial" w:hAnsi="Arial" w:cs="Arial"/>
      <w:color w:val="000000"/>
      <w:sz w:val="22"/>
      <w:szCs w:val="22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A436B4"/>
    <w:rPr>
      <w:rFonts w:ascii="Tahoma" w:hAnsi="Tahoma" w:cs="Tahoma"/>
      <w:sz w:val="16"/>
      <w:szCs w:val="16"/>
      <w:lang w:val="uk-UA" w:eastAsia="ru-RU"/>
    </w:rPr>
  </w:style>
  <w:style w:type="character" w:customStyle="1" w:styleId="af6">
    <w:name w:val="Текст выноски Знак"/>
    <w:basedOn w:val="a0"/>
    <w:link w:val="af5"/>
    <w:uiPriority w:val="99"/>
    <w:semiHidden/>
    <w:rsid w:val="00A436B4"/>
    <w:rPr>
      <w:rFonts w:ascii="Tahoma" w:hAnsi="Tahoma" w:cs="Tahoma"/>
      <w:sz w:val="16"/>
      <w:szCs w:val="16"/>
      <w:lang w:eastAsia="ru-RU"/>
    </w:rPr>
  </w:style>
  <w:style w:type="character" w:customStyle="1" w:styleId="hps">
    <w:name w:val="hps"/>
    <w:basedOn w:val="a0"/>
    <w:rsid w:val="005F7F62"/>
  </w:style>
  <w:style w:type="table" w:customStyle="1" w:styleId="11">
    <w:name w:val="Сетка таблицы1"/>
    <w:basedOn w:val="a1"/>
    <w:next w:val="af4"/>
    <w:uiPriority w:val="39"/>
    <w:rsid w:val="00F704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CA0979"/>
    <w:rPr>
      <w:rFonts w:ascii="Antiqua" w:hAnsi="Antiqua"/>
      <w:sz w:val="26"/>
      <w:lang w:eastAsia="ru-RU"/>
    </w:rPr>
  </w:style>
  <w:style w:type="character" w:customStyle="1" w:styleId="st">
    <w:name w:val="st"/>
    <w:basedOn w:val="a0"/>
    <w:rsid w:val="00463A65"/>
  </w:style>
  <w:style w:type="character" w:styleId="af7">
    <w:name w:val="Emphasis"/>
    <w:basedOn w:val="a0"/>
    <w:uiPriority w:val="20"/>
    <w:qFormat/>
    <w:rsid w:val="00463A65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3F1B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F1B15"/>
    <w:rPr>
      <w:rFonts w:ascii="Courier New" w:hAnsi="Courier New" w:cs="Courier New"/>
    </w:rPr>
  </w:style>
  <w:style w:type="character" w:customStyle="1" w:styleId="tlid-translation">
    <w:name w:val="tlid-translation"/>
    <w:basedOn w:val="a0"/>
    <w:rsid w:val="00D219F0"/>
  </w:style>
  <w:style w:type="paragraph" w:customStyle="1" w:styleId="12">
    <w:name w:val="Абзац списка1"/>
    <w:basedOn w:val="a"/>
    <w:rsid w:val="0017296F"/>
    <w:pPr>
      <w:suppressAutoHyphens/>
      <w:spacing w:after="200" w:line="276" w:lineRule="auto"/>
      <w:ind w:left="720"/>
    </w:pPr>
    <w:rPr>
      <w:rFonts w:ascii="Calibri" w:eastAsia="SimSun" w:hAnsi="Calibri" w:cs="font237"/>
      <w:sz w:val="22"/>
      <w:szCs w:val="22"/>
      <w:lang w:val="ru-RU" w:eastAsia="ar-SA"/>
    </w:rPr>
  </w:style>
  <w:style w:type="paragraph" w:customStyle="1" w:styleId="Default">
    <w:name w:val="Default"/>
    <w:qFormat/>
    <w:rsid w:val="006C465F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GB" w:eastAsia="en-US"/>
    </w:rPr>
  </w:style>
  <w:style w:type="paragraph" w:customStyle="1" w:styleId="acty">
    <w:name w:val="acty"/>
    <w:basedOn w:val="af"/>
    <w:link w:val="actyChar"/>
    <w:qFormat/>
    <w:rsid w:val="001D44F6"/>
    <w:pPr>
      <w:spacing w:line="240" w:lineRule="auto"/>
      <w:ind w:left="0"/>
    </w:pPr>
    <w:rPr>
      <w:rFonts w:eastAsiaTheme="minorHAnsi"/>
      <w:color w:val="auto"/>
      <w:sz w:val="18"/>
      <w:szCs w:val="18"/>
      <w:lang w:val="en-GB"/>
    </w:rPr>
  </w:style>
  <w:style w:type="character" w:customStyle="1" w:styleId="actyChar">
    <w:name w:val="acty Char"/>
    <w:basedOn w:val="a0"/>
    <w:link w:val="acty"/>
    <w:rsid w:val="001D44F6"/>
    <w:rPr>
      <w:rFonts w:ascii="Arial" w:eastAsiaTheme="minorHAnsi" w:hAnsi="Arial" w:cs="Arial"/>
      <w:sz w:val="18"/>
      <w:szCs w:val="18"/>
      <w:lang w:val="en-GB" w:eastAsia="en-US"/>
    </w:rPr>
  </w:style>
  <w:style w:type="paragraph" w:customStyle="1" w:styleId="rvps2">
    <w:name w:val="rvps2"/>
    <w:basedOn w:val="a"/>
    <w:rsid w:val="00DA3E55"/>
    <w:pPr>
      <w:spacing w:before="100" w:beforeAutospacing="1" w:after="100" w:afterAutospacing="1" w:line="259" w:lineRule="auto"/>
    </w:pPr>
    <w:rPr>
      <w:lang w:val="uk-UA" w:eastAsia="uk-UA"/>
    </w:rPr>
  </w:style>
  <w:style w:type="character" w:customStyle="1" w:styleId="translation-chunk">
    <w:name w:val="translation-chunk"/>
    <w:basedOn w:val="a0"/>
    <w:rsid w:val="006E156C"/>
    <w:rPr>
      <w:rFonts w:cs="Times New Roman"/>
    </w:rPr>
  </w:style>
  <w:style w:type="character" w:customStyle="1" w:styleId="Hyperlink0">
    <w:name w:val="Hyperlink.0"/>
    <w:basedOn w:val="a0"/>
    <w:rsid w:val="00BC70A5"/>
    <w:rPr>
      <w:rFonts w:ascii="Times New Roman" w:hAnsi="Times New Roman" w:cs="Times New Roman"/>
      <w:sz w:val="28"/>
      <w:szCs w:val="28"/>
    </w:rPr>
  </w:style>
  <w:style w:type="paragraph" w:styleId="20">
    <w:name w:val="Body Text Indent 2"/>
    <w:basedOn w:val="a"/>
    <w:link w:val="21"/>
    <w:rsid w:val="002B3D73"/>
    <w:pPr>
      <w:ind w:firstLine="567"/>
      <w:jc w:val="both"/>
    </w:pPr>
    <w:rPr>
      <w:sz w:val="28"/>
      <w:szCs w:val="20"/>
      <w:lang w:val="uk-UA" w:eastAsia="ru-RU"/>
    </w:rPr>
  </w:style>
  <w:style w:type="character" w:customStyle="1" w:styleId="21">
    <w:name w:val="Основной текст с отступом 2 Знак"/>
    <w:basedOn w:val="a0"/>
    <w:link w:val="20"/>
    <w:rsid w:val="002B3D73"/>
    <w:rPr>
      <w:sz w:val="28"/>
      <w:lang w:eastAsia="ru-RU"/>
    </w:rPr>
  </w:style>
  <w:style w:type="paragraph" w:customStyle="1" w:styleId="af8">
    <w:name w:val="Знак Знак Знак Знак"/>
    <w:basedOn w:val="a"/>
    <w:rsid w:val="002B3D73"/>
    <w:rPr>
      <w:rFonts w:ascii="Verdana" w:hAnsi="Verdana" w:cs="Verdana"/>
      <w:sz w:val="20"/>
      <w:szCs w:val="20"/>
    </w:rPr>
  </w:style>
  <w:style w:type="character" w:styleId="af9">
    <w:name w:val="annotation reference"/>
    <w:basedOn w:val="a0"/>
    <w:uiPriority w:val="99"/>
    <w:semiHidden/>
    <w:unhideWhenUsed/>
    <w:rsid w:val="00201307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01307"/>
    <w:rPr>
      <w:rFonts w:ascii="Antiqua" w:hAnsi="Antiqua"/>
      <w:sz w:val="20"/>
      <w:szCs w:val="20"/>
      <w:lang w:val="uk-UA"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01307"/>
    <w:rPr>
      <w:rFonts w:ascii="Antiqua" w:hAnsi="Antiqua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01307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01307"/>
    <w:rPr>
      <w:rFonts w:ascii="Antiqua" w:hAnsi="Antiqua"/>
      <w:b/>
      <w:bCs/>
      <w:lang w:eastAsia="ru-RU"/>
    </w:rPr>
  </w:style>
  <w:style w:type="paragraph" w:styleId="afe">
    <w:name w:val="Revision"/>
    <w:hidden/>
    <w:uiPriority w:val="99"/>
    <w:semiHidden/>
    <w:rsid w:val="00FD3D8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hyperlink" Target="https://evrovektor.com/kved/2010/384/Remont-i-tehnichne-obslugovuvannja-povitrjanih-i-kosmichnih-litalnih-aparativ" TargetMode="External"/><Relationship Id="rId1" Type="http://schemas.openxmlformats.org/officeDocument/2006/relationships/hyperlink" Target="https://zakon.rada.gov.ua/rada/show/v0215763-11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on5.rada.gov.ua/laws/show/981/2007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90E9B-7F0A-4E04-9018-1454E6240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25</Pages>
  <Words>33027</Words>
  <Characters>18826</Characters>
  <Application>Microsoft Office Word</Application>
  <DocSecurity>0</DocSecurity>
  <Lines>156</Lines>
  <Paragraphs>103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£</vt:lpstr>
      <vt:lpstr>£</vt:lpstr>
      <vt:lpstr>£</vt:lpstr>
    </vt:vector>
  </TitlesOfParts>
  <Company>KMU</Company>
  <LinksUpToDate>false</LinksUpToDate>
  <CharactersWithSpaces>51750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cp:keywords/>
  <dc:description/>
  <cp:lastModifiedBy>ЧАПЛИГІНА Наталія Анатоліївна</cp:lastModifiedBy>
  <cp:revision>51</cp:revision>
  <cp:lastPrinted>2019-06-26T14:46:00Z</cp:lastPrinted>
  <dcterms:created xsi:type="dcterms:W3CDTF">2019-09-03T11:59:00Z</dcterms:created>
  <dcterms:modified xsi:type="dcterms:W3CDTF">2020-02-14T10:42:00Z</dcterms:modified>
</cp:coreProperties>
</file>