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4089B4" w14:textId="77777777" w:rsidR="00203FDB" w:rsidRPr="00DA0A4C" w:rsidRDefault="009D08AF" w:rsidP="003A7EF0">
      <w:pPr>
        <w:jc w:val="center"/>
        <w:rPr>
          <w:b/>
          <w:bCs/>
          <w:sz w:val="28"/>
          <w:szCs w:val="28"/>
        </w:rPr>
      </w:pPr>
      <w:r w:rsidRPr="00DA0A4C">
        <w:rPr>
          <w:b/>
          <w:bCs/>
          <w:sz w:val="28"/>
          <w:szCs w:val="28"/>
        </w:rPr>
        <w:object w:dxaOrig="4711" w:dyaOrig="5101" w14:anchorId="4901FE6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5pt;height:57.5pt" o:ole="">
            <v:imagedata r:id="rId8" o:title=""/>
          </v:shape>
          <o:OLEObject Type="Embed" ProgID="PBrush" ShapeID="_x0000_i1025" DrawAspect="Content" ObjectID="_1669468688" r:id="rId9"/>
        </w:object>
      </w:r>
    </w:p>
    <w:p w14:paraId="7A18F1B1" w14:textId="77777777" w:rsidR="00662950" w:rsidRPr="00DA0A4C" w:rsidRDefault="00662950" w:rsidP="00662950">
      <w:pPr>
        <w:widowControl w:val="0"/>
        <w:jc w:val="center"/>
        <w:outlineLvl w:val="0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МІНІСТЕРСТВО РОЗВИТКУ ЕКОНОМІКИ, ТОРГІВЛІ</w:t>
      </w:r>
    </w:p>
    <w:p w14:paraId="29FD1446" w14:textId="77777777" w:rsidR="00662950" w:rsidRPr="00DA0A4C" w:rsidRDefault="00662950" w:rsidP="00662950">
      <w:pPr>
        <w:widowControl w:val="0"/>
        <w:jc w:val="center"/>
        <w:outlineLvl w:val="0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ТА СІЛЬСЬКОГО ГОСПОДАРСТВА УКРАЇНИ</w:t>
      </w:r>
    </w:p>
    <w:p w14:paraId="6CFF8FBA" w14:textId="77777777" w:rsidR="00203FDB" w:rsidRPr="00DA0A4C" w:rsidRDefault="00662950" w:rsidP="00662950">
      <w:pPr>
        <w:widowControl w:val="0"/>
        <w:jc w:val="center"/>
        <w:outlineLvl w:val="0"/>
        <w:rPr>
          <w:b/>
          <w:sz w:val="22"/>
          <w:szCs w:val="28"/>
        </w:rPr>
      </w:pPr>
      <w:r w:rsidRPr="00DA0A4C">
        <w:rPr>
          <w:b/>
          <w:sz w:val="28"/>
          <w:szCs w:val="28"/>
        </w:rPr>
        <w:t>(Мінекономіки)</w:t>
      </w:r>
    </w:p>
    <w:p w14:paraId="2339CBA8" w14:textId="77777777" w:rsidR="00407F95" w:rsidRPr="00DA0A4C" w:rsidRDefault="00407F95" w:rsidP="003A7EF0">
      <w:pPr>
        <w:widowControl w:val="0"/>
        <w:jc w:val="center"/>
        <w:outlineLvl w:val="0"/>
        <w:rPr>
          <w:b/>
          <w:sz w:val="22"/>
          <w:szCs w:val="28"/>
        </w:rPr>
      </w:pPr>
    </w:p>
    <w:p w14:paraId="7B46B3E2" w14:textId="77777777" w:rsidR="00203FDB" w:rsidRPr="00DA0A4C" w:rsidRDefault="00203FDB" w:rsidP="003A7EF0">
      <w:pPr>
        <w:pStyle w:val="aa"/>
        <w:widowControl w:val="0"/>
        <w:ind w:firstLine="0"/>
        <w:outlineLvl w:val="0"/>
        <w:rPr>
          <w:b/>
          <w:sz w:val="28"/>
          <w:szCs w:val="28"/>
          <w:lang w:val="uk-UA"/>
        </w:rPr>
      </w:pPr>
      <w:r w:rsidRPr="00DA0A4C">
        <w:rPr>
          <w:b/>
          <w:sz w:val="28"/>
          <w:szCs w:val="28"/>
          <w:lang w:val="uk-UA"/>
        </w:rPr>
        <w:t xml:space="preserve">Н А К А З </w:t>
      </w:r>
    </w:p>
    <w:p w14:paraId="626FECB8" w14:textId="77777777" w:rsidR="00203FDB" w:rsidRPr="00DA0A4C" w:rsidRDefault="00203FDB" w:rsidP="003A7EF0">
      <w:pPr>
        <w:pStyle w:val="aa"/>
        <w:widowControl w:val="0"/>
        <w:ind w:firstLine="0"/>
        <w:outlineLvl w:val="0"/>
        <w:rPr>
          <w:b/>
          <w:sz w:val="22"/>
          <w:szCs w:val="28"/>
          <w:lang w:val="uk-UA"/>
        </w:rPr>
      </w:pPr>
    </w:p>
    <w:p w14:paraId="7AD9465A" w14:textId="77777777" w:rsidR="00203FDB" w:rsidRPr="00DA0A4C" w:rsidRDefault="00760A91" w:rsidP="005675DB">
      <w:pPr>
        <w:widowControl w:val="0"/>
        <w:rPr>
          <w:sz w:val="28"/>
          <w:szCs w:val="28"/>
          <w:u w:val="single"/>
        </w:rPr>
      </w:pPr>
      <w:r w:rsidRPr="00DA0A4C">
        <w:rPr>
          <w:sz w:val="28"/>
          <w:szCs w:val="28"/>
        </w:rPr>
        <w:t>__________</w:t>
      </w:r>
      <w:r w:rsidR="00902BDD" w:rsidRPr="00DA0A4C">
        <w:rPr>
          <w:sz w:val="28"/>
          <w:szCs w:val="28"/>
        </w:rPr>
        <w:t>_____</w:t>
      </w:r>
      <w:r w:rsidR="00203FDB" w:rsidRPr="00DA0A4C">
        <w:rPr>
          <w:sz w:val="28"/>
          <w:szCs w:val="28"/>
        </w:rPr>
        <w:t xml:space="preserve">                                            </w:t>
      </w:r>
      <w:r w:rsidR="0064526B" w:rsidRPr="00DA0A4C">
        <w:rPr>
          <w:sz w:val="28"/>
          <w:szCs w:val="28"/>
        </w:rPr>
        <w:t xml:space="preserve">                     </w:t>
      </w:r>
      <w:r w:rsidR="008C29E9" w:rsidRPr="00DA0A4C">
        <w:rPr>
          <w:sz w:val="28"/>
          <w:szCs w:val="28"/>
        </w:rPr>
        <w:t xml:space="preserve">       </w:t>
      </w:r>
      <w:r w:rsidR="0086137F" w:rsidRPr="00DA0A4C">
        <w:rPr>
          <w:sz w:val="28"/>
          <w:szCs w:val="28"/>
        </w:rPr>
        <w:t xml:space="preserve">             </w:t>
      </w:r>
      <w:r w:rsidR="008C29E9" w:rsidRPr="00DA0A4C">
        <w:rPr>
          <w:sz w:val="28"/>
          <w:szCs w:val="28"/>
        </w:rPr>
        <w:t xml:space="preserve">   </w:t>
      </w:r>
      <w:r w:rsidR="00D53DFF" w:rsidRPr="00DA0A4C">
        <w:rPr>
          <w:sz w:val="28"/>
          <w:szCs w:val="28"/>
        </w:rPr>
        <w:t xml:space="preserve"> </w:t>
      </w:r>
      <w:r w:rsidRPr="00DA0A4C">
        <w:rPr>
          <w:sz w:val="28"/>
          <w:szCs w:val="28"/>
        </w:rPr>
        <w:t>_____</w:t>
      </w:r>
      <w:r w:rsidR="00902BDD" w:rsidRPr="00DA0A4C">
        <w:rPr>
          <w:sz w:val="28"/>
          <w:szCs w:val="28"/>
        </w:rPr>
        <w:t>_</w:t>
      </w:r>
    </w:p>
    <w:p w14:paraId="7C6CE008" w14:textId="77777777" w:rsidR="00203FDB" w:rsidRPr="00DA0A4C" w:rsidRDefault="00203FDB" w:rsidP="003A7EF0">
      <w:pPr>
        <w:pStyle w:val="aa"/>
        <w:widowControl w:val="0"/>
        <w:ind w:firstLine="0"/>
        <w:outlineLvl w:val="0"/>
        <w:rPr>
          <w:sz w:val="28"/>
          <w:szCs w:val="28"/>
          <w:lang w:val="uk-UA"/>
        </w:rPr>
      </w:pPr>
      <w:r w:rsidRPr="00DA0A4C">
        <w:rPr>
          <w:sz w:val="28"/>
          <w:szCs w:val="28"/>
          <w:lang w:val="uk-UA"/>
        </w:rPr>
        <w:t>Київ</w:t>
      </w:r>
    </w:p>
    <w:p w14:paraId="77DB7E20" w14:textId="77777777" w:rsidR="00CE770B" w:rsidRPr="00DA0A4C" w:rsidRDefault="00CE770B" w:rsidP="00477024">
      <w:pPr>
        <w:pStyle w:val="aa"/>
        <w:widowControl w:val="0"/>
        <w:ind w:firstLine="0"/>
        <w:outlineLvl w:val="0"/>
        <w:rPr>
          <w:sz w:val="28"/>
          <w:szCs w:val="28"/>
          <w:lang w:val="uk-UA"/>
        </w:rPr>
      </w:pPr>
    </w:p>
    <w:p w14:paraId="35AC1502" w14:textId="77777777" w:rsidR="00B10FD9" w:rsidRPr="00DA0A4C" w:rsidRDefault="00B10FD9" w:rsidP="00477024">
      <w:pPr>
        <w:pStyle w:val="aa"/>
        <w:widowControl w:val="0"/>
        <w:ind w:firstLine="0"/>
        <w:outlineLvl w:val="0"/>
        <w:rPr>
          <w:szCs w:val="24"/>
          <w:lang w:val="uk-UA"/>
        </w:rPr>
      </w:pPr>
    </w:p>
    <w:p w14:paraId="3C86FEB8" w14:textId="77777777" w:rsidR="00B10FD9" w:rsidRPr="00DA0A4C" w:rsidRDefault="00B10FD9" w:rsidP="00477024">
      <w:pPr>
        <w:pStyle w:val="aa"/>
        <w:widowControl w:val="0"/>
        <w:ind w:firstLine="0"/>
        <w:outlineLvl w:val="0"/>
        <w:rPr>
          <w:szCs w:val="24"/>
          <w:lang w:val="uk-UA"/>
        </w:rPr>
      </w:pPr>
    </w:p>
    <w:p w14:paraId="0F209F0C" w14:textId="77777777" w:rsidR="00DF7229" w:rsidRPr="00DA0A4C" w:rsidRDefault="00DF7229" w:rsidP="006307FC">
      <w:pPr>
        <w:suppressAutoHyphens/>
        <w:ind w:right="566"/>
        <w:rPr>
          <w:b/>
          <w:sz w:val="28"/>
          <w:szCs w:val="28"/>
        </w:rPr>
      </w:pPr>
    </w:p>
    <w:p w14:paraId="083EFB38" w14:textId="1329D6B2" w:rsidR="0064653C" w:rsidRPr="00DA0A4C" w:rsidRDefault="009B4D4C" w:rsidP="00F918BF">
      <w:pPr>
        <w:suppressAutoHyphens/>
        <w:ind w:right="566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 xml:space="preserve">Про </w:t>
      </w:r>
      <w:r w:rsidR="0064526B" w:rsidRPr="00DA0A4C">
        <w:rPr>
          <w:b/>
          <w:sz w:val="28"/>
          <w:szCs w:val="28"/>
        </w:rPr>
        <w:t xml:space="preserve">затвердження </w:t>
      </w:r>
      <w:r w:rsidR="00E06C6F" w:rsidRPr="00DA0A4C">
        <w:rPr>
          <w:b/>
          <w:sz w:val="28"/>
          <w:szCs w:val="28"/>
        </w:rPr>
        <w:t xml:space="preserve">уніфікованої форми </w:t>
      </w:r>
      <w:proofErr w:type="spellStart"/>
      <w:r w:rsidR="00E06C6F" w:rsidRPr="00DA0A4C">
        <w:rPr>
          <w:b/>
          <w:sz w:val="28"/>
          <w:szCs w:val="28"/>
        </w:rPr>
        <w:t>акта</w:t>
      </w:r>
      <w:proofErr w:type="spellEnd"/>
      <w:r w:rsidR="00E06C6F" w:rsidRPr="00DA0A4C">
        <w:rPr>
          <w:b/>
          <w:sz w:val="28"/>
          <w:szCs w:val="28"/>
        </w:rPr>
        <w:t>, склад</w:t>
      </w:r>
      <w:r w:rsidR="00957568" w:rsidRPr="00DA0A4C">
        <w:rPr>
          <w:b/>
          <w:sz w:val="28"/>
          <w:szCs w:val="28"/>
        </w:rPr>
        <w:t>еного</w:t>
      </w:r>
      <w:r w:rsidR="006307FC" w:rsidRPr="00DA0A4C">
        <w:rPr>
          <w:b/>
          <w:sz w:val="28"/>
          <w:szCs w:val="28"/>
        </w:rPr>
        <w:t xml:space="preserve"> </w:t>
      </w:r>
      <w:r w:rsidR="00E06C6F" w:rsidRPr="00DA0A4C">
        <w:rPr>
          <w:b/>
          <w:sz w:val="28"/>
          <w:szCs w:val="28"/>
        </w:rPr>
        <w:t xml:space="preserve">за результатами </w:t>
      </w:r>
      <w:r w:rsidR="00246697" w:rsidRPr="00DA0A4C">
        <w:rPr>
          <w:b/>
          <w:sz w:val="28"/>
          <w:szCs w:val="28"/>
        </w:rPr>
        <w:t>проведе</w:t>
      </w:r>
      <w:r w:rsidR="000612C8" w:rsidRPr="00DA0A4C">
        <w:rPr>
          <w:b/>
          <w:sz w:val="28"/>
          <w:szCs w:val="28"/>
        </w:rPr>
        <w:t>ння</w:t>
      </w:r>
      <w:r w:rsidR="00E06C6F" w:rsidRPr="00DA0A4C">
        <w:rPr>
          <w:b/>
          <w:sz w:val="28"/>
          <w:szCs w:val="28"/>
        </w:rPr>
        <w:t xml:space="preserve"> планової (позапланової)</w:t>
      </w:r>
      <w:r w:rsidR="00F918BF" w:rsidRPr="00DA0A4C">
        <w:rPr>
          <w:b/>
          <w:sz w:val="28"/>
          <w:szCs w:val="28"/>
        </w:rPr>
        <w:t xml:space="preserve"> </w:t>
      </w:r>
      <w:r w:rsidR="00E06C6F" w:rsidRPr="00DA0A4C">
        <w:rPr>
          <w:b/>
          <w:sz w:val="28"/>
          <w:szCs w:val="28"/>
        </w:rPr>
        <w:t>перевірки</w:t>
      </w:r>
      <w:r w:rsidR="0079342B" w:rsidRPr="00DA0A4C">
        <w:rPr>
          <w:b/>
          <w:sz w:val="28"/>
          <w:szCs w:val="28"/>
        </w:rPr>
        <w:t xml:space="preserve"> </w:t>
      </w:r>
      <w:r w:rsidR="00650C70" w:rsidRPr="00DA0A4C">
        <w:rPr>
          <w:b/>
          <w:sz w:val="28"/>
          <w:szCs w:val="28"/>
          <w:shd w:val="clear" w:color="auto" w:fill="FFFFFF"/>
        </w:rPr>
        <w:t>наукового</w:t>
      </w:r>
      <w:r w:rsidR="00BC5004" w:rsidRPr="00DA0A4C">
        <w:rPr>
          <w:b/>
          <w:sz w:val="28"/>
          <w:szCs w:val="28"/>
          <w:shd w:val="clear" w:color="auto" w:fill="FFFFFF"/>
        </w:rPr>
        <w:t xml:space="preserve"> метр</w:t>
      </w:r>
      <w:r w:rsidR="009F245C" w:rsidRPr="00DA0A4C">
        <w:rPr>
          <w:b/>
          <w:sz w:val="28"/>
          <w:szCs w:val="28"/>
          <w:shd w:val="clear" w:color="auto" w:fill="FFFFFF"/>
        </w:rPr>
        <w:t>ологічного центру</w:t>
      </w:r>
      <w:r w:rsidR="00796D17" w:rsidRPr="00DA0A4C">
        <w:rPr>
          <w:b/>
          <w:sz w:val="28"/>
          <w:szCs w:val="28"/>
          <w:shd w:val="clear" w:color="auto" w:fill="FFFFFF"/>
        </w:rPr>
        <w:t xml:space="preserve">, </w:t>
      </w:r>
      <w:r w:rsidR="00650C70" w:rsidRPr="00DA0A4C">
        <w:rPr>
          <w:b/>
          <w:sz w:val="28"/>
          <w:szCs w:val="28"/>
        </w:rPr>
        <w:t>державного</w:t>
      </w:r>
      <w:r w:rsidR="00796D17" w:rsidRPr="00DA0A4C">
        <w:rPr>
          <w:b/>
          <w:sz w:val="28"/>
          <w:szCs w:val="28"/>
        </w:rPr>
        <w:t xml:space="preserve"> підприємств</w:t>
      </w:r>
      <w:r w:rsidR="00650C70" w:rsidRPr="00DA0A4C">
        <w:rPr>
          <w:b/>
          <w:sz w:val="28"/>
          <w:szCs w:val="28"/>
        </w:rPr>
        <w:t>а</w:t>
      </w:r>
      <w:r w:rsidR="00796D17" w:rsidRPr="00DA0A4C">
        <w:rPr>
          <w:b/>
          <w:sz w:val="28"/>
          <w:szCs w:val="28"/>
        </w:rPr>
        <w:t>,</w:t>
      </w:r>
      <w:r w:rsidR="00650C70" w:rsidRPr="00DA0A4C">
        <w:rPr>
          <w:b/>
          <w:sz w:val="28"/>
          <w:szCs w:val="28"/>
        </w:rPr>
        <w:t xml:space="preserve"> яке належи</w:t>
      </w:r>
      <w:r w:rsidR="00796D17" w:rsidRPr="00DA0A4C">
        <w:rPr>
          <w:b/>
          <w:sz w:val="28"/>
          <w:szCs w:val="28"/>
        </w:rPr>
        <w:t>ть до сфери управління Міністерства розвитку економіки, торгівлі та сільського г</w:t>
      </w:r>
      <w:r w:rsidR="00F8784A" w:rsidRPr="00DA0A4C">
        <w:rPr>
          <w:b/>
          <w:sz w:val="28"/>
          <w:szCs w:val="28"/>
        </w:rPr>
        <w:t>осподарства України та прова</w:t>
      </w:r>
      <w:r w:rsidR="00650C70" w:rsidRPr="00DA0A4C">
        <w:rPr>
          <w:b/>
          <w:sz w:val="28"/>
          <w:szCs w:val="28"/>
        </w:rPr>
        <w:t>дить</w:t>
      </w:r>
      <w:r w:rsidR="00796D17" w:rsidRPr="00DA0A4C">
        <w:rPr>
          <w:b/>
          <w:sz w:val="28"/>
          <w:szCs w:val="28"/>
        </w:rPr>
        <w:t xml:space="preserve"> метрологічну діяльність,</w:t>
      </w:r>
      <w:r w:rsidR="00275586" w:rsidRPr="00DA0A4C">
        <w:rPr>
          <w:b/>
          <w:sz w:val="28"/>
          <w:szCs w:val="28"/>
          <w:shd w:val="clear" w:color="auto" w:fill="FFFFFF"/>
        </w:rPr>
        <w:t xml:space="preserve"> </w:t>
      </w:r>
      <w:r w:rsidR="00650C70" w:rsidRPr="00DA0A4C">
        <w:rPr>
          <w:b/>
          <w:sz w:val="28"/>
          <w:szCs w:val="28"/>
          <w:shd w:val="clear" w:color="auto" w:fill="FFFFFF"/>
        </w:rPr>
        <w:t xml:space="preserve">та </w:t>
      </w:r>
      <w:proofErr w:type="spellStart"/>
      <w:r w:rsidR="00650C70" w:rsidRPr="00DA0A4C">
        <w:rPr>
          <w:b/>
          <w:sz w:val="28"/>
          <w:szCs w:val="28"/>
          <w:shd w:val="clear" w:color="auto" w:fill="FFFFFF"/>
        </w:rPr>
        <w:t>повірочної</w:t>
      </w:r>
      <w:proofErr w:type="spellEnd"/>
      <w:r w:rsidR="00BC5004" w:rsidRPr="00DA0A4C">
        <w:rPr>
          <w:b/>
          <w:sz w:val="28"/>
          <w:szCs w:val="28"/>
          <w:shd w:val="clear" w:color="auto" w:fill="FFFFFF"/>
        </w:rPr>
        <w:t xml:space="preserve"> лабораторії,</w:t>
      </w:r>
      <w:r w:rsidR="004A463E" w:rsidRPr="00DA0A4C">
        <w:rPr>
          <w:b/>
          <w:sz w:val="28"/>
          <w:szCs w:val="28"/>
          <w:shd w:val="clear" w:color="auto" w:fill="FFFFFF"/>
        </w:rPr>
        <w:t xml:space="preserve"> </w:t>
      </w:r>
      <w:r w:rsidR="00BC5004" w:rsidRPr="00DA0A4C">
        <w:rPr>
          <w:b/>
          <w:sz w:val="28"/>
          <w:szCs w:val="28"/>
          <w:shd w:val="clear" w:color="auto" w:fill="FFFFFF"/>
        </w:rPr>
        <w:t>які уповноважені</w:t>
      </w:r>
      <w:r w:rsidR="00EE58A0" w:rsidRPr="00DA0A4C">
        <w:rPr>
          <w:b/>
          <w:sz w:val="28"/>
          <w:szCs w:val="28"/>
          <w:shd w:val="clear" w:color="auto" w:fill="FFFFFF"/>
        </w:rPr>
        <w:t xml:space="preserve"> </w:t>
      </w:r>
      <w:r w:rsidR="00BC5004" w:rsidRPr="00DA0A4C">
        <w:rPr>
          <w:b/>
          <w:sz w:val="28"/>
          <w:szCs w:val="28"/>
          <w:shd w:val="clear" w:color="auto" w:fill="FFFFFF"/>
        </w:rPr>
        <w:t>на проведення</w:t>
      </w:r>
      <w:r w:rsidR="00275586" w:rsidRPr="00DA0A4C">
        <w:rPr>
          <w:b/>
          <w:sz w:val="28"/>
          <w:szCs w:val="28"/>
          <w:shd w:val="clear" w:color="auto" w:fill="FFFFFF"/>
        </w:rPr>
        <w:t xml:space="preserve"> </w:t>
      </w:r>
      <w:r w:rsidR="00BC5004" w:rsidRPr="00DA0A4C">
        <w:rPr>
          <w:b/>
          <w:sz w:val="28"/>
          <w:szCs w:val="28"/>
          <w:shd w:val="clear" w:color="auto" w:fill="FFFFFF"/>
        </w:rPr>
        <w:t>повірки засобів вимірювальної техніки,</w:t>
      </w:r>
      <w:r w:rsidR="00275586" w:rsidRPr="00DA0A4C">
        <w:rPr>
          <w:b/>
          <w:sz w:val="28"/>
          <w:szCs w:val="28"/>
          <w:shd w:val="clear" w:color="auto" w:fill="FFFFFF"/>
        </w:rPr>
        <w:t xml:space="preserve"> </w:t>
      </w:r>
      <w:r w:rsidR="00BC5004" w:rsidRPr="00DA0A4C">
        <w:rPr>
          <w:b/>
          <w:sz w:val="28"/>
          <w:szCs w:val="28"/>
          <w:shd w:val="clear" w:color="auto" w:fill="FFFFFF"/>
        </w:rPr>
        <w:t>що перебувають</w:t>
      </w:r>
      <w:r w:rsidR="004A463E" w:rsidRPr="00DA0A4C">
        <w:rPr>
          <w:b/>
          <w:sz w:val="28"/>
          <w:szCs w:val="28"/>
          <w:shd w:val="clear" w:color="auto" w:fill="FFFFFF"/>
        </w:rPr>
        <w:t xml:space="preserve"> </w:t>
      </w:r>
      <w:r w:rsidR="00BC5004" w:rsidRPr="00DA0A4C">
        <w:rPr>
          <w:b/>
          <w:sz w:val="28"/>
          <w:szCs w:val="28"/>
          <w:shd w:val="clear" w:color="auto" w:fill="FFFFFF"/>
        </w:rPr>
        <w:t>в експлуатації</w:t>
      </w:r>
      <w:r w:rsidR="00EE58A0" w:rsidRPr="00DA0A4C">
        <w:rPr>
          <w:b/>
          <w:sz w:val="28"/>
          <w:szCs w:val="28"/>
          <w:shd w:val="clear" w:color="auto" w:fill="FFFFFF"/>
        </w:rPr>
        <w:t xml:space="preserve"> </w:t>
      </w:r>
      <w:r w:rsidR="009124B1" w:rsidRPr="00DA0A4C">
        <w:rPr>
          <w:b/>
          <w:sz w:val="28"/>
          <w:szCs w:val="28"/>
          <w:shd w:val="clear" w:color="auto" w:fill="FFFFFF"/>
        </w:rPr>
        <w:t>та застосовуються у сфері</w:t>
      </w:r>
      <w:r w:rsidR="00275586" w:rsidRPr="00DA0A4C">
        <w:rPr>
          <w:b/>
          <w:sz w:val="28"/>
          <w:szCs w:val="28"/>
          <w:shd w:val="clear" w:color="auto" w:fill="FFFFFF"/>
        </w:rPr>
        <w:t xml:space="preserve"> </w:t>
      </w:r>
      <w:r w:rsidR="009124B1" w:rsidRPr="00DA0A4C">
        <w:rPr>
          <w:b/>
          <w:sz w:val="28"/>
          <w:szCs w:val="28"/>
          <w:shd w:val="clear" w:color="auto" w:fill="FFFFFF"/>
        </w:rPr>
        <w:t>законодавчо</w:t>
      </w:r>
      <w:r w:rsidR="004A463E" w:rsidRPr="00DA0A4C">
        <w:rPr>
          <w:b/>
          <w:sz w:val="28"/>
          <w:szCs w:val="28"/>
          <w:shd w:val="clear" w:color="auto" w:fill="FFFFFF"/>
        </w:rPr>
        <w:t xml:space="preserve"> </w:t>
      </w:r>
      <w:r w:rsidR="009124B1" w:rsidRPr="00DA0A4C">
        <w:rPr>
          <w:b/>
          <w:sz w:val="28"/>
          <w:szCs w:val="28"/>
          <w:shd w:val="clear" w:color="auto" w:fill="FFFFFF"/>
        </w:rPr>
        <w:t>регульованої</w:t>
      </w:r>
      <w:r w:rsidR="00EE58A0" w:rsidRPr="00DA0A4C">
        <w:rPr>
          <w:b/>
          <w:sz w:val="28"/>
          <w:szCs w:val="28"/>
          <w:shd w:val="clear" w:color="auto" w:fill="FFFFFF"/>
        </w:rPr>
        <w:t xml:space="preserve"> </w:t>
      </w:r>
      <w:r w:rsidR="009124B1" w:rsidRPr="00DA0A4C">
        <w:rPr>
          <w:b/>
          <w:sz w:val="28"/>
          <w:szCs w:val="28"/>
          <w:shd w:val="clear" w:color="auto" w:fill="FFFFFF"/>
        </w:rPr>
        <w:t xml:space="preserve">метрології </w:t>
      </w:r>
      <w:r w:rsidR="00E06C6F" w:rsidRPr="00DA0A4C">
        <w:rPr>
          <w:b/>
          <w:sz w:val="28"/>
          <w:szCs w:val="28"/>
        </w:rPr>
        <w:t>щодо відповідності</w:t>
      </w:r>
      <w:r w:rsidR="00275586" w:rsidRPr="00DA0A4C">
        <w:rPr>
          <w:b/>
          <w:sz w:val="28"/>
          <w:szCs w:val="28"/>
        </w:rPr>
        <w:t xml:space="preserve"> </w:t>
      </w:r>
      <w:r w:rsidR="00E63947" w:rsidRPr="00DA0A4C">
        <w:rPr>
          <w:b/>
          <w:sz w:val="28"/>
          <w:szCs w:val="28"/>
        </w:rPr>
        <w:t>вимогам</w:t>
      </w:r>
      <w:r w:rsidR="004A463E" w:rsidRPr="00DA0A4C">
        <w:rPr>
          <w:b/>
          <w:sz w:val="28"/>
          <w:szCs w:val="28"/>
        </w:rPr>
        <w:t xml:space="preserve"> </w:t>
      </w:r>
      <w:r w:rsidR="0064653C" w:rsidRPr="00DA0A4C">
        <w:rPr>
          <w:b/>
          <w:sz w:val="28"/>
          <w:szCs w:val="28"/>
        </w:rPr>
        <w:t>Закон</w:t>
      </w:r>
      <w:r w:rsidR="00DD0244" w:rsidRPr="00DA0A4C">
        <w:rPr>
          <w:b/>
          <w:sz w:val="28"/>
          <w:szCs w:val="28"/>
        </w:rPr>
        <w:t>у</w:t>
      </w:r>
      <w:r w:rsidR="0064653C" w:rsidRPr="00DA0A4C">
        <w:rPr>
          <w:b/>
          <w:sz w:val="28"/>
          <w:szCs w:val="28"/>
        </w:rPr>
        <w:t xml:space="preserve"> України</w:t>
      </w:r>
      <w:r w:rsidR="00EE58A0" w:rsidRPr="00DA0A4C">
        <w:rPr>
          <w:b/>
          <w:sz w:val="28"/>
          <w:szCs w:val="28"/>
        </w:rPr>
        <w:t xml:space="preserve"> </w:t>
      </w:r>
      <w:r w:rsidR="00EA1877">
        <w:rPr>
          <w:b/>
          <w:sz w:val="28"/>
          <w:szCs w:val="28"/>
        </w:rPr>
        <w:t>“</w:t>
      </w:r>
      <w:r w:rsidR="0064653C" w:rsidRPr="00DA0A4C">
        <w:rPr>
          <w:b/>
          <w:sz w:val="28"/>
          <w:szCs w:val="28"/>
        </w:rPr>
        <w:t xml:space="preserve">Про метрологію та метрологічну </w:t>
      </w:r>
      <w:r w:rsidR="0064653C" w:rsidRPr="00A82BAF">
        <w:rPr>
          <w:b/>
          <w:sz w:val="28"/>
          <w:szCs w:val="28"/>
        </w:rPr>
        <w:t>діяльність</w:t>
      </w:r>
      <w:bookmarkStart w:id="0" w:name="_Hlk58851312"/>
      <w:r w:rsidR="00A82BAF" w:rsidRPr="00A82BAF">
        <w:rPr>
          <w:b/>
          <w:sz w:val="28"/>
          <w:szCs w:val="28"/>
        </w:rPr>
        <w:t>”</w:t>
      </w:r>
      <w:bookmarkEnd w:id="0"/>
      <w:r w:rsidR="004A463E" w:rsidRPr="00DA0A4C">
        <w:rPr>
          <w:b/>
          <w:sz w:val="28"/>
          <w:szCs w:val="28"/>
        </w:rPr>
        <w:t xml:space="preserve"> </w:t>
      </w:r>
      <w:r w:rsidR="00E63947" w:rsidRPr="00DA0A4C">
        <w:rPr>
          <w:b/>
          <w:sz w:val="28"/>
          <w:szCs w:val="28"/>
        </w:rPr>
        <w:t xml:space="preserve">та встановленим </w:t>
      </w:r>
      <w:r w:rsidR="00BF73E9" w:rsidRPr="00DA0A4C">
        <w:rPr>
          <w:b/>
          <w:sz w:val="28"/>
          <w:szCs w:val="28"/>
        </w:rPr>
        <w:t>критеріям</w:t>
      </w:r>
    </w:p>
    <w:p w14:paraId="2EC08C9A" w14:textId="77777777" w:rsidR="00DF7229" w:rsidRPr="00DA0A4C" w:rsidRDefault="00DF7229" w:rsidP="006307FC">
      <w:pPr>
        <w:suppressAutoHyphens/>
        <w:ind w:right="566"/>
        <w:rPr>
          <w:b/>
          <w:sz w:val="28"/>
          <w:szCs w:val="28"/>
          <w:lang w:eastAsia="ar-SA"/>
        </w:rPr>
      </w:pPr>
    </w:p>
    <w:p w14:paraId="67FE5760" w14:textId="64283E0D" w:rsidR="00DF7229" w:rsidRPr="00DA0A4C" w:rsidRDefault="00246697" w:rsidP="008B3FB4">
      <w:pPr>
        <w:pStyle w:val="af2"/>
        <w:spacing w:line="331" w:lineRule="auto"/>
        <w:ind w:firstLine="709"/>
        <w:rPr>
          <w:szCs w:val="28"/>
        </w:rPr>
      </w:pPr>
      <w:bookmarkStart w:id="1" w:name="o5"/>
      <w:bookmarkEnd w:id="1"/>
      <w:r w:rsidRPr="00DA0A4C">
        <w:rPr>
          <w:szCs w:val="28"/>
        </w:rPr>
        <w:t xml:space="preserve">Відповідно до статті 5 Закону України </w:t>
      </w:r>
      <w:r w:rsidR="00EA1877" w:rsidRPr="00EA1877">
        <w:rPr>
          <w:bCs/>
          <w:szCs w:val="28"/>
        </w:rPr>
        <w:t>“</w:t>
      </w:r>
      <w:r w:rsidRPr="00DA0A4C">
        <w:rPr>
          <w:szCs w:val="28"/>
        </w:rPr>
        <w:t>Про основні засади державного нагляду (контролю) у сфері господарської діяльності</w:t>
      </w:r>
      <w:r w:rsidR="00A82BAF" w:rsidRPr="00A82BAF">
        <w:rPr>
          <w:bCs/>
          <w:szCs w:val="28"/>
        </w:rPr>
        <w:t>”</w:t>
      </w:r>
      <w:r w:rsidRPr="00DA0A4C">
        <w:rPr>
          <w:szCs w:val="28"/>
        </w:rPr>
        <w:t>, стат</w:t>
      </w:r>
      <w:r w:rsidR="000C4EC1" w:rsidRPr="00DA0A4C">
        <w:rPr>
          <w:szCs w:val="28"/>
        </w:rPr>
        <w:t>ті</w:t>
      </w:r>
      <w:r w:rsidRPr="00DA0A4C">
        <w:rPr>
          <w:szCs w:val="28"/>
        </w:rPr>
        <w:t xml:space="preserve"> </w:t>
      </w:r>
      <w:r w:rsidR="000C4EC1" w:rsidRPr="00DA0A4C">
        <w:rPr>
          <w:szCs w:val="28"/>
        </w:rPr>
        <w:t>18</w:t>
      </w:r>
      <w:r w:rsidRPr="00DA0A4C">
        <w:rPr>
          <w:szCs w:val="28"/>
        </w:rPr>
        <w:t xml:space="preserve"> Закону України </w:t>
      </w:r>
      <w:r w:rsidR="00DF3CC2" w:rsidRPr="00DF3CC2">
        <w:rPr>
          <w:bCs/>
          <w:szCs w:val="28"/>
        </w:rPr>
        <w:t>“</w:t>
      </w:r>
      <w:r w:rsidRPr="00DA0A4C">
        <w:rPr>
          <w:szCs w:val="28"/>
        </w:rPr>
        <w:t xml:space="preserve">Про </w:t>
      </w:r>
      <w:r w:rsidR="00FA5F6B" w:rsidRPr="00DA0A4C">
        <w:rPr>
          <w:szCs w:val="28"/>
        </w:rPr>
        <w:t>метрологію та метрологічну діяльність</w:t>
      </w:r>
      <w:r w:rsidR="00A82BAF" w:rsidRPr="00A82BAF">
        <w:rPr>
          <w:bCs/>
          <w:szCs w:val="28"/>
        </w:rPr>
        <w:t>”</w:t>
      </w:r>
      <w:r w:rsidRPr="00DA0A4C">
        <w:rPr>
          <w:szCs w:val="28"/>
        </w:rPr>
        <w:t xml:space="preserve">, </w:t>
      </w:r>
      <w:r w:rsidRPr="00DA0A4C">
        <w:rPr>
          <w:rStyle w:val="rvts0"/>
        </w:rPr>
        <w:t xml:space="preserve">постанови Кабінету Міністрів України від 10 травня 2018 року № 342 </w:t>
      </w:r>
      <w:r w:rsidR="00EA1877" w:rsidRPr="00EA1877">
        <w:rPr>
          <w:bCs/>
          <w:szCs w:val="28"/>
        </w:rPr>
        <w:t>“</w:t>
      </w:r>
      <w:r w:rsidRPr="00DA0A4C">
        <w:rPr>
          <w:rStyle w:val="rvts0"/>
        </w:rPr>
        <w:t xml:space="preserve">Про затвердження </w:t>
      </w:r>
      <w:proofErr w:type="spellStart"/>
      <w:r w:rsidRPr="00DA0A4C">
        <w:rPr>
          <w:rStyle w:val="rvts0"/>
        </w:rPr>
        <w:t>методик</w:t>
      </w:r>
      <w:proofErr w:type="spellEnd"/>
      <w:r w:rsidRPr="00DA0A4C">
        <w:rPr>
          <w:rStyle w:val="rvts0"/>
        </w:rPr>
        <w:t xml:space="preserve"> розроблення критеріїв,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(контролю), а також уніфікованих форм актів, що складаються за результатами проведення планових (позапланових) заходів державного нагляду (контролю)</w:t>
      </w:r>
      <w:r w:rsidR="00A82BAF" w:rsidRPr="00A82BAF">
        <w:rPr>
          <w:bCs/>
          <w:szCs w:val="28"/>
        </w:rPr>
        <w:t>”</w:t>
      </w:r>
      <w:r w:rsidR="007C6A5B" w:rsidRPr="00DA0A4C">
        <w:rPr>
          <w:rStyle w:val="rvts0"/>
        </w:rPr>
        <w:t>,</w:t>
      </w:r>
    </w:p>
    <w:p w14:paraId="585B79E9" w14:textId="77777777" w:rsidR="002B5F69" w:rsidRPr="00DA0A4C" w:rsidRDefault="002B5F69" w:rsidP="007C17F1">
      <w:pPr>
        <w:pStyle w:val="af2"/>
        <w:spacing w:line="331" w:lineRule="auto"/>
        <w:ind w:firstLine="0"/>
        <w:rPr>
          <w:szCs w:val="28"/>
        </w:rPr>
      </w:pPr>
    </w:p>
    <w:p w14:paraId="236AF6F6" w14:textId="77777777" w:rsidR="00FB163A" w:rsidRPr="00DA0A4C" w:rsidRDefault="00FB163A" w:rsidP="007C17F1">
      <w:pPr>
        <w:pStyle w:val="af2"/>
        <w:spacing w:line="331" w:lineRule="auto"/>
        <w:ind w:firstLine="0"/>
        <w:rPr>
          <w:szCs w:val="28"/>
        </w:rPr>
      </w:pPr>
      <w:r w:rsidRPr="00DA0A4C">
        <w:rPr>
          <w:szCs w:val="28"/>
        </w:rPr>
        <w:t xml:space="preserve">НАКАЗУЮ: </w:t>
      </w:r>
    </w:p>
    <w:p w14:paraId="59910339" w14:textId="49AC06DA" w:rsidR="00FB163A" w:rsidRPr="00DA0A4C" w:rsidRDefault="00FB163A" w:rsidP="00D661CD">
      <w:pPr>
        <w:suppressAutoHyphens/>
        <w:spacing w:line="360" w:lineRule="auto"/>
        <w:ind w:right="-1" w:firstLine="709"/>
        <w:jc w:val="both"/>
        <w:rPr>
          <w:sz w:val="28"/>
          <w:szCs w:val="28"/>
        </w:rPr>
      </w:pPr>
      <w:bookmarkStart w:id="2" w:name="o6"/>
      <w:bookmarkEnd w:id="2"/>
      <w:r w:rsidRPr="00DA0A4C">
        <w:rPr>
          <w:sz w:val="28"/>
          <w:szCs w:val="28"/>
        </w:rPr>
        <w:t>1.</w:t>
      </w:r>
      <w:r w:rsidR="00C64ECB" w:rsidRPr="00DA0A4C">
        <w:rPr>
          <w:sz w:val="28"/>
          <w:szCs w:val="28"/>
        </w:rPr>
        <w:t> </w:t>
      </w:r>
      <w:r w:rsidR="00EB5312" w:rsidRPr="00DA0A4C">
        <w:rPr>
          <w:sz w:val="28"/>
          <w:szCs w:val="28"/>
        </w:rPr>
        <w:t>Затвердити</w:t>
      </w:r>
      <w:r w:rsidR="00C05EEE" w:rsidRPr="00DA0A4C">
        <w:rPr>
          <w:sz w:val="28"/>
          <w:szCs w:val="28"/>
        </w:rPr>
        <w:t xml:space="preserve"> </w:t>
      </w:r>
      <w:r w:rsidR="00790871" w:rsidRPr="00DA0A4C">
        <w:rPr>
          <w:sz w:val="28"/>
          <w:szCs w:val="28"/>
        </w:rPr>
        <w:t>уніфікован</w:t>
      </w:r>
      <w:r w:rsidR="00EB5312" w:rsidRPr="00DA0A4C">
        <w:rPr>
          <w:sz w:val="28"/>
          <w:szCs w:val="28"/>
        </w:rPr>
        <w:t>у</w:t>
      </w:r>
      <w:r w:rsidR="00790871" w:rsidRPr="00DA0A4C">
        <w:rPr>
          <w:sz w:val="28"/>
          <w:szCs w:val="28"/>
        </w:rPr>
        <w:t xml:space="preserve"> </w:t>
      </w:r>
      <w:r w:rsidR="00C05EEE" w:rsidRPr="00DA0A4C">
        <w:rPr>
          <w:sz w:val="28"/>
          <w:szCs w:val="28"/>
        </w:rPr>
        <w:t>ф</w:t>
      </w:r>
      <w:r w:rsidR="001E3F20" w:rsidRPr="00DA0A4C">
        <w:rPr>
          <w:sz w:val="28"/>
          <w:szCs w:val="28"/>
        </w:rPr>
        <w:t>орм</w:t>
      </w:r>
      <w:r w:rsidR="00EB5312" w:rsidRPr="00DA0A4C">
        <w:rPr>
          <w:sz w:val="28"/>
          <w:szCs w:val="28"/>
        </w:rPr>
        <w:t>у</w:t>
      </w:r>
      <w:r w:rsidR="001E3F20" w:rsidRPr="00DA0A4C">
        <w:rPr>
          <w:sz w:val="28"/>
          <w:szCs w:val="28"/>
        </w:rPr>
        <w:t xml:space="preserve"> </w:t>
      </w:r>
      <w:proofErr w:type="spellStart"/>
      <w:r w:rsidR="001E3F20" w:rsidRPr="00DA0A4C">
        <w:rPr>
          <w:sz w:val="28"/>
          <w:szCs w:val="28"/>
        </w:rPr>
        <w:t>а</w:t>
      </w:r>
      <w:r w:rsidRPr="00DA0A4C">
        <w:rPr>
          <w:sz w:val="28"/>
          <w:szCs w:val="28"/>
        </w:rPr>
        <w:t>кт</w:t>
      </w:r>
      <w:r w:rsidR="001E3F20" w:rsidRPr="00DA0A4C">
        <w:rPr>
          <w:sz w:val="28"/>
          <w:szCs w:val="28"/>
        </w:rPr>
        <w:t>а</w:t>
      </w:r>
      <w:proofErr w:type="spellEnd"/>
      <w:r w:rsidR="00245E5C" w:rsidRPr="00DA0A4C">
        <w:rPr>
          <w:sz w:val="28"/>
          <w:szCs w:val="28"/>
        </w:rPr>
        <w:t>, складеного</w:t>
      </w:r>
      <w:r w:rsidRPr="00DA0A4C">
        <w:rPr>
          <w:sz w:val="28"/>
          <w:szCs w:val="28"/>
        </w:rPr>
        <w:t xml:space="preserve"> за результатами </w:t>
      </w:r>
      <w:r w:rsidR="007C6A5B" w:rsidRPr="00DA0A4C">
        <w:rPr>
          <w:sz w:val="28"/>
          <w:szCs w:val="28"/>
        </w:rPr>
        <w:t>проведення</w:t>
      </w:r>
      <w:r w:rsidRPr="00DA0A4C">
        <w:rPr>
          <w:sz w:val="28"/>
          <w:szCs w:val="28"/>
        </w:rPr>
        <w:t xml:space="preserve"> планової (позапланової) перевірки</w:t>
      </w:r>
      <w:r w:rsidR="00331AC9" w:rsidRPr="00DA0A4C">
        <w:rPr>
          <w:sz w:val="28"/>
          <w:szCs w:val="28"/>
          <w:shd w:val="clear" w:color="auto" w:fill="FFFFFF"/>
        </w:rPr>
        <w:t xml:space="preserve"> наукового метрологічного </w:t>
      </w:r>
      <w:r w:rsidR="00331AC9" w:rsidRPr="00DA0A4C">
        <w:rPr>
          <w:sz w:val="28"/>
          <w:szCs w:val="28"/>
          <w:shd w:val="clear" w:color="auto" w:fill="FFFFFF"/>
        </w:rPr>
        <w:lastRenderedPageBreak/>
        <w:t>центру</w:t>
      </w:r>
      <w:r w:rsidR="00D6669A" w:rsidRPr="00DA0A4C">
        <w:rPr>
          <w:sz w:val="28"/>
          <w:szCs w:val="28"/>
          <w:shd w:val="clear" w:color="auto" w:fill="FFFFFF"/>
        </w:rPr>
        <w:t xml:space="preserve">, </w:t>
      </w:r>
      <w:r w:rsidR="005F6000" w:rsidRPr="00DA0A4C">
        <w:rPr>
          <w:sz w:val="28"/>
          <w:szCs w:val="28"/>
        </w:rPr>
        <w:t>державного</w:t>
      </w:r>
      <w:r w:rsidR="00D6669A" w:rsidRPr="00DA0A4C">
        <w:rPr>
          <w:sz w:val="28"/>
          <w:szCs w:val="28"/>
        </w:rPr>
        <w:t xml:space="preserve"> підприємств</w:t>
      </w:r>
      <w:r w:rsidR="005F6000" w:rsidRPr="00DA0A4C">
        <w:rPr>
          <w:sz w:val="28"/>
          <w:szCs w:val="28"/>
        </w:rPr>
        <w:t>а, яке належи</w:t>
      </w:r>
      <w:r w:rsidR="00D6669A" w:rsidRPr="00DA0A4C">
        <w:rPr>
          <w:sz w:val="28"/>
          <w:szCs w:val="28"/>
        </w:rPr>
        <w:t>ть до сфери управління Міністерства розвитку економіки, торгівлі та сільського</w:t>
      </w:r>
      <w:r w:rsidR="005F6000" w:rsidRPr="00DA0A4C">
        <w:rPr>
          <w:sz w:val="28"/>
          <w:szCs w:val="28"/>
        </w:rPr>
        <w:t xml:space="preserve"> господарства України та провади</w:t>
      </w:r>
      <w:r w:rsidR="00D6669A" w:rsidRPr="00DA0A4C">
        <w:rPr>
          <w:sz w:val="28"/>
          <w:szCs w:val="28"/>
        </w:rPr>
        <w:t>ть метрологічну діяльність,</w:t>
      </w:r>
      <w:r w:rsidR="00331AC9" w:rsidRPr="00DA0A4C">
        <w:rPr>
          <w:sz w:val="28"/>
          <w:szCs w:val="28"/>
          <w:shd w:val="clear" w:color="auto" w:fill="FFFFFF"/>
        </w:rPr>
        <w:t xml:space="preserve"> та </w:t>
      </w:r>
      <w:proofErr w:type="spellStart"/>
      <w:r w:rsidR="00331AC9" w:rsidRPr="00DA0A4C">
        <w:rPr>
          <w:sz w:val="28"/>
          <w:szCs w:val="28"/>
          <w:shd w:val="clear" w:color="auto" w:fill="FFFFFF"/>
        </w:rPr>
        <w:t>повірочної</w:t>
      </w:r>
      <w:proofErr w:type="spellEnd"/>
      <w:r w:rsidR="00D661CD" w:rsidRPr="00DA0A4C">
        <w:rPr>
          <w:sz w:val="28"/>
          <w:szCs w:val="28"/>
          <w:shd w:val="clear" w:color="auto" w:fill="FFFFFF"/>
        </w:rPr>
        <w:t xml:space="preserve"> лабораторії, які уповноважені на проведення повірки засобів вимірювальної техніки, що перебувають в експлуатації та застосовуються у сфері законодавчо регульованої метрології</w:t>
      </w:r>
      <w:r w:rsidR="00EA3266" w:rsidRPr="00DA0A4C">
        <w:rPr>
          <w:sz w:val="28"/>
          <w:szCs w:val="28"/>
          <w:shd w:val="clear" w:color="auto" w:fill="FFFFFF"/>
        </w:rPr>
        <w:t xml:space="preserve"> </w:t>
      </w:r>
      <w:r w:rsidR="00D661CD" w:rsidRPr="00DA0A4C">
        <w:rPr>
          <w:sz w:val="28"/>
          <w:szCs w:val="28"/>
        </w:rPr>
        <w:t xml:space="preserve">щодо відповідності </w:t>
      </w:r>
      <w:r w:rsidR="006A1738" w:rsidRPr="00DA0A4C">
        <w:rPr>
          <w:sz w:val="28"/>
          <w:szCs w:val="28"/>
        </w:rPr>
        <w:t>вимогам Закону</w:t>
      </w:r>
      <w:r w:rsidR="00D661CD" w:rsidRPr="00DA0A4C">
        <w:rPr>
          <w:sz w:val="28"/>
          <w:szCs w:val="28"/>
        </w:rPr>
        <w:t xml:space="preserve"> України </w:t>
      </w:r>
      <w:r w:rsidR="00EA1877" w:rsidRPr="00EA1877">
        <w:rPr>
          <w:bCs/>
          <w:sz w:val="28"/>
          <w:szCs w:val="28"/>
        </w:rPr>
        <w:t>“</w:t>
      </w:r>
      <w:r w:rsidR="00D661CD" w:rsidRPr="00DA0A4C">
        <w:rPr>
          <w:sz w:val="28"/>
          <w:szCs w:val="28"/>
        </w:rPr>
        <w:t>Про метрологію та метрологі</w:t>
      </w:r>
      <w:r w:rsidR="00A76CFB" w:rsidRPr="00DA0A4C">
        <w:rPr>
          <w:sz w:val="28"/>
          <w:szCs w:val="28"/>
        </w:rPr>
        <w:t>чну діяльність</w:t>
      </w:r>
      <w:r w:rsidR="00D67C2E" w:rsidRPr="00D67C2E">
        <w:rPr>
          <w:bCs/>
          <w:sz w:val="28"/>
          <w:szCs w:val="28"/>
        </w:rPr>
        <w:t>”</w:t>
      </w:r>
      <w:r w:rsidR="009E1E37" w:rsidRPr="00DA0A4C">
        <w:rPr>
          <w:sz w:val="28"/>
          <w:szCs w:val="28"/>
        </w:rPr>
        <w:t xml:space="preserve"> та</w:t>
      </w:r>
      <w:r w:rsidR="00A76CFB" w:rsidRPr="00DA0A4C">
        <w:rPr>
          <w:sz w:val="28"/>
          <w:szCs w:val="28"/>
        </w:rPr>
        <w:t xml:space="preserve"> </w:t>
      </w:r>
      <w:r w:rsidR="006A1738" w:rsidRPr="00DA0A4C">
        <w:rPr>
          <w:sz w:val="28"/>
          <w:szCs w:val="28"/>
        </w:rPr>
        <w:t xml:space="preserve">встановленим </w:t>
      </w:r>
      <w:r w:rsidR="00D661CD" w:rsidRPr="00DA0A4C">
        <w:rPr>
          <w:sz w:val="28"/>
          <w:szCs w:val="28"/>
        </w:rPr>
        <w:t>критеріям</w:t>
      </w:r>
      <w:r w:rsidR="00136AF0" w:rsidRPr="00DA0A4C">
        <w:rPr>
          <w:sz w:val="28"/>
          <w:szCs w:val="28"/>
        </w:rPr>
        <w:t xml:space="preserve">, що </w:t>
      </w:r>
      <w:r w:rsidRPr="00DA0A4C">
        <w:rPr>
          <w:sz w:val="28"/>
          <w:szCs w:val="28"/>
        </w:rPr>
        <w:t>дода</w:t>
      </w:r>
      <w:r w:rsidR="00442706" w:rsidRPr="00DA0A4C">
        <w:rPr>
          <w:sz w:val="28"/>
          <w:szCs w:val="28"/>
        </w:rPr>
        <w:t>є</w:t>
      </w:r>
      <w:r w:rsidRPr="00DA0A4C">
        <w:rPr>
          <w:sz w:val="28"/>
          <w:szCs w:val="28"/>
        </w:rPr>
        <w:t>ться.</w:t>
      </w:r>
    </w:p>
    <w:p w14:paraId="3EEE0EBA" w14:textId="77921B9E" w:rsidR="00FB163A" w:rsidRPr="00DA0A4C" w:rsidRDefault="00D16684" w:rsidP="007C17F1">
      <w:pPr>
        <w:widowControl w:val="0"/>
        <w:autoSpaceDE w:val="0"/>
        <w:autoSpaceDN w:val="0"/>
        <w:adjustRightInd w:val="0"/>
        <w:spacing w:line="331" w:lineRule="auto"/>
        <w:ind w:firstLine="709"/>
        <w:jc w:val="both"/>
        <w:rPr>
          <w:sz w:val="28"/>
          <w:szCs w:val="28"/>
          <w:lang w:eastAsia="ru-RU"/>
        </w:rPr>
      </w:pPr>
      <w:r w:rsidRPr="00DA0A4C">
        <w:rPr>
          <w:sz w:val="28"/>
          <w:szCs w:val="28"/>
          <w:lang w:eastAsia="ru-RU"/>
        </w:rPr>
        <w:t>2</w:t>
      </w:r>
      <w:r w:rsidR="00FB163A" w:rsidRPr="00DA0A4C">
        <w:rPr>
          <w:sz w:val="28"/>
          <w:szCs w:val="28"/>
          <w:lang w:eastAsia="ru-RU"/>
        </w:rPr>
        <w:t>.</w:t>
      </w:r>
      <w:r w:rsidR="00C64ECB" w:rsidRPr="00DA0A4C">
        <w:rPr>
          <w:sz w:val="28"/>
          <w:szCs w:val="28"/>
          <w:lang w:eastAsia="ru-RU"/>
        </w:rPr>
        <w:t> </w:t>
      </w:r>
      <w:r w:rsidR="00FB163A" w:rsidRPr="00DA0A4C">
        <w:rPr>
          <w:sz w:val="28"/>
          <w:szCs w:val="28"/>
          <w:lang w:eastAsia="ru-RU"/>
        </w:rPr>
        <w:t>Департаменту технічного регулювання</w:t>
      </w:r>
      <w:r w:rsidR="00E3040E" w:rsidRPr="00DA0A4C">
        <w:rPr>
          <w:sz w:val="28"/>
          <w:szCs w:val="28"/>
          <w:lang w:eastAsia="ru-RU"/>
        </w:rPr>
        <w:t xml:space="preserve"> та інновацій</w:t>
      </w:r>
      <w:r w:rsidR="00791C0F" w:rsidRPr="00DA0A4C">
        <w:rPr>
          <w:sz w:val="28"/>
          <w:szCs w:val="28"/>
          <w:lang w:eastAsia="ru-RU"/>
        </w:rPr>
        <w:t>ної політики</w:t>
      </w:r>
      <w:r w:rsidR="00F61AA0" w:rsidRPr="00DA0A4C">
        <w:rPr>
          <w:sz w:val="28"/>
          <w:szCs w:val="28"/>
          <w:lang w:eastAsia="ru-RU"/>
        </w:rPr>
        <w:t xml:space="preserve"> </w:t>
      </w:r>
      <w:r w:rsidR="00F61AA0" w:rsidRPr="00DA0A4C">
        <w:rPr>
          <w:sz w:val="28"/>
          <w:szCs w:val="28"/>
        </w:rPr>
        <w:t>в установленому законодавством порядку</w:t>
      </w:r>
      <w:r w:rsidR="00FB163A" w:rsidRPr="00DA0A4C">
        <w:rPr>
          <w:sz w:val="28"/>
          <w:szCs w:val="28"/>
          <w:lang w:eastAsia="ru-RU"/>
        </w:rPr>
        <w:t xml:space="preserve"> </w:t>
      </w:r>
      <w:r w:rsidR="009B4D4C" w:rsidRPr="00DA0A4C">
        <w:rPr>
          <w:sz w:val="28"/>
          <w:szCs w:val="28"/>
          <w:lang w:eastAsia="ru-RU"/>
        </w:rPr>
        <w:t xml:space="preserve">забезпечити подання </w:t>
      </w:r>
      <w:r w:rsidR="00FB163A" w:rsidRPr="00DA0A4C">
        <w:rPr>
          <w:sz w:val="28"/>
          <w:szCs w:val="28"/>
          <w:lang w:eastAsia="ru-RU"/>
        </w:rPr>
        <w:t>ц</w:t>
      </w:r>
      <w:r w:rsidR="009B4D4C" w:rsidRPr="00DA0A4C">
        <w:rPr>
          <w:sz w:val="28"/>
          <w:szCs w:val="28"/>
          <w:lang w:eastAsia="ru-RU"/>
        </w:rPr>
        <w:t>ього</w:t>
      </w:r>
      <w:r w:rsidR="00FB163A" w:rsidRPr="00DA0A4C">
        <w:rPr>
          <w:sz w:val="28"/>
          <w:szCs w:val="28"/>
          <w:lang w:eastAsia="ru-RU"/>
        </w:rPr>
        <w:t xml:space="preserve"> наказ</w:t>
      </w:r>
      <w:r w:rsidR="009B4D4C" w:rsidRPr="00DA0A4C">
        <w:rPr>
          <w:sz w:val="28"/>
          <w:szCs w:val="28"/>
          <w:lang w:eastAsia="ru-RU"/>
        </w:rPr>
        <w:t>у</w:t>
      </w:r>
      <w:r w:rsidR="00FB163A" w:rsidRPr="00DA0A4C">
        <w:rPr>
          <w:sz w:val="28"/>
          <w:szCs w:val="28"/>
          <w:lang w:eastAsia="ru-RU"/>
        </w:rPr>
        <w:t xml:space="preserve"> на державну реєстрацію до Міністерства юстиції України.</w:t>
      </w:r>
    </w:p>
    <w:p w14:paraId="4DB7DCF9" w14:textId="37E3A234" w:rsidR="00FB163A" w:rsidRPr="00DA0A4C" w:rsidRDefault="00D16684" w:rsidP="005772E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DA0A4C">
        <w:rPr>
          <w:sz w:val="28"/>
          <w:szCs w:val="28"/>
          <w:lang w:eastAsia="ru-RU"/>
        </w:rPr>
        <w:t>3</w:t>
      </w:r>
      <w:r w:rsidR="00FB163A" w:rsidRPr="00DA0A4C">
        <w:rPr>
          <w:sz w:val="28"/>
          <w:szCs w:val="28"/>
          <w:lang w:eastAsia="ru-RU"/>
        </w:rPr>
        <w:t>. Цей наказ набирає чинності з дня його офіційного опублікування.</w:t>
      </w:r>
      <w:bookmarkStart w:id="3" w:name="o65"/>
      <w:bookmarkEnd w:id="3"/>
    </w:p>
    <w:p w14:paraId="181BBAC1" w14:textId="6EFCFB92" w:rsidR="00D74001" w:rsidRPr="00DA0A4C" w:rsidRDefault="00D16684" w:rsidP="00D7400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bookmarkStart w:id="4" w:name="o66"/>
      <w:bookmarkEnd w:id="4"/>
      <w:r w:rsidRPr="00DA0A4C">
        <w:rPr>
          <w:sz w:val="28"/>
          <w:szCs w:val="28"/>
          <w:lang w:eastAsia="ru-RU"/>
        </w:rPr>
        <w:t>4</w:t>
      </w:r>
      <w:r w:rsidR="00203FDB" w:rsidRPr="00DA0A4C">
        <w:rPr>
          <w:sz w:val="28"/>
          <w:szCs w:val="28"/>
          <w:lang w:eastAsia="ru-RU"/>
        </w:rPr>
        <w:t>. </w:t>
      </w:r>
      <w:r w:rsidR="00F61AA0" w:rsidRPr="00DA0A4C">
        <w:rPr>
          <w:sz w:val="28"/>
          <w:szCs w:val="28"/>
        </w:rPr>
        <w:t>Контроль за виконанням цього наказу покласти на заступника Міністра розвитку економіки, торгівлі та сільського господарства України</w:t>
      </w:r>
      <w:r w:rsidR="00E3040E" w:rsidRPr="00DA0A4C">
        <w:rPr>
          <w:sz w:val="28"/>
          <w:szCs w:val="28"/>
        </w:rPr>
        <w:t xml:space="preserve"> </w:t>
      </w:r>
      <w:r w:rsidR="00D74001" w:rsidRPr="00DA0A4C">
        <w:rPr>
          <w:sz w:val="28"/>
          <w:szCs w:val="28"/>
        </w:rPr>
        <w:t>Новікову І. Ю.</w:t>
      </w:r>
    </w:p>
    <w:p w14:paraId="6917355D" w14:textId="77777777" w:rsidR="00D74001" w:rsidRPr="00DA0A4C" w:rsidRDefault="00D74001" w:rsidP="00A844E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294E055A" w14:textId="77777777" w:rsidR="00337C17" w:rsidRPr="00DA0A4C" w:rsidRDefault="00337C17" w:rsidP="005772E9">
      <w:pPr>
        <w:ind w:firstLine="709"/>
        <w:jc w:val="both"/>
        <w:rPr>
          <w:sz w:val="22"/>
          <w:szCs w:val="22"/>
        </w:rPr>
      </w:pPr>
    </w:p>
    <w:p w14:paraId="31302836" w14:textId="77777777" w:rsidR="005772E9" w:rsidRPr="00DA0A4C" w:rsidRDefault="005772E9" w:rsidP="005772E9">
      <w:pPr>
        <w:suppressAutoHyphens/>
        <w:ind w:right="45"/>
        <w:jc w:val="both"/>
        <w:rPr>
          <w:b/>
          <w:sz w:val="28"/>
          <w:szCs w:val="28"/>
          <w:lang w:eastAsia="ar-SA"/>
        </w:rPr>
      </w:pPr>
      <w:r w:rsidRPr="00DA0A4C">
        <w:rPr>
          <w:b/>
          <w:sz w:val="28"/>
          <w:szCs w:val="28"/>
          <w:lang w:eastAsia="ar-SA"/>
        </w:rPr>
        <w:t>Міністр</w:t>
      </w:r>
      <w:r w:rsidR="00447D99" w:rsidRPr="00DA0A4C">
        <w:rPr>
          <w:b/>
          <w:sz w:val="28"/>
          <w:szCs w:val="28"/>
          <w:lang w:eastAsia="ar-SA"/>
        </w:rPr>
        <w:t xml:space="preserve"> розвитку</w:t>
      </w:r>
      <w:r w:rsidRPr="00DA0A4C">
        <w:rPr>
          <w:b/>
          <w:sz w:val="28"/>
          <w:szCs w:val="28"/>
          <w:lang w:eastAsia="ar-SA"/>
        </w:rPr>
        <w:t xml:space="preserve"> економі</w:t>
      </w:r>
      <w:r w:rsidR="00CE3FAD" w:rsidRPr="00DA0A4C">
        <w:rPr>
          <w:b/>
          <w:sz w:val="28"/>
          <w:szCs w:val="28"/>
          <w:lang w:eastAsia="ar-SA"/>
        </w:rPr>
        <w:t>ки, торгівлі</w:t>
      </w:r>
    </w:p>
    <w:p w14:paraId="0E847576" w14:textId="62AD6468" w:rsidR="000A4085" w:rsidRDefault="00CE3FAD" w:rsidP="00DC6CF7">
      <w:pPr>
        <w:suppressAutoHyphens/>
        <w:ind w:right="45"/>
        <w:jc w:val="both"/>
        <w:rPr>
          <w:b/>
          <w:sz w:val="28"/>
          <w:szCs w:val="28"/>
          <w:lang w:eastAsia="ar-SA"/>
        </w:rPr>
      </w:pPr>
      <w:r w:rsidRPr="00DA0A4C">
        <w:rPr>
          <w:b/>
          <w:sz w:val="28"/>
          <w:szCs w:val="28"/>
          <w:lang w:eastAsia="ar-SA"/>
        </w:rPr>
        <w:t>та сільського господарства</w:t>
      </w:r>
      <w:r w:rsidR="005772E9" w:rsidRPr="00DA0A4C">
        <w:rPr>
          <w:b/>
          <w:sz w:val="28"/>
          <w:szCs w:val="28"/>
          <w:lang w:eastAsia="ar-SA"/>
        </w:rPr>
        <w:t xml:space="preserve"> України </w:t>
      </w:r>
      <w:r w:rsidRPr="00DA0A4C">
        <w:rPr>
          <w:b/>
          <w:sz w:val="28"/>
          <w:szCs w:val="28"/>
          <w:lang w:eastAsia="ar-SA"/>
        </w:rPr>
        <w:tab/>
      </w:r>
      <w:r w:rsidRPr="00DA0A4C">
        <w:rPr>
          <w:b/>
          <w:sz w:val="28"/>
          <w:szCs w:val="28"/>
          <w:lang w:eastAsia="ar-SA"/>
        </w:rPr>
        <w:tab/>
      </w:r>
      <w:r w:rsidRPr="00DA0A4C">
        <w:rPr>
          <w:b/>
          <w:sz w:val="28"/>
          <w:szCs w:val="28"/>
          <w:lang w:eastAsia="ar-SA"/>
        </w:rPr>
        <w:tab/>
      </w:r>
      <w:r w:rsidR="000A4085" w:rsidRPr="00DA0A4C">
        <w:rPr>
          <w:b/>
          <w:sz w:val="28"/>
          <w:szCs w:val="28"/>
          <w:lang w:eastAsia="ar-SA"/>
        </w:rPr>
        <w:tab/>
        <w:t xml:space="preserve">   Ігор</w:t>
      </w:r>
      <w:r w:rsidR="005772E9" w:rsidRPr="00DA0A4C">
        <w:rPr>
          <w:b/>
          <w:sz w:val="28"/>
          <w:szCs w:val="28"/>
          <w:lang w:eastAsia="ar-SA"/>
        </w:rPr>
        <w:t xml:space="preserve"> </w:t>
      </w:r>
      <w:r w:rsidR="000A4085" w:rsidRPr="00DA0A4C">
        <w:rPr>
          <w:b/>
          <w:sz w:val="28"/>
          <w:szCs w:val="28"/>
          <w:lang w:eastAsia="ar-SA"/>
        </w:rPr>
        <w:t>ПЕТРАШКО</w:t>
      </w:r>
    </w:p>
    <w:p w14:paraId="30F1C26C" w14:textId="77777777" w:rsidR="00DC6CF7" w:rsidRPr="00DA0A4C" w:rsidRDefault="00DC6CF7" w:rsidP="00DC6CF7">
      <w:pPr>
        <w:suppressAutoHyphens/>
        <w:ind w:right="45"/>
        <w:jc w:val="both"/>
        <w:rPr>
          <w:sz w:val="22"/>
          <w:szCs w:val="22"/>
        </w:rPr>
      </w:pPr>
    </w:p>
    <w:p w14:paraId="0A9ADB1B" w14:textId="39A21E3E" w:rsidR="00CE3FAD" w:rsidRPr="00DA0A4C" w:rsidRDefault="00CE3FAD" w:rsidP="00192612">
      <w:pPr>
        <w:jc w:val="both"/>
        <w:rPr>
          <w:szCs w:val="22"/>
        </w:rPr>
      </w:pPr>
      <w:r w:rsidRPr="00DA0A4C">
        <w:rPr>
          <w:szCs w:val="22"/>
        </w:rPr>
        <w:t>34</w:t>
      </w:r>
      <w:r w:rsidR="00F94D00" w:rsidRPr="00DA0A4C">
        <w:rPr>
          <w:szCs w:val="22"/>
        </w:rPr>
        <w:t>23</w:t>
      </w:r>
    </w:p>
    <w:p w14:paraId="27D6FACA" w14:textId="0F4B3A51" w:rsidR="000814C9" w:rsidRDefault="000814C9" w:rsidP="00DC6CF7">
      <w:pPr>
        <w:outlineLvl w:val="0"/>
        <w:rPr>
          <w:sz w:val="28"/>
          <w:szCs w:val="28"/>
        </w:rPr>
      </w:pPr>
    </w:p>
    <w:p w14:paraId="5408E561" w14:textId="74549DAA" w:rsidR="009D380A" w:rsidRDefault="009D380A" w:rsidP="00DC6CF7">
      <w:pPr>
        <w:outlineLvl w:val="0"/>
        <w:rPr>
          <w:sz w:val="28"/>
          <w:szCs w:val="28"/>
        </w:rPr>
      </w:pPr>
    </w:p>
    <w:p w14:paraId="6D318462" w14:textId="1FB086BC" w:rsidR="009D380A" w:rsidRDefault="009D380A" w:rsidP="00DC6CF7">
      <w:pPr>
        <w:outlineLvl w:val="0"/>
        <w:rPr>
          <w:sz w:val="28"/>
          <w:szCs w:val="28"/>
        </w:rPr>
      </w:pPr>
    </w:p>
    <w:p w14:paraId="522D99C3" w14:textId="3A70A1E9" w:rsidR="009D380A" w:rsidRDefault="009D380A" w:rsidP="00DC6CF7">
      <w:pPr>
        <w:outlineLvl w:val="0"/>
        <w:rPr>
          <w:sz w:val="28"/>
          <w:szCs w:val="28"/>
        </w:rPr>
      </w:pPr>
    </w:p>
    <w:p w14:paraId="0E0039D8" w14:textId="39B7D0E9" w:rsidR="009D380A" w:rsidRDefault="009D380A" w:rsidP="00DC6CF7">
      <w:pPr>
        <w:outlineLvl w:val="0"/>
        <w:rPr>
          <w:sz w:val="28"/>
          <w:szCs w:val="28"/>
        </w:rPr>
      </w:pPr>
    </w:p>
    <w:p w14:paraId="5BD65262" w14:textId="48236E57" w:rsidR="009D380A" w:rsidRDefault="009D380A" w:rsidP="00DC6CF7">
      <w:pPr>
        <w:outlineLvl w:val="0"/>
        <w:rPr>
          <w:sz w:val="28"/>
          <w:szCs w:val="28"/>
        </w:rPr>
      </w:pPr>
    </w:p>
    <w:p w14:paraId="124CD94C" w14:textId="2938FC59" w:rsidR="009D380A" w:rsidRDefault="009D380A" w:rsidP="00DC6CF7">
      <w:pPr>
        <w:outlineLvl w:val="0"/>
        <w:rPr>
          <w:sz w:val="28"/>
          <w:szCs w:val="28"/>
        </w:rPr>
      </w:pPr>
    </w:p>
    <w:p w14:paraId="0A359D9B" w14:textId="45EBEA6C" w:rsidR="009D380A" w:rsidRDefault="009D380A" w:rsidP="00DC6CF7">
      <w:pPr>
        <w:outlineLvl w:val="0"/>
        <w:rPr>
          <w:sz w:val="28"/>
          <w:szCs w:val="28"/>
        </w:rPr>
      </w:pPr>
    </w:p>
    <w:p w14:paraId="767E9A0B" w14:textId="319052DE" w:rsidR="009D380A" w:rsidRDefault="00CC0F95" w:rsidP="00CC0F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74AC2D9" w14:textId="77777777" w:rsidR="009D380A" w:rsidRPr="00DA0A4C" w:rsidRDefault="009D380A" w:rsidP="009D380A">
      <w:pPr>
        <w:pageBreakBefore/>
        <w:spacing w:line="360" w:lineRule="auto"/>
        <w:ind w:left="5670"/>
        <w:jc w:val="both"/>
        <w:rPr>
          <w:sz w:val="28"/>
          <w:szCs w:val="28"/>
        </w:rPr>
      </w:pPr>
      <w:r w:rsidRPr="00DA0A4C">
        <w:rPr>
          <w:sz w:val="28"/>
          <w:szCs w:val="28"/>
        </w:rPr>
        <w:lastRenderedPageBreak/>
        <w:t xml:space="preserve">ЗАТВЕРДЖЕНО </w:t>
      </w:r>
    </w:p>
    <w:p w14:paraId="5A21AAAA" w14:textId="77777777" w:rsidR="009D380A" w:rsidRPr="00DA0A4C" w:rsidRDefault="009D380A" w:rsidP="009D380A">
      <w:pPr>
        <w:ind w:left="5670"/>
        <w:rPr>
          <w:bCs/>
          <w:sz w:val="28"/>
          <w:szCs w:val="28"/>
          <w:lang w:eastAsia="ru-RU"/>
        </w:rPr>
      </w:pPr>
      <w:r w:rsidRPr="00DA0A4C">
        <w:rPr>
          <w:bCs/>
          <w:sz w:val="28"/>
          <w:szCs w:val="28"/>
          <w:lang w:eastAsia="ru-RU"/>
        </w:rPr>
        <w:t>Наказ Міністерства розвитку економіки, торгівлі та сільського господарства України</w:t>
      </w:r>
    </w:p>
    <w:p w14:paraId="589D1F90" w14:textId="77777777" w:rsidR="009D380A" w:rsidRPr="00DA0A4C" w:rsidRDefault="009D380A" w:rsidP="009D380A">
      <w:pPr>
        <w:spacing w:line="360" w:lineRule="auto"/>
        <w:ind w:left="5670"/>
        <w:jc w:val="both"/>
        <w:rPr>
          <w:bCs/>
          <w:sz w:val="28"/>
          <w:szCs w:val="28"/>
          <w:lang w:eastAsia="ru-RU"/>
        </w:rPr>
      </w:pPr>
      <w:r w:rsidRPr="00DA0A4C">
        <w:rPr>
          <w:sz w:val="28"/>
          <w:szCs w:val="28"/>
        </w:rPr>
        <w:t xml:space="preserve">__ __________________ </w:t>
      </w:r>
      <w:r w:rsidRPr="00DA0A4C">
        <w:rPr>
          <w:bCs/>
          <w:sz w:val="28"/>
          <w:szCs w:val="28"/>
          <w:lang w:eastAsia="ru-RU"/>
        </w:rPr>
        <w:t>№ ____</w:t>
      </w:r>
    </w:p>
    <w:p w14:paraId="1ED0AF0E" w14:textId="77777777" w:rsidR="009D380A" w:rsidRPr="00DA0A4C" w:rsidRDefault="009D380A" w:rsidP="009D38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A0A4C">
        <w:rPr>
          <w:noProof/>
          <w:color w:val="auto"/>
        </w:rPr>
        <w:drawing>
          <wp:anchor distT="0" distB="0" distL="114300" distR="114300" simplePos="0" relativeHeight="251659264" behindDoc="0" locked="0" layoutInCell="1" allowOverlap="0" wp14:anchorId="30805A8C" wp14:editId="471E70BF">
            <wp:simplePos x="0" y="0"/>
            <wp:positionH relativeFrom="column">
              <wp:posOffset>2590800</wp:posOffset>
            </wp:positionH>
            <wp:positionV relativeFrom="paragraph">
              <wp:posOffset>635</wp:posOffset>
            </wp:positionV>
            <wp:extent cx="812800" cy="9144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D87A76" w14:textId="77777777" w:rsidR="009D380A" w:rsidRPr="00DA0A4C" w:rsidRDefault="009D380A" w:rsidP="009D38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79DEDA8E" w14:textId="77777777" w:rsidR="009D380A" w:rsidRPr="00DA0A4C" w:rsidRDefault="009D380A" w:rsidP="009D380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p w14:paraId="757363AE" w14:textId="77777777" w:rsidR="009D380A" w:rsidRPr="00DA0A4C" w:rsidRDefault="009D380A" w:rsidP="009D380A">
      <w:pPr>
        <w:jc w:val="center"/>
      </w:pPr>
    </w:p>
    <w:p w14:paraId="66C41234" w14:textId="77777777" w:rsidR="009D380A" w:rsidRPr="00DA0A4C" w:rsidRDefault="009D380A" w:rsidP="009D380A">
      <w:pPr>
        <w:jc w:val="center"/>
        <w:rPr>
          <w:caps/>
          <w:sz w:val="16"/>
          <w:szCs w:val="16"/>
        </w:rPr>
      </w:pPr>
    </w:p>
    <w:p w14:paraId="0AFB48CF" w14:textId="77777777" w:rsidR="009D380A" w:rsidRPr="00DA0A4C" w:rsidRDefault="009D380A" w:rsidP="009D380A">
      <w:pPr>
        <w:shd w:val="clear" w:color="auto" w:fill="FFFFFF"/>
        <w:jc w:val="center"/>
        <w:rPr>
          <w:b/>
          <w:caps/>
          <w:spacing w:val="-3"/>
          <w:sz w:val="28"/>
          <w:szCs w:val="28"/>
        </w:rPr>
      </w:pPr>
      <w:r w:rsidRPr="00DA0A4C">
        <w:rPr>
          <w:b/>
          <w:caps/>
          <w:spacing w:val="-3"/>
          <w:sz w:val="28"/>
          <w:szCs w:val="28"/>
        </w:rPr>
        <w:t xml:space="preserve">МІНІСТЕРСТВО розвитку економіки, торгівлі </w:t>
      </w:r>
    </w:p>
    <w:p w14:paraId="6524E099" w14:textId="77777777" w:rsidR="009D380A" w:rsidRPr="00DA0A4C" w:rsidRDefault="009D380A" w:rsidP="009D380A">
      <w:pPr>
        <w:shd w:val="clear" w:color="auto" w:fill="FFFFFF"/>
        <w:jc w:val="center"/>
        <w:rPr>
          <w:b/>
          <w:caps/>
          <w:spacing w:val="-3"/>
          <w:sz w:val="28"/>
          <w:szCs w:val="28"/>
        </w:rPr>
      </w:pPr>
      <w:r w:rsidRPr="00DA0A4C">
        <w:rPr>
          <w:b/>
          <w:caps/>
          <w:spacing w:val="-3"/>
          <w:sz w:val="28"/>
          <w:szCs w:val="28"/>
        </w:rPr>
        <w:t>ТА сільського господарства України</w:t>
      </w:r>
    </w:p>
    <w:p w14:paraId="52C93EA6" w14:textId="77777777" w:rsidR="009D380A" w:rsidRPr="00DA0A4C" w:rsidRDefault="009D380A" w:rsidP="009D380A">
      <w:pPr>
        <w:shd w:val="clear" w:color="auto" w:fill="FFFFFF"/>
        <w:spacing w:line="360" w:lineRule="auto"/>
        <w:jc w:val="center"/>
        <w:rPr>
          <w:b/>
          <w:spacing w:val="-3"/>
          <w:sz w:val="28"/>
          <w:szCs w:val="28"/>
        </w:rPr>
      </w:pPr>
      <w:r w:rsidRPr="00DA0A4C">
        <w:rPr>
          <w:b/>
          <w:spacing w:val="-3"/>
          <w:sz w:val="28"/>
          <w:szCs w:val="28"/>
        </w:rPr>
        <w:t>(Мінекономіки)</w:t>
      </w:r>
    </w:p>
    <w:p w14:paraId="0D7543D2" w14:textId="77777777" w:rsidR="009D380A" w:rsidRPr="00DA0A4C" w:rsidRDefault="009D380A" w:rsidP="009D380A">
      <w:pPr>
        <w:shd w:val="clear" w:color="auto" w:fill="FFFFFF"/>
        <w:jc w:val="center"/>
        <w:rPr>
          <w:spacing w:val="-3"/>
          <w:sz w:val="20"/>
          <w:szCs w:val="20"/>
        </w:rPr>
      </w:pPr>
      <w:r w:rsidRPr="00DA0A4C">
        <w:rPr>
          <w:spacing w:val="-3"/>
          <w:sz w:val="20"/>
          <w:szCs w:val="20"/>
        </w:rPr>
        <w:t xml:space="preserve">вул. М. Грушевського 12/2,  м. Київ, 01008  </w:t>
      </w:r>
      <w:proofErr w:type="spellStart"/>
      <w:r w:rsidRPr="00DA0A4C">
        <w:rPr>
          <w:spacing w:val="-3"/>
          <w:sz w:val="20"/>
          <w:szCs w:val="20"/>
        </w:rPr>
        <w:t>тел</w:t>
      </w:r>
      <w:proofErr w:type="spellEnd"/>
      <w:r w:rsidRPr="00DA0A4C">
        <w:rPr>
          <w:spacing w:val="-3"/>
          <w:sz w:val="20"/>
          <w:szCs w:val="20"/>
        </w:rPr>
        <w:t>. (044)200-47-53, факс (044)253-63-71</w:t>
      </w:r>
    </w:p>
    <w:p w14:paraId="66B776C6" w14:textId="77777777" w:rsidR="009D380A" w:rsidRPr="00DA0A4C" w:rsidRDefault="009D380A" w:rsidP="009D380A">
      <w:pPr>
        <w:shd w:val="clear" w:color="auto" w:fill="FFFFFF"/>
        <w:jc w:val="center"/>
        <w:rPr>
          <w:spacing w:val="-3"/>
          <w:sz w:val="20"/>
          <w:szCs w:val="20"/>
        </w:rPr>
      </w:pPr>
      <w:r w:rsidRPr="00DA0A4C">
        <w:rPr>
          <w:spacing w:val="-3"/>
          <w:sz w:val="20"/>
          <w:szCs w:val="20"/>
        </w:rPr>
        <w:t>E-</w:t>
      </w:r>
      <w:proofErr w:type="spellStart"/>
      <w:r w:rsidRPr="00DA0A4C">
        <w:rPr>
          <w:spacing w:val="-3"/>
          <w:sz w:val="20"/>
          <w:szCs w:val="20"/>
        </w:rPr>
        <w:t>mail</w:t>
      </w:r>
      <w:proofErr w:type="spellEnd"/>
      <w:r w:rsidRPr="00DA0A4C">
        <w:rPr>
          <w:spacing w:val="-3"/>
          <w:sz w:val="20"/>
          <w:szCs w:val="20"/>
        </w:rPr>
        <w:t xml:space="preserve">: </w:t>
      </w:r>
      <w:hyperlink r:id="rId11" w:history="1">
        <w:r w:rsidRPr="00DA0A4C">
          <w:rPr>
            <w:rStyle w:val="ab"/>
            <w:color w:val="auto"/>
            <w:spacing w:val="-3"/>
            <w:sz w:val="20"/>
            <w:szCs w:val="20"/>
            <w:u w:val="none"/>
          </w:rPr>
          <w:t>meconomy@me.gov.ua</w:t>
        </w:r>
      </w:hyperlink>
      <w:r w:rsidRPr="00DA0A4C">
        <w:rPr>
          <w:rStyle w:val="ab"/>
          <w:color w:val="auto"/>
          <w:spacing w:val="-3"/>
          <w:sz w:val="20"/>
          <w:szCs w:val="20"/>
          <w:u w:val="none"/>
        </w:rPr>
        <w:t xml:space="preserve">, </w:t>
      </w:r>
      <w:r w:rsidRPr="00DA0A4C">
        <w:rPr>
          <w:spacing w:val="-3"/>
          <w:sz w:val="20"/>
          <w:szCs w:val="20"/>
        </w:rPr>
        <w:t>http://www.me.gov.ua,  код згідно з  ЄДРПОУ 37508596</w:t>
      </w:r>
    </w:p>
    <w:p w14:paraId="27547F92" w14:textId="77777777" w:rsidR="009D380A" w:rsidRPr="00DA0A4C" w:rsidRDefault="009D380A" w:rsidP="009D380A">
      <w:pPr>
        <w:jc w:val="center"/>
        <w:outlineLvl w:val="0"/>
        <w:rPr>
          <w:b/>
          <w:caps/>
        </w:rPr>
      </w:pPr>
      <w:r w:rsidRPr="00DA0A4C">
        <w:rPr>
          <w:spacing w:val="-3"/>
          <w:sz w:val="20"/>
          <w:szCs w:val="20"/>
        </w:rPr>
        <w:t xml:space="preserve"> </w:t>
      </w:r>
    </w:p>
    <w:p w14:paraId="6FAEBE41" w14:textId="77777777" w:rsidR="009D380A" w:rsidRPr="00DA0A4C" w:rsidRDefault="009D380A" w:rsidP="009D380A">
      <w:pPr>
        <w:jc w:val="center"/>
        <w:outlineLvl w:val="0"/>
        <w:rPr>
          <w:b/>
          <w:caps/>
        </w:rPr>
      </w:pPr>
    </w:p>
    <w:p w14:paraId="1DC5C8FD" w14:textId="77777777" w:rsidR="009D380A" w:rsidRPr="00DA0A4C" w:rsidRDefault="009D380A" w:rsidP="009D380A">
      <w:pPr>
        <w:jc w:val="center"/>
        <w:rPr>
          <w:b/>
          <w:caps/>
          <w:sz w:val="28"/>
          <w:szCs w:val="28"/>
        </w:rPr>
      </w:pPr>
      <w:r w:rsidRPr="00DA0A4C">
        <w:rPr>
          <w:b/>
          <w:caps/>
          <w:sz w:val="28"/>
          <w:szCs w:val="28"/>
        </w:rPr>
        <w:t>Акт</w:t>
      </w:r>
    </w:p>
    <w:p w14:paraId="47BC51AD" w14:textId="77777777" w:rsidR="009D380A" w:rsidRPr="00DA0A4C" w:rsidRDefault="009D380A" w:rsidP="009D380A">
      <w:pPr>
        <w:pStyle w:val="afb"/>
        <w:ind w:firstLine="0"/>
        <w:jc w:val="both"/>
        <w:rPr>
          <w:rFonts w:ascii="Times New Roman" w:hAnsi="Times New Roman"/>
          <w:sz w:val="28"/>
          <w:szCs w:val="28"/>
        </w:rPr>
      </w:pPr>
      <w:r w:rsidRPr="00DA0A4C">
        <w:rPr>
          <w:rFonts w:ascii="Times New Roman" w:hAnsi="Times New Roman"/>
          <w:sz w:val="28"/>
          <w:szCs w:val="28"/>
        </w:rPr>
        <w:t>від _________________</w:t>
      </w:r>
      <w:r w:rsidRPr="00DA0A4C">
        <w:rPr>
          <w:rFonts w:ascii="Times New Roman" w:hAnsi="Times New Roman"/>
          <w:sz w:val="28"/>
          <w:szCs w:val="28"/>
        </w:rPr>
        <w:tab/>
      </w:r>
      <w:r w:rsidRPr="00DA0A4C">
        <w:rPr>
          <w:rFonts w:ascii="Times New Roman" w:hAnsi="Times New Roman"/>
          <w:sz w:val="28"/>
          <w:szCs w:val="28"/>
        </w:rPr>
        <w:tab/>
      </w:r>
      <w:r w:rsidRPr="00DA0A4C">
        <w:rPr>
          <w:rFonts w:ascii="Times New Roman" w:hAnsi="Times New Roman"/>
          <w:sz w:val="28"/>
          <w:szCs w:val="28"/>
        </w:rPr>
        <w:tab/>
      </w:r>
      <w:r w:rsidRPr="00DA0A4C">
        <w:rPr>
          <w:rFonts w:ascii="Times New Roman" w:hAnsi="Times New Roman"/>
          <w:sz w:val="28"/>
          <w:szCs w:val="28"/>
        </w:rPr>
        <w:tab/>
      </w:r>
      <w:r w:rsidRPr="00DA0A4C">
        <w:rPr>
          <w:rFonts w:ascii="Times New Roman" w:hAnsi="Times New Roman"/>
          <w:sz w:val="28"/>
          <w:szCs w:val="28"/>
        </w:rPr>
        <w:tab/>
      </w:r>
      <w:r w:rsidRPr="00DA0A4C">
        <w:rPr>
          <w:rFonts w:ascii="Times New Roman" w:hAnsi="Times New Roman"/>
          <w:sz w:val="28"/>
          <w:szCs w:val="28"/>
        </w:rPr>
        <w:tab/>
        <w:t xml:space="preserve">  № </w:t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sym w:font="Wingdings 2" w:char="F0A3"/>
      </w:r>
      <w:r w:rsidRPr="00DA0A4C">
        <w:rPr>
          <w:rFonts w:ascii="Times New Roman" w:hAnsi="Times New Roman"/>
          <w:sz w:val="28"/>
          <w:szCs w:val="28"/>
        </w:rPr>
        <w:br/>
      </w:r>
      <w:r w:rsidRPr="00DA0A4C">
        <w:rPr>
          <w:rFonts w:ascii="Times New Roman" w:hAnsi="Times New Roman"/>
          <w:sz w:val="20"/>
          <w:szCs w:val="28"/>
        </w:rPr>
        <w:t xml:space="preserve">             (дата складання </w:t>
      </w:r>
      <w:proofErr w:type="spellStart"/>
      <w:r w:rsidRPr="00DA0A4C">
        <w:rPr>
          <w:rFonts w:ascii="Times New Roman" w:hAnsi="Times New Roman"/>
          <w:sz w:val="20"/>
          <w:szCs w:val="28"/>
        </w:rPr>
        <w:t>акта</w:t>
      </w:r>
      <w:proofErr w:type="spellEnd"/>
      <w:r w:rsidRPr="00DA0A4C">
        <w:rPr>
          <w:rFonts w:ascii="Times New Roman" w:hAnsi="Times New Roman"/>
          <w:sz w:val="20"/>
          <w:szCs w:val="28"/>
        </w:rPr>
        <w:t>)</w:t>
      </w:r>
    </w:p>
    <w:p w14:paraId="1E96236E" w14:textId="77777777" w:rsidR="009D380A" w:rsidRPr="00DA0A4C" w:rsidRDefault="009D380A" w:rsidP="009D380A">
      <w:pPr>
        <w:jc w:val="center"/>
        <w:rPr>
          <w:b/>
          <w:caps/>
          <w:sz w:val="28"/>
          <w:szCs w:val="28"/>
        </w:rPr>
      </w:pPr>
    </w:p>
    <w:p w14:paraId="00D9F4AD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складений за результатами проведення планової (позапланової) перевірки</w:t>
      </w:r>
      <w:r w:rsidRPr="00DA0A4C">
        <w:rPr>
          <w:b/>
          <w:sz w:val="28"/>
          <w:szCs w:val="28"/>
          <w:shd w:val="clear" w:color="auto" w:fill="FFFFFF"/>
        </w:rPr>
        <w:t xml:space="preserve"> наукового метрологічного центру, </w:t>
      </w:r>
      <w:r w:rsidRPr="00DA0A4C">
        <w:rPr>
          <w:b/>
          <w:sz w:val="28"/>
          <w:szCs w:val="28"/>
        </w:rPr>
        <w:t>державного підприємства, яке належить до сфери управління Міністерства розвитку економіки, торгівлі та сільського господарства України та провадить метрологічну діяльність,</w:t>
      </w:r>
      <w:r w:rsidRPr="00DA0A4C">
        <w:rPr>
          <w:b/>
          <w:sz w:val="28"/>
          <w:szCs w:val="28"/>
          <w:shd w:val="clear" w:color="auto" w:fill="FFFFFF"/>
        </w:rPr>
        <w:t xml:space="preserve"> та </w:t>
      </w:r>
      <w:proofErr w:type="spellStart"/>
      <w:r w:rsidRPr="00DA0A4C">
        <w:rPr>
          <w:b/>
          <w:sz w:val="28"/>
          <w:szCs w:val="28"/>
          <w:shd w:val="clear" w:color="auto" w:fill="FFFFFF"/>
        </w:rPr>
        <w:t>повірочної</w:t>
      </w:r>
      <w:proofErr w:type="spellEnd"/>
      <w:r w:rsidRPr="00DA0A4C">
        <w:rPr>
          <w:b/>
          <w:sz w:val="28"/>
          <w:szCs w:val="28"/>
          <w:shd w:val="clear" w:color="auto" w:fill="FFFFFF"/>
        </w:rPr>
        <w:t xml:space="preserve"> лабораторії, які уповноважені на проведення повірки засобів вимірювальної техніки, що перебувають в експлуатації та застосовуються у сфері законодавчо регульованої метрології </w:t>
      </w:r>
      <w:r w:rsidRPr="00DA0A4C">
        <w:rPr>
          <w:b/>
          <w:sz w:val="28"/>
          <w:szCs w:val="28"/>
        </w:rPr>
        <w:t xml:space="preserve">щодо відповідності вимогам Закону України </w:t>
      </w:r>
      <w:r>
        <w:rPr>
          <w:b/>
          <w:sz w:val="28"/>
          <w:szCs w:val="28"/>
        </w:rPr>
        <w:t>“</w:t>
      </w:r>
      <w:r w:rsidRPr="00DA0A4C">
        <w:rPr>
          <w:b/>
          <w:sz w:val="28"/>
          <w:szCs w:val="28"/>
        </w:rPr>
        <w:t>Про метрологію та метрологічну діяльність</w:t>
      </w:r>
      <w:r>
        <w:rPr>
          <w:b/>
          <w:sz w:val="28"/>
          <w:szCs w:val="28"/>
        </w:rPr>
        <w:t>”</w:t>
      </w:r>
      <w:r w:rsidRPr="00DA0A4C">
        <w:rPr>
          <w:b/>
          <w:sz w:val="28"/>
          <w:szCs w:val="28"/>
        </w:rPr>
        <w:t xml:space="preserve"> та встановленим критеріям</w:t>
      </w:r>
    </w:p>
    <w:p w14:paraId="448C4FCA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55DDC20A" w14:textId="77777777" w:rsidR="009D380A" w:rsidRPr="00DA0A4C" w:rsidRDefault="009D380A" w:rsidP="009D380A">
      <w:pPr>
        <w:pStyle w:val="afb"/>
        <w:ind w:firstLine="0"/>
        <w:jc w:val="both"/>
        <w:rPr>
          <w:rFonts w:ascii="Times New Roman" w:hAnsi="Times New Roman"/>
          <w:sz w:val="24"/>
          <w:szCs w:val="24"/>
        </w:rPr>
      </w:pPr>
      <w:r w:rsidRPr="00DA0A4C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3769CDC7" w14:textId="77777777" w:rsidR="009D380A" w:rsidRPr="00DA0A4C" w:rsidRDefault="009D380A" w:rsidP="009D380A">
      <w:pPr>
        <w:pStyle w:val="afb"/>
        <w:spacing w:before="0"/>
        <w:ind w:firstLine="0"/>
        <w:jc w:val="center"/>
        <w:rPr>
          <w:rFonts w:ascii="Times New Roman" w:hAnsi="Times New Roman"/>
          <w:sz w:val="20"/>
        </w:rPr>
      </w:pPr>
      <w:r w:rsidRPr="00DA0A4C">
        <w:rPr>
          <w:rFonts w:ascii="Times New Roman" w:hAnsi="Times New Roman"/>
          <w:sz w:val="20"/>
        </w:rPr>
        <w:t>(найменування юридичної особи)</w:t>
      </w:r>
    </w:p>
    <w:p w14:paraId="71082474" w14:textId="77777777" w:rsidR="009D380A" w:rsidRPr="00DA0A4C" w:rsidRDefault="009D380A" w:rsidP="009D380A">
      <w:pPr>
        <w:pStyle w:val="afb"/>
        <w:ind w:firstLine="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DA0A4C">
        <w:rPr>
          <w:rFonts w:ascii="Times New Roman" w:hAnsi="Times New Roman"/>
          <w:sz w:val="28"/>
          <w:szCs w:val="28"/>
        </w:rPr>
        <w:t>код згідно з ЄДРПОУ</w:t>
      </w:r>
      <w:r w:rsidRPr="00DA0A4C">
        <w:rPr>
          <w:rFonts w:ascii="Times New Roman" w:hAnsi="Times New Roman"/>
          <w:sz w:val="24"/>
          <w:szCs w:val="24"/>
        </w:rPr>
        <w:t xml:space="preserve"> </w:t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  <w:r w:rsidRPr="00DA0A4C">
        <w:rPr>
          <w:rFonts w:ascii="Times New Roman" w:hAnsi="Times New Roman"/>
          <w:sz w:val="24"/>
          <w:szCs w:val="24"/>
        </w:rPr>
        <w:sym w:font="Wingdings 2" w:char="F0A3"/>
      </w:r>
    </w:p>
    <w:p w14:paraId="606B7C30" w14:textId="77777777" w:rsidR="009D380A" w:rsidRPr="00DA0A4C" w:rsidRDefault="009D380A" w:rsidP="009D380A">
      <w:pPr>
        <w:pStyle w:val="afb"/>
        <w:ind w:firstLine="0"/>
        <w:jc w:val="both"/>
        <w:rPr>
          <w:rFonts w:ascii="Times New Roman" w:hAnsi="Times New Roman"/>
          <w:sz w:val="24"/>
          <w:szCs w:val="24"/>
        </w:rPr>
      </w:pPr>
      <w:r w:rsidRPr="00DA0A4C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168815A2" w14:textId="77777777" w:rsidR="009D380A" w:rsidRPr="00DA0A4C" w:rsidRDefault="009D380A" w:rsidP="009D380A">
      <w:pPr>
        <w:pStyle w:val="afb"/>
        <w:spacing w:before="0"/>
        <w:ind w:firstLine="0"/>
        <w:jc w:val="center"/>
        <w:rPr>
          <w:rFonts w:ascii="Times New Roman" w:hAnsi="Times New Roman"/>
          <w:sz w:val="20"/>
          <w:lang w:val="ru-RU"/>
        </w:rPr>
      </w:pPr>
      <w:r w:rsidRPr="00DA0A4C">
        <w:rPr>
          <w:rFonts w:ascii="Times New Roman" w:hAnsi="Times New Roman"/>
          <w:sz w:val="20"/>
        </w:rPr>
        <w:t>(місцезнаходження юридичної особи,</w:t>
      </w:r>
      <w:r w:rsidRPr="00DA0A4C">
        <w:rPr>
          <w:rFonts w:ascii="Times New Roman" w:hAnsi="Times New Roman"/>
          <w:sz w:val="20"/>
          <w:lang w:val="ru-RU"/>
        </w:rPr>
        <w:t xml:space="preserve"> </w:t>
      </w:r>
    </w:p>
    <w:p w14:paraId="7DB2934E" w14:textId="77777777" w:rsidR="009D380A" w:rsidRPr="00DA0A4C" w:rsidRDefault="009D380A" w:rsidP="009D380A">
      <w:pPr>
        <w:pStyle w:val="afb"/>
        <w:spacing w:before="0"/>
        <w:ind w:firstLine="0"/>
        <w:jc w:val="both"/>
        <w:rPr>
          <w:rFonts w:ascii="Times New Roman" w:hAnsi="Times New Roman"/>
          <w:sz w:val="24"/>
          <w:szCs w:val="24"/>
        </w:rPr>
      </w:pPr>
      <w:r w:rsidRPr="00DA0A4C">
        <w:rPr>
          <w:rFonts w:ascii="Times New Roman" w:hAnsi="Times New Roman"/>
          <w:sz w:val="24"/>
          <w:szCs w:val="24"/>
        </w:rPr>
        <w:t>________________________________________________________________________________</w:t>
      </w:r>
    </w:p>
    <w:p w14:paraId="46CA2506" w14:textId="77777777" w:rsidR="009D380A" w:rsidRPr="00DA0A4C" w:rsidRDefault="009D380A" w:rsidP="009D380A">
      <w:pPr>
        <w:pStyle w:val="afb"/>
        <w:spacing w:before="0" w:line="360" w:lineRule="auto"/>
        <w:jc w:val="center"/>
        <w:rPr>
          <w:rFonts w:ascii="Times New Roman" w:hAnsi="Times New Roman"/>
          <w:sz w:val="20"/>
        </w:rPr>
      </w:pPr>
      <w:r w:rsidRPr="00DA0A4C">
        <w:rPr>
          <w:rFonts w:ascii="Times New Roman" w:hAnsi="Times New Roman"/>
          <w:sz w:val="20"/>
        </w:rPr>
        <w:t>номер телефону,</w:t>
      </w:r>
      <w:r w:rsidRPr="00DA0A4C">
        <w:rPr>
          <w:sz w:val="20"/>
        </w:rPr>
        <w:t xml:space="preserve"> </w:t>
      </w:r>
      <w:r w:rsidRPr="00DA0A4C">
        <w:rPr>
          <w:rFonts w:ascii="Times New Roman" w:hAnsi="Times New Roman"/>
          <w:sz w:val="20"/>
        </w:rPr>
        <w:t>телефаксу та адреса електронної пошти)</w:t>
      </w:r>
    </w:p>
    <w:p w14:paraId="53FB439A" w14:textId="77777777" w:rsidR="009D380A" w:rsidRPr="00DA0A4C" w:rsidRDefault="009D380A" w:rsidP="009D380A">
      <w:pPr>
        <w:pStyle w:val="af7"/>
        <w:spacing w:line="360" w:lineRule="auto"/>
        <w:ind w:firstLine="0"/>
        <w:jc w:val="center"/>
        <w:rPr>
          <w:sz w:val="10"/>
          <w:szCs w:val="28"/>
        </w:rPr>
      </w:pPr>
    </w:p>
    <w:p w14:paraId="695D3E6A" w14:textId="77777777" w:rsidR="009D380A" w:rsidRPr="00DA0A4C" w:rsidRDefault="009D380A" w:rsidP="009D380A">
      <w:pPr>
        <w:pStyle w:val="afb"/>
        <w:spacing w:before="0"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DA0A4C">
        <w:rPr>
          <w:rFonts w:ascii="Times New Roman" w:hAnsi="Times New Roman"/>
          <w:sz w:val="28"/>
          <w:szCs w:val="28"/>
        </w:rPr>
        <w:t>Загальна інформація про проведення перевірки: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441"/>
        <w:gridCol w:w="2442"/>
        <w:gridCol w:w="2637"/>
      </w:tblGrid>
      <w:tr w:rsidR="009D380A" w:rsidRPr="00DA0A4C" w14:paraId="1E807E80" w14:textId="77777777" w:rsidTr="007E0329">
        <w:trPr>
          <w:trHeight w:val="64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4FAF" w14:textId="77777777" w:rsidR="009D380A" w:rsidRPr="00DA0A4C" w:rsidRDefault="009D380A" w:rsidP="007E0329">
            <w:pPr>
              <w:pStyle w:val="afb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A0A4C">
              <w:rPr>
                <w:rFonts w:ascii="Times New Roman" w:hAnsi="Times New Roman"/>
                <w:sz w:val="24"/>
                <w:szCs w:val="24"/>
              </w:rPr>
              <w:t>Розпорядчий документ, на виконання якого проводиться перевірка:</w:t>
            </w:r>
          </w:p>
          <w:p w14:paraId="0D6DCAFD" w14:textId="77777777" w:rsidR="009D380A" w:rsidRPr="00DA0A4C" w:rsidRDefault="009D380A" w:rsidP="007E0329">
            <w:pPr>
              <w:pStyle w:val="afb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A0A4C">
              <w:rPr>
                <w:rFonts w:ascii="Times New Roman" w:hAnsi="Times New Roman"/>
                <w:sz w:val="24"/>
                <w:szCs w:val="24"/>
              </w:rPr>
              <w:t xml:space="preserve">наказ від 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t>.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t>.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</w:p>
          <w:p w14:paraId="4810FA4A" w14:textId="77777777" w:rsidR="009D380A" w:rsidRPr="00DA0A4C" w:rsidRDefault="009D380A" w:rsidP="007E0329">
            <w:pPr>
              <w:pStyle w:val="afb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A0A4C">
              <w:rPr>
                <w:rFonts w:ascii="Times New Roman" w:hAnsi="Times New Roman"/>
                <w:sz w:val="24"/>
                <w:szCs w:val="24"/>
              </w:rPr>
              <w:t>Посвідчення на проведення перевірки</w:t>
            </w:r>
          </w:p>
          <w:p w14:paraId="4E5ED36E" w14:textId="77777777" w:rsidR="009D380A" w:rsidRPr="00DA0A4C" w:rsidRDefault="009D380A" w:rsidP="007E0329">
            <w:pPr>
              <w:pStyle w:val="afb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A0A4C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t>.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t>.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  <w:r w:rsidRPr="00DA0A4C">
              <w:rPr>
                <w:rFonts w:ascii="Times New Roman" w:hAnsi="Times New Roman"/>
                <w:sz w:val="24"/>
                <w:szCs w:val="24"/>
              </w:rPr>
              <w:sym w:font="Wingdings 2" w:char="F0A3"/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080B" w14:textId="77777777" w:rsidR="009D380A" w:rsidRPr="00DA0A4C" w:rsidRDefault="009D380A" w:rsidP="007E0329">
            <w:pPr>
              <w:pStyle w:val="afb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A0A4C">
              <w:rPr>
                <w:rFonts w:ascii="Times New Roman" w:hAnsi="Times New Roman"/>
                <w:sz w:val="24"/>
                <w:szCs w:val="24"/>
              </w:rPr>
              <w:t>Тип перевірки:</w:t>
            </w:r>
          </w:p>
          <w:p w14:paraId="485B42BF" w14:textId="77777777" w:rsidR="009D380A" w:rsidRPr="00DA0A4C" w:rsidRDefault="009D380A" w:rsidP="007E0329">
            <w:pPr>
              <w:pStyle w:val="af7"/>
              <w:ind w:firstLine="0"/>
              <w:jc w:val="left"/>
            </w:pPr>
            <w:r w:rsidRPr="00DA0A4C">
              <w:sym w:font="Wingdings 2" w:char="F0A3"/>
            </w:r>
            <w:r w:rsidRPr="00DA0A4C">
              <w:t xml:space="preserve"> планова</w:t>
            </w:r>
          </w:p>
          <w:p w14:paraId="701C6E6D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позапланова </w:t>
            </w:r>
          </w:p>
          <w:p w14:paraId="0DC55206" w14:textId="77777777" w:rsidR="009D380A" w:rsidRPr="00DA0A4C" w:rsidRDefault="009D380A" w:rsidP="007E0329">
            <w:pPr>
              <w:pStyle w:val="af7"/>
              <w:ind w:firstLine="0"/>
              <w:jc w:val="left"/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5E8F" w14:textId="77777777" w:rsidR="009D380A" w:rsidRPr="00DA0A4C" w:rsidRDefault="009D380A" w:rsidP="007E0329">
            <w:pPr>
              <w:pStyle w:val="afb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A0A4C">
              <w:rPr>
                <w:rFonts w:ascii="Times New Roman" w:hAnsi="Times New Roman"/>
                <w:sz w:val="24"/>
                <w:szCs w:val="24"/>
              </w:rPr>
              <w:t>Форма заходу державного нагляду (контролю): перевірка</w:t>
            </w:r>
          </w:p>
        </w:tc>
      </w:tr>
    </w:tbl>
    <w:p w14:paraId="4281B337" w14:textId="77777777" w:rsidR="009D380A" w:rsidRPr="00DA0A4C" w:rsidRDefault="009D380A" w:rsidP="009D380A">
      <w:pPr>
        <w:pStyle w:val="tj1"/>
        <w:spacing w:line="240" w:lineRule="auto"/>
        <w:ind w:firstLine="709"/>
        <w:rPr>
          <w:sz w:val="24"/>
          <w:szCs w:val="24"/>
          <w:lang w:val="uk-UA"/>
        </w:rPr>
      </w:pPr>
    </w:p>
    <w:p w14:paraId="04C52019" w14:textId="77777777" w:rsidR="009D380A" w:rsidRPr="00DA0A4C" w:rsidRDefault="009D380A" w:rsidP="009D380A">
      <w:pPr>
        <w:pStyle w:val="afb"/>
        <w:spacing w:before="0"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DA0A4C">
        <w:rPr>
          <w:rFonts w:ascii="Times New Roman" w:hAnsi="Times New Roman"/>
          <w:sz w:val="28"/>
          <w:szCs w:val="28"/>
        </w:rPr>
        <w:t>Строк проведення перевірки: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12"/>
        <w:gridCol w:w="896"/>
        <w:gridCol w:w="1072"/>
        <w:gridCol w:w="945"/>
        <w:gridCol w:w="1083"/>
        <w:gridCol w:w="824"/>
        <w:gridCol w:w="896"/>
        <w:gridCol w:w="1072"/>
        <w:gridCol w:w="945"/>
        <w:gridCol w:w="1083"/>
      </w:tblGrid>
      <w:tr w:rsidR="009D380A" w:rsidRPr="00DA0A4C" w14:paraId="65423926" w14:textId="77777777" w:rsidTr="007E0329">
        <w:trPr>
          <w:trHeight w:val="322"/>
          <w:jc w:val="center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0DC4" w14:textId="77777777" w:rsidR="009D380A" w:rsidRPr="00DA0A4C" w:rsidRDefault="009D380A" w:rsidP="007E0329">
            <w:pPr>
              <w:jc w:val="center"/>
            </w:pPr>
            <w:r w:rsidRPr="00DA0A4C">
              <w:t>Початок перевірки</w:t>
            </w:r>
          </w:p>
        </w:tc>
        <w:tc>
          <w:tcPr>
            <w:tcW w:w="49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D1E7" w14:textId="77777777" w:rsidR="009D380A" w:rsidRPr="00DA0A4C" w:rsidRDefault="009D380A" w:rsidP="007E0329">
            <w:pPr>
              <w:jc w:val="center"/>
            </w:pPr>
            <w:r w:rsidRPr="00DA0A4C">
              <w:t>Завершення перевірки</w:t>
            </w:r>
          </w:p>
        </w:tc>
      </w:tr>
      <w:tr w:rsidR="009D380A" w:rsidRPr="00DA0A4C" w14:paraId="18F178FE" w14:textId="77777777" w:rsidTr="007E0329">
        <w:trPr>
          <w:trHeight w:val="295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436B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226D5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86D61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FE54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9910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A54D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2E13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7B19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5303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6745" w14:textId="77777777" w:rsidR="009D380A" w:rsidRPr="00DA0A4C" w:rsidRDefault="009D380A" w:rsidP="007E0329">
            <w:pPr>
              <w:jc w:val="center"/>
            </w:pPr>
            <w:r w:rsidRPr="00DA0A4C">
              <w:sym w:font="Wingdings 2" w:char="F0A3"/>
            </w:r>
            <w:r w:rsidRPr="00DA0A4C">
              <w:sym w:font="Wingdings 2" w:char="F0A3"/>
            </w:r>
          </w:p>
        </w:tc>
      </w:tr>
      <w:tr w:rsidR="009D380A" w:rsidRPr="00DA0A4C" w14:paraId="4F91EC5F" w14:textId="77777777" w:rsidTr="007E0329">
        <w:trPr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6139" w14:textId="77777777" w:rsidR="009D380A" w:rsidRPr="00DA0A4C" w:rsidRDefault="009D380A" w:rsidP="007E0329">
            <w:pPr>
              <w:jc w:val="center"/>
            </w:pPr>
            <w:r w:rsidRPr="00DA0A4C">
              <w:t>число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7CFB" w14:textId="77777777" w:rsidR="009D380A" w:rsidRPr="00DA0A4C" w:rsidRDefault="009D380A" w:rsidP="007E0329">
            <w:pPr>
              <w:jc w:val="center"/>
            </w:pPr>
            <w:r w:rsidRPr="00DA0A4C">
              <w:t>місяць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88A4" w14:textId="77777777" w:rsidR="009D380A" w:rsidRPr="00DA0A4C" w:rsidRDefault="009D380A" w:rsidP="007E0329">
            <w:pPr>
              <w:jc w:val="center"/>
            </w:pPr>
            <w:r w:rsidRPr="00DA0A4C">
              <w:t>рік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FC27" w14:textId="77777777" w:rsidR="009D380A" w:rsidRPr="00DA0A4C" w:rsidRDefault="009D380A" w:rsidP="007E0329">
            <w:pPr>
              <w:jc w:val="center"/>
            </w:pPr>
            <w:r w:rsidRPr="00DA0A4C">
              <w:t>години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58AE" w14:textId="77777777" w:rsidR="009D380A" w:rsidRPr="00DA0A4C" w:rsidRDefault="009D380A" w:rsidP="007E0329">
            <w:pPr>
              <w:jc w:val="center"/>
            </w:pPr>
            <w:r w:rsidRPr="00DA0A4C">
              <w:t>хвилини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F65B" w14:textId="77777777" w:rsidR="009D380A" w:rsidRPr="00DA0A4C" w:rsidRDefault="009D380A" w:rsidP="007E0329">
            <w:pPr>
              <w:jc w:val="center"/>
            </w:pPr>
            <w:r w:rsidRPr="00DA0A4C">
              <w:t>число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9F7AB" w14:textId="77777777" w:rsidR="009D380A" w:rsidRPr="00DA0A4C" w:rsidRDefault="009D380A" w:rsidP="007E0329">
            <w:pPr>
              <w:jc w:val="center"/>
            </w:pPr>
            <w:r w:rsidRPr="00DA0A4C">
              <w:t>місяць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49A4" w14:textId="77777777" w:rsidR="009D380A" w:rsidRPr="00DA0A4C" w:rsidRDefault="009D380A" w:rsidP="007E0329">
            <w:pPr>
              <w:jc w:val="center"/>
            </w:pPr>
            <w:r w:rsidRPr="00DA0A4C">
              <w:t>рік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EF59" w14:textId="77777777" w:rsidR="009D380A" w:rsidRPr="00DA0A4C" w:rsidRDefault="009D380A" w:rsidP="007E0329">
            <w:pPr>
              <w:jc w:val="center"/>
            </w:pPr>
            <w:r w:rsidRPr="00DA0A4C">
              <w:t>години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E9D9" w14:textId="77777777" w:rsidR="009D380A" w:rsidRPr="00DA0A4C" w:rsidRDefault="009D380A" w:rsidP="007E0329">
            <w:pPr>
              <w:jc w:val="center"/>
            </w:pPr>
            <w:r w:rsidRPr="00DA0A4C">
              <w:t>хвилини</w:t>
            </w:r>
          </w:p>
        </w:tc>
      </w:tr>
    </w:tbl>
    <w:p w14:paraId="2C25CE5F" w14:textId="77777777" w:rsidR="009D380A" w:rsidRPr="00DA0A4C" w:rsidRDefault="009D380A" w:rsidP="009D380A">
      <w:pPr>
        <w:jc w:val="center"/>
      </w:pPr>
    </w:p>
    <w:tbl>
      <w:tblPr>
        <w:tblW w:w="96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75"/>
        <w:gridCol w:w="4993"/>
      </w:tblGrid>
      <w:tr w:rsidR="009D380A" w:rsidRPr="00DA0A4C" w14:paraId="3C9B5A25" w14:textId="77777777" w:rsidTr="007E0329">
        <w:trPr>
          <w:trHeight w:val="97"/>
          <w:jc w:val="center"/>
        </w:trPr>
        <w:tc>
          <w:tcPr>
            <w:tcW w:w="9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6AE336" w14:textId="77777777" w:rsidR="009D380A" w:rsidRPr="00DA0A4C" w:rsidRDefault="009D380A" w:rsidP="007E0329">
            <w:pPr>
              <w:adjustRightInd w:val="0"/>
              <w:spacing w:before="100" w:beforeAutospacing="1" w:after="100" w:afterAutospacing="1" w:line="360" w:lineRule="auto"/>
              <w:ind w:left="-91"/>
              <w:rPr>
                <w:sz w:val="28"/>
                <w:szCs w:val="28"/>
              </w:rPr>
            </w:pPr>
            <w:r w:rsidRPr="00DA0A4C">
              <w:rPr>
                <w:sz w:val="28"/>
                <w:szCs w:val="28"/>
              </w:rPr>
              <w:t>Дані про останню проведену перевірку:</w:t>
            </w:r>
          </w:p>
        </w:tc>
      </w:tr>
      <w:tr w:rsidR="009D380A" w:rsidRPr="00DA0A4C" w14:paraId="0D50D729" w14:textId="77777777" w:rsidTr="007E0329">
        <w:trPr>
          <w:trHeight w:val="97"/>
          <w:jc w:val="center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1AE1" w14:textId="77777777" w:rsidR="009D380A" w:rsidRPr="00DA0A4C" w:rsidRDefault="009D380A" w:rsidP="007E0329">
            <w:pPr>
              <w:adjustRightInd w:val="0"/>
              <w:spacing w:before="100" w:beforeAutospacing="1" w:after="100" w:afterAutospacing="1"/>
              <w:jc w:val="both"/>
            </w:pPr>
            <w:r w:rsidRPr="00DA0A4C">
              <w:t>Планова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F0A0" w14:textId="77777777" w:rsidR="009D380A" w:rsidRPr="00DA0A4C" w:rsidRDefault="009D380A" w:rsidP="007E0329">
            <w:pPr>
              <w:adjustRightInd w:val="0"/>
              <w:spacing w:line="360" w:lineRule="auto"/>
            </w:pPr>
            <w:r w:rsidRPr="00DA0A4C">
              <w:t>Позапланова</w:t>
            </w:r>
          </w:p>
        </w:tc>
      </w:tr>
      <w:tr w:rsidR="009D380A" w:rsidRPr="00DA0A4C" w14:paraId="082CEE40" w14:textId="77777777" w:rsidTr="007E0329">
        <w:trPr>
          <w:jc w:val="center"/>
        </w:trPr>
        <w:tc>
          <w:tcPr>
            <w:tcW w:w="4675" w:type="dxa"/>
            <w:tcBorders>
              <w:top w:val="single" w:sz="4" w:space="0" w:color="auto"/>
            </w:tcBorders>
          </w:tcPr>
          <w:p w14:paraId="715AF9BD" w14:textId="77777777" w:rsidR="009D380A" w:rsidRPr="00DA0A4C" w:rsidRDefault="009D380A" w:rsidP="007E0329">
            <w:pPr>
              <w:adjustRightInd w:val="0"/>
              <w:jc w:val="both"/>
              <w:rPr>
                <w:b/>
              </w:rPr>
            </w:pPr>
            <w:r w:rsidRPr="00DA0A4C">
              <w:sym w:font="Wingdings 2" w:char="F0A3"/>
            </w:r>
            <w:r w:rsidRPr="00DA0A4C">
              <w:t xml:space="preserve"> не проводилася </w:t>
            </w:r>
          </w:p>
        </w:tc>
        <w:tc>
          <w:tcPr>
            <w:tcW w:w="4993" w:type="dxa"/>
            <w:tcBorders>
              <w:top w:val="single" w:sz="4" w:space="0" w:color="auto"/>
            </w:tcBorders>
          </w:tcPr>
          <w:p w14:paraId="4A2BAA31" w14:textId="77777777" w:rsidR="009D380A" w:rsidRPr="00DA0A4C" w:rsidRDefault="009D380A" w:rsidP="007E0329">
            <w:pPr>
              <w:adjustRightInd w:val="0"/>
              <w:rPr>
                <w:b/>
              </w:rPr>
            </w:pPr>
            <w:r w:rsidRPr="00DA0A4C">
              <w:sym w:font="Wingdings 2" w:char="F0A3"/>
            </w:r>
            <w:r w:rsidRPr="00DA0A4C">
              <w:t xml:space="preserve"> не проводилася</w:t>
            </w:r>
          </w:p>
        </w:tc>
      </w:tr>
      <w:tr w:rsidR="009D380A" w:rsidRPr="00DA0A4C" w14:paraId="60062D16" w14:textId="77777777" w:rsidTr="007E0329">
        <w:trPr>
          <w:trHeight w:val="660"/>
          <w:jc w:val="center"/>
        </w:trPr>
        <w:tc>
          <w:tcPr>
            <w:tcW w:w="4675" w:type="dxa"/>
          </w:tcPr>
          <w:p w14:paraId="3EBCB590" w14:textId="77777777" w:rsidR="009D380A" w:rsidRPr="00DA0A4C" w:rsidRDefault="009D380A" w:rsidP="007E0329">
            <w:pPr>
              <w:adjustRightInd w:val="0"/>
            </w:pPr>
            <w:r w:rsidRPr="00DA0A4C">
              <w:sym w:font="Wingdings 2" w:char="F0A3"/>
            </w:r>
            <w:r w:rsidRPr="00DA0A4C">
              <w:t xml:space="preserve"> проводилася з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 xml:space="preserve"> по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 xml:space="preserve"> </w:t>
            </w:r>
          </w:p>
          <w:p w14:paraId="688E2482" w14:textId="77777777" w:rsidR="009D380A" w:rsidRPr="00DA0A4C" w:rsidRDefault="009D380A" w:rsidP="007E0329">
            <w:pPr>
              <w:adjustRightInd w:val="0"/>
            </w:pPr>
            <w:r w:rsidRPr="00DA0A4C">
              <w:t xml:space="preserve">Акт перевірки №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 xml:space="preserve"> </w:t>
            </w:r>
          </w:p>
          <w:p w14:paraId="301B8F35" w14:textId="77777777" w:rsidR="009D380A" w:rsidRPr="00DA0A4C" w:rsidRDefault="009D380A" w:rsidP="007E0329">
            <w:pPr>
              <w:adjustRightInd w:val="0"/>
            </w:pPr>
            <w:r w:rsidRPr="00DA0A4C">
              <w:t xml:space="preserve">від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</w:p>
          <w:p w14:paraId="2C51A106" w14:textId="77777777" w:rsidR="009D380A" w:rsidRPr="00DA0A4C" w:rsidRDefault="009D380A" w:rsidP="007E0329">
            <w:pPr>
              <w:adjustRightInd w:val="0"/>
            </w:pPr>
            <w:r w:rsidRPr="00DA0A4C">
              <w:t>Припис (розпорядження) щодо усунення порушень:</w:t>
            </w:r>
          </w:p>
          <w:p w14:paraId="529B2291" w14:textId="77777777" w:rsidR="009D380A" w:rsidRPr="00DA0A4C" w:rsidRDefault="009D380A" w:rsidP="007E0329">
            <w:pPr>
              <w:adjustRightInd w:val="0"/>
            </w:pPr>
            <w:r w:rsidRPr="00DA0A4C">
              <w:sym w:font="Wingdings 2" w:char="F0A3"/>
            </w:r>
            <w:r w:rsidRPr="00DA0A4C">
              <w:t xml:space="preserve"> не видавався; </w:t>
            </w:r>
            <w:r w:rsidRPr="00DA0A4C">
              <w:sym w:font="Wingdings 2" w:char="F0A3"/>
            </w:r>
            <w:r w:rsidRPr="00DA0A4C">
              <w:t xml:space="preserve"> видавався</w:t>
            </w:r>
          </w:p>
          <w:p w14:paraId="248A0824" w14:textId="77777777" w:rsidR="009D380A" w:rsidRPr="00DA0A4C" w:rsidRDefault="009D380A" w:rsidP="007E0329">
            <w:pPr>
              <w:adjustRightInd w:val="0"/>
            </w:pPr>
            <w:r w:rsidRPr="00DA0A4C">
              <w:t xml:space="preserve">Вимоги припису (розпорядження): </w:t>
            </w:r>
          </w:p>
          <w:p w14:paraId="5E672365" w14:textId="77777777" w:rsidR="009D380A" w:rsidRPr="00DA0A4C" w:rsidRDefault="009D380A" w:rsidP="007E0329">
            <w:pPr>
              <w:adjustRightInd w:val="0"/>
            </w:pPr>
            <w:r w:rsidRPr="00DA0A4C">
              <w:sym w:font="Wingdings 2" w:char="F0A3"/>
            </w:r>
            <w:r w:rsidRPr="00DA0A4C">
              <w:t xml:space="preserve"> виконано; </w:t>
            </w:r>
            <w:r w:rsidRPr="00DA0A4C">
              <w:sym w:font="Wingdings 2" w:char="F0A3"/>
            </w:r>
            <w:r w:rsidRPr="00DA0A4C">
              <w:t xml:space="preserve"> не виконано </w:t>
            </w:r>
          </w:p>
        </w:tc>
        <w:tc>
          <w:tcPr>
            <w:tcW w:w="4993" w:type="dxa"/>
          </w:tcPr>
          <w:p w14:paraId="35C5BD1F" w14:textId="77777777" w:rsidR="009D380A" w:rsidRPr="00DA0A4C" w:rsidRDefault="009D380A" w:rsidP="007E0329">
            <w:pPr>
              <w:adjustRightInd w:val="0"/>
            </w:pPr>
            <w:r w:rsidRPr="00DA0A4C">
              <w:sym w:font="Wingdings 2" w:char="F0A3"/>
            </w:r>
            <w:r w:rsidRPr="00DA0A4C">
              <w:t xml:space="preserve"> проводилася з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 xml:space="preserve"> по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 xml:space="preserve"> </w:t>
            </w:r>
          </w:p>
          <w:p w14:paraId="7DF52985" w14:textId="77777777" w:rsidR="009D380A" w:rsidRPr="00DA0A4C" w:rsidRDefault="009D380A" w:rsidP="007E0329">
            <w:pPr>
              <w:adjustRightInd w:val="0"/>
            </w:pPr>
            <w:r w:rsidRPr="00DA0A4C">
              <w:t xml:space="preserve">Акт перевірки №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 xml:space="preserve"> </w:t>
            </w:r>
          </w:p>
          <w:p w14:paraId="4146DCA9" w14:textId="77777777" w:rsidR="009D380A" w:rsidRPr="00DA0A4C" w:rsidRDefault="009D380A" w:rsidP="007E0329">
            <w:pPr>
              <w:adjustRightInd w:val="0"/>
            </w:pPr>
            <w:r w:rsidRPr="00DA0A4C">
              <w:t xml:space="preserve">від 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t>.</w:t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  <w:r w:rsidRPr="00DA0A4C">
              <w:sym w:font="Wingdings 2" w:char="F0A3"/>
            </w:r>
          </w:p>
          <w:p w14:paraId="568C1749" w14:textId="77777777" w:rsidR="009D380A" w:rsidRPr="00DA0A4C" w:rsidRDefault="009D380A" w:rsidP="007E0329">
            <w:pPr>
              <w:adjustRightInd w:val="0"/>
            </w:pPr>
            <w:r w:rsidRPr="00DA0A4C">
              <w:t>Припис (розпорядження) щодо усунення порушень:</w:t>
            </w:r>
          </w:p>
          <w:p w14:paraId="576627D5" w14:textId="77777777" w:rsidR="009D380A" w:rsidRPr="00DA0A4C" w:rsidRDefault="009D380A" w:rsidP="007E0329">
            <w:pPr>
              <w:adjustRightInd w:val="0"/>
            </w:pPr>
            <w:r w:rsidRPr="00DA0A4C">
              <w:sym w:font="Wingdings 2" w:char="F0A3"/>
            </w:r>
            <w:r w:rsidRPr="00DA0A4C">
              <w:t xml:space="preserve"> не видавався; </w:t>
            </w:r>
            <w:r w:rsidRPr="00DA0A4C">
              <w:sym w:font="Wingdings 2" w:char="F0A3"/>
            </w:r>
            <w:r w:rsidRPr="00DA0A4C">
              <w:t xml:space="preserve"> видавався</w:t>
            </w:r>
          </w:p>
          <w:p w14:paraId="0512E7D4" w14:textId="77777777" w:rsidR="009D380A" w:rsidRPr="00DA0A4C" w:rsidRDefault="009D380A" w:rsidP="007E0329">
            <w:pPr>
              <w:adjustRightInd w:val="0"/>
            </w:pPr>
            <w:r w:rsidRPr="00DA0A4C">
              <w:t xml:space="preserve">Вимоги припису (розпорядження): </w:t>
            </w:r>
          </w:p>
          <w:p w14:paraId="41547480" w14:textId="77777777" w:rsidR="009D380A" w:rsidRPr="00DA0A4C" w:rsidRDefault="009D380A" w:rsidP="007E0329">
            <w:pPr>
              <w:adjustRightInd w:val="0"/>
            </w:pPr>
            <w:r w:rsidRPr="00DA0A4C">
              <w:sym w:font="Wingdings 2" w:char="F0A3"/>
            </w:r>
            <w:r w:rsidRPr="00DA0A4C">
              <w:t xml:space="preserve"> виконано; </w:t>
            </w:r>
            <w:r w:rsidRPr="00DA0A4C">
              <w:sym w:font="Wingdings 2" w:char="F0A3"/>
            </w:r>
            <w:r w:rsidRPr="00DA0A4C">
              <w:t xml:space="preserve"> не виконано</w:t>
            </w:r>
          </w:p>
        </w:tc>
      </w:tr>
    </w:tbl>
    <w:p w14:paraId="67FC95FB" w14:textId="77777777" w:rsidR="009D380A" w:rsidRPr="00DA0A4C" w:rsidRDefault="009D380A" w:rsidP="009D380A">
      <w:pPr>
        <w:pStyle w:val="tj1"/>
        <w:spacing w:line="240" w:lineRule="auto"/>
        <w:ind w:firstLine="709"/>
        <w:rPr>
          <w:sz w:val="24"/>
          <w:szCs w:val="24"/>
          <w:lang w:val="uk-UA"/>
        </w:rPr>
      </w:pPr>
    </w:p>
    <w:p w14:paraId="6012BB16" w14:textId="77777777" w:rsidR="009D380A" w:rsidRPr="00DA0A4C" w:rsidRDefault="009D380A" w:rsidP="009D380A">
      <w:pPr>
        <w:jc w:val="both"/>
        <w:rPr>
          <w:spacing w:val="-4"/>
          <w:sz w:val="28"/>
          <w:szCs w:val="28"/>
        </w:rPr>
      </w:pPr>
    </w:p>
    <w:p w14:paraId="49A03354" w14:textId="77777777" w:rsidR="009D380A" w:rsidRPr="00DA0A4C" w:rsidRDefault="009D380A" w:rsidP="009D380A">
      <w:pPr>
        <w:spacing w:line="360" w:lineRule="auto"/>
        <w:outlineLvl w:val="0"/>
        <w:rPr>
          <w:sz w:val="28"/>
          <w:szCs w:val="28"/>
        </w:rPr>
      </w:pPr>
      <w:r w:rsidRPr="00DA0A4C">
        <w:rPr>
          <w:sz w:val="28"/>
          <w:szCs w:val="28"/>
        </w:rPr>
        <w:t>Особи, які беруть участь у перевірці:</w:t>
      </w:r>
    </w:p>
    <w:p w14:paraId="21DDEC6B" w14:textId="77777777" w:rsidR="009D380A" w:rsidRPr="00DA0A4C" w:rsidRDefault="009D380A" w:rsidP="009D380A">
      <w:pPr>
        <w:rPr>
          <w:sz w:val="28"/>
          <w:szCs w:val="28"/>
        </w:rPr>
      </w:pPr>
      <w:r w:rsidRPr="00DA0A4C">
        <w:rPr>
          <w:sz w:val="28"/>
          <w:szCs w:val="28"/>
        </w:rPr>
        <w:t xml:space="preserve">посадові особи органу державного нагляду (контролю): </w:t>
      </w:r>
    </w:p>
    <w:p w14:paraId="59C3829C" w14:textId="77777777" w:rsidR="009D380A" w:rsidRPr="00DA0A4C" w:rsidRDefault="009D380A" w:rsidP="009D380A">
      <w:pPr>
        <w:rPr>
          <w:sz w:val="20"/>
          <w:szCs w:val="20"/>
        </w:rPr>
      </w:pPr>
    </w:p>
    <w:p w14:paraId="3C768E49" w14:textId="77777777" w:rsidR="009D380A" w:rsidRPr="00DA0A4C" w:rsidRDefault="009D380A" w:rsidP="009D380A">
      <w:pPr>
        <w:rPr>
          <w:sz w:val="16"/>
          <w:szCs w:val="16"/>
        </w:rPr>
      </w:pPr>
      <w:r w:rsidRPr="00DA0A4C">
        <w:t>________________________________________________________________________________</w:t>
      </w:r>
    </w:p>
    <w:p w14:paraId="2B3D6AC6" w14:textId="77777777" w:rsidR="009D380A" w:rsidRPr="00DA0A4C" w:rsidRDefault="009D380A" w:rsidP="009D380A">
      <w:pPr>
        <w:jc w:val="center"/>
      </w:pPr>
      <w:r w:rsidRPr="00DA0A4C">
        <w:t>(посади, прізвища, імена, по батькові (за наявності))</w:t>
      </w:r>
    </w:p>
    <w:p w14:paraId="6E36091D" w14:textId="77777777" w:rsidR="009D380A" w:rsidRPr="00DA0A4C" w:rsidRDefault="009D380A" w:rsidP="009D380A">
      <w:pPr>
        <w:jc w:val="center"/>
      </w:pPr>
    </w:p>
    <w:p w14:paraId="2A089FE9" w14:textId="77777777" w:rsidR="009D380A" w:rsidRPr="00DA0A4C" w:rsidRDefault="009D380A" w:rsidP="009D380A">
      <w:pPr>
        <w:spacing w:line="360" w:lineRule="auto"/>
        <w:jc w:val="both"/>
        <w:rPr>
          <w:sz w:val="28"/>
          <w:szCs w:val="28"/>
        </w:rPr>
      </w:pPr>
      <w:r w:rsidRPr="00DA0A4C">
        <w:rPr>
          <w:sz w:val="28"/>
          <w:szCs w:val="28"/>
        </w:rPr>
        <w:t>керівник суб’єкта господарювання або уповноважена ним особа:</w:t>
      </w:r>
    </w:p>
    <w:p w14:paraId="27EB8995" w14:textId="77777777" w:rsidR="009D380A" w:rsidRPr="00DA0A4C" w:rsidRDefault="009D380A" w:rsidP="009D380A">
      <w:pPr>
        <w:jc w:val="center"/>
      </w:pPr>
      <w:r w:rsidRPr="00DA0A4C">
        <w:t>________________________________________________________________________________</w:t>
      </w:r>
    </w:p>
    <w:p w14:paraId="1209EE1A" w14:textId="77777777" w:rsidR="009D380A" w:rsidRPr="00DA0A4C" w:rsidRDefault="009D380A" w:rsidP="009D380A">
      <w:pPr>
        <w:jc w:val="center"/>
      </w:pPr>
      <w:r w:rsidRPr="00DA0A4C">
        <w:t>(посада, прізвище, ім’я, по батькові (за наявності))</w:t>
      </w:r>
    </w:p>
    <w:p w14:paraId="22000E2D" w14:textId="77777777" w:rsidR="009D380A" w:rsidRPr="00DA0A4C" w:rsidRDefault="009D380A" w:rsidP="009D380A">
      <w:pPr>
        <w:jc w:val="center"/>
      </w:pPr>
    </w:p>
    <w:p w14:paraId="772C86B2" w14:textId="77777777" w:rsidR="009D380A" w:rsidRPr="00DA0A4C" w:rsidRDefault="009D380A" w:rsidP="009D380A">
      <w:pPr>
        <w:spacing w:line="360" w:lineRule="auto"/>
        <w:jc w:val="both"/>
        <w:rPr>
          <w:sz w:val="28"/>
          <w:szCs w:val="28"/>
        </w:rPr>
      </w:pPr>
      <w:r w:rsidRPr="00DA0A4C">
        <w:rPr>
          <w:sz w:val="28"/>
          <w:szCs w:val="28"/>
        </w:rPr>
        <w:t>треті особи:</w:t>
      </w:r>
    </w:p>
    <w:p w14:paraId="02385D45" w14:textId="77777777" w:rsidR="009D380A" w:rsidRPr="00DA0A4C" w:rsidRDefault="009D380A" w:rsidP="009D380A">
      <w:pPr>
        <w:jc w:val="center"/>
      </w:pPr>
      <w:r w:rsidRPr="00DA0A4C">
        <w:t>________________________________________________________________________________</w:t>
      </w:r>
    </w:p>
    <w:p w14:paraId="475EC442" w14:textId="77777777" w:rsidR="009D380A" w:rsidRPr="00DA0A4C" w:rsidRDefault="009D380A" w:rsidP="009D380A">
      <w:pPr>
        <w:jc w:val="center"/>
      </w:pPr>
      <w:r w:rsidRPr="00DA0A4C">
        <w:t>(посади, прізвища, імена, по батькові (за наявності))</w:t>
      </w:r>
    </w:p>
    <w:p w14:paraId="199BE78E" w14:textId="77777777" w:rsidR="009D380A" w:rsidRPr="00DA0A4C" w:rsidRDefault="009D380A" w:rsidP="009D380A">
      <w:pPr>
        <w:pStyle w:val="afb"/>
        <w:spacing w:before="0"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</w:p>
    <w:p w14:paraId="0D0EF952" w14:textId="77777777" w:rsidR="009D380A" w:rsidRPr="00DA0A4C" w:rsidRDefault="009D380A" w:rsidP="009D380A">
      <w:pPr>
        <w:pStyle w:val="afb"/>
        <w:spacing w:before="0" w:line="36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DA0A4C">
        <w:rPr>
          <w:rFonts w:ascii="Times New Roman" w:hAnsi="Times New Roman"/>
          <w:sz w:val="28"/>
          <w:szCs w:val="28"/>
        </w:rPr>
        <w:t>Процес проведення перевірки (її окремої дії) фіксувався: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720"/>
        <w:gridCol w:w="2919"/>
      </w:tblGrid>
      <w:tr w:rsidR="009D380A" w:rsidRPr="00DA0A4C" w14:paraId="6A00BE05" w14:textId="77777777" w:rsidTr="007E0329">
        <w:trPr>
          <w:trHeight w:val="257"/>
        </w:trPr>
        <w:tc>
          <w:tcPr>
            <w:tcW w:w="6720" w:type="dxa"/>
            <w:vMerge w:val="restart"/>
            <w:shd w:val="clear" w:color="auto" w:fill="FFFFFF"/>
            <w:vAlign w:val="center"/>
          </w:tcPr>
          <w:p w14:paraId="127F8440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суб’єктом господарювання</w:t>
            </w:r>
          </w:p>
        </w:tc>
        <w:tc>
          <w:tcPr>
            <w:tcW w:w="2919" w:type="dxa"/>
            <w:shd w:val="clear" w:color="auto" w:fill="FFFFFF"/>
            <w:vAlign w:val="center"/>
          </w:tcPr>
          <w:p w14:paraId="41014D56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засобами аудіотехніки</w:t>
            </w:r>
          </w:p>
        </w:tc>
      </w:tr>
      <w:tr w:rsidR="009D380A" w:rsidRPr="00DA0A4C" w14:paraId="63596780" w14:textId="77777777" w:rsidTr="007E0329">
        <w:trPr>
          <w:trHeight w:val="259"/>
        </w:trPr>
        <w:tc>
          <w:tcPr>
            <w:tcW w:w="6720" w:type="dxa"/>
            <w:vMerge/>
            <w:vAlign w:val="center"/>
          </w:tcPr>
          <w:p w14:paraId="3986C798" w14:textId="77777777" w:rsidR="009D380A" w:rsidRPr="00DA0A4C" w:rsidRDefault="009D380A" w:rsidP="007E0329"/>
        </w:tc>
        <w:tc>
          <w:tcPr>
            <w:tcW w:w="2919" w:type="dxa"/>
            <w:vAlign w:val="center"/>
          </w:tcPr>
          <w:p w14:paraId="02A3DCC7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засобами відеотехніки</w:t>
            </w:r>
          </w:p>
        </w:tc>
      </w:tr>
      <w:tr w:rsidR="009D380A" w:rsidRPr="00DA0A4C" w14:paraId="68C8E90A" w14:textId="77777777" w:rsidTr="007E0329">
        <w:trPr>
          <w:trHeight w:val="259"/>
        </w:trPr>
        <w:tc>
          <w:tcPr>
            <w:tcW w:w="6720" w:type="dxa"/>
            <w:vMerge w:val="restart"/>
            <w:vAlign w:val="center"/>
          </w:tcPr>
          <w:p w14:paraId="77E495F5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посадовою особою органу державного нагляду (контролю)</w:t>
            </w:r>
          </w:p>
        </w:tc>
        <w:tc>
          <w:tcPr>
            <w:tcW w:w="2919" w:type="dxa"/>
            <w:shd w:val="clear" w:color="auto" w:fill="FFFFFF"/>
            <w:vAlign w:val="center"/>
          </w:tcPr>
          <w:p w14:paraId="1759BD89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засобами аудіотехніки</w:t>
            </w:r>
          </w:p>
        </w:tc>
      </w:tr>
      <w:tr w:rsidR="009D380A" w:rsidRPr="00DA0A4C" w14:paraId="3B6BF5E2" w14:textId="77777777" w:rsidTr="007E0329">
        <w:trPr>
          <w:trHeight w:val="259"/>
        </w:trPr>
        <w:tc>
          <w:tcPr>
            <w:tcW w:w="6720" w:type="dxa"/>
            <w:vMerge/>
            <w:vAlign w:val="center"/>
          </w:tcPr>
          <w:p w14:paraId="7EA10E47" w14:textId="77777777" w:rsidR="009D380A" w:rsidRPr="00DA0A4C" w:rsidRDefault="009D380A" w:rsidP="007E0329"/>
        </w:tc>
        <w:tc>
          <w:tcPr>
            <w:tcW w:w="2919" w:type="dxa"/>
            <w:vAlign w:val="center"/>
          </w:tcPr>
          <w:p w14:paraId="03ADBE58" w14:textId="77777777" w:rsidR="009D380A" w:rsidRPr="00DA0A4C" w:rsidRDefault="009D380A" w:rsidP="007E0329">
            <w:r w:rsidRPr="00DA0A4C">
              <w:sym w:font="Wingdings 2" w:char="F0A3"/>
            </w:r>
            <w:r w:rsidRPr="00DA0A4C">
              <w:t xml:space="preserve"> засобами відеотехніки</w:t>
            </w:r>
          </w:p>
        </w:tc>
      </w:tr>
    </w:tbl>
    <w:p w14:paraId="37C4B69E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109EAB3C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321BDC7D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71E66A05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2F7E2E04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16B80E05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2DFEA2FE" w14:textId="77777777" w:rsidR="009D380A" w:rsidRPr="00DA0A4C" w:rsidRDefault="009D380A" w:rsidP="009D380A">
      <w:pPr>
        <w:spacing w:before="240" w:after="120"/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lastRenderedPageBreak/>
        <w:t xml:space="preserve">ПЕРЕЛІК </w:t>
      </w:r>
      <w:r w:rsidRPr="00DA0A4C">
        <w:rPr>
          <w:b/>
          <w:sz w:val="28"/>
          <w:szCs w:val="28"/>
        </w:rPr>
        <w:br/>
        <w:t>питань щодо проведення перевірки</w:t>
      </w:r>
    </w:p>
    <w:tbl>
      <w:tblPr>
        <w:tblpPr w:leftFromText="180" w:rightFromText="180" w:vertAnchor="text" w:tblpXSpec="center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48"/>
        <w:gridCol w:w="29"/>
        <w:gridCol w:w="1417"/>
        <w:gridCol w:w="1276"/>
        <w:gridCol w:w="532"/>
        <w:gridCol w:w="460"/>
        <w:gridCol w:w="461"/>
        <w:gridCol w:w="9"/>
        <w:gridCol w:w="1798"/>
      </w:tblGrid>
      <w:tr w:rsidR="009D380A" w:rsidRPr="00DA0A4C" w14:paraId="13814953" w14:textId="77777777" w:rsidTr="007E0329">
        <w:trPr>
          <w:trHeight w:val="846"/>
        </w:trPr>
        <w:tc>
          <w:tcPr>
            <w:tcW w:w="704" w:type="dxa"/>
            <w:vMerge w:val="restart"/>
            <w:hideMark/>
          </w:tcPr>
          <w:p w14:paraId="1CBFC790" w14:textId="77777777" w:rsidR="009D380A" w:rsidRPr="00DA0A4C" w:rsidRDefault="009D380A" w:rsidP="007E0329">
            <w:pPr>
              <w:spacing w:line="257" w:lineRule="auto"/>
              <w:ind w:left="-57" w:right="-57"/>
              <w:jc w:val="center"/>
            </w:pPr>
            <w:r w:rsidRPr="00DA0A4C">
              <w:t>№</w:t>
            </w:r>
          </w:p>
          <w:p w14:paraId="04579843" w14:textId="77777777" w:rsidR="009D380A" w:rsidRPr="00DA0A4C" w:rsidRDefault="009D380A" w:rsidP="007E0329">
            <w:pPr>
              <w:spacing w:line="257" w:lineRule="auto"/>
              <w:ind w:left="-57" w:right="-57"/>
              <w:jc w:val="center"/>
            </w:pPr>
            <w:r w:rsidRPr="00DA0A4C">
              <w:t>з/п</w:t>
            </w:r>
          </w:p>
        </w:tc>
        <w:tc>
          <w:tcPr>
            <w:tcW w:w="2977" w:type="dxa"/>
            <w:gridSpan w:val="2"/>
            <w:vMerge w:val="restart"/>
            <w:hideMark/>
          </w:tcPr>
          <w:p w14:paraId="2F78F79D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  <w:r w:rsidRPr="00DA0A4C">
              <w:t>Питання щодо дотримання суб’єктом господарювання вимог законодавства</w:t>
            </w:r>
          </w:p>
        </w:tc>
        <w:tc>
          <w:tcPr>
            <w:tcW w:w="1417" w:type="dxa"/>
            <w:vMerge w:val="restart"/>
            <w:hideMark/>
          </w:tcPr>
          <w:p w14:paraId="4EC0217E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  <w:r w:rsidRPr="00DA0A4C">
              <w:t>Ступінь ризику суб’єкта господарю</w:t>
            </w:r>
            <w:r w:rsidRPr="00DA0A4C">
              <w:rPr>
                <w:lang w:val="ru-RU"/>
              </w:rPr>
              <w:t>-</w:t>
            </w:r>
            <w:proofErr w:type="spellStart"/>
            <w:r w:rsidRPr="00DA0A4C">
              <w:t>вання</w:t>
            </w:r>
            <w:proofErr w:type="spellEnd"/>
          </w:p>
        </w:tc>
        <w:tc>
          <w:tcPr>
            <w:tcW w:w="1276" w:type="dxa"/>
            <w:vMerge w:val="restart"/>
            <w:hideMark/>
          </w:tcPr>
          <w:p w14:paraId="3BD1C859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  <w:r w:rsidRPr="00DA0A4C">
              <w:t>Позиція суб’єкта господа-</w:t>
            </w:r>
            <w:proofErr w:type="spellStart"/>
            <w:r w:rsidRPr="00DA0A4C">
              <w:t>рювання</w:t>
            </w:r>
            <w:proofErr w:type="spellEnd"/>
            <w:r w:rsidRPr="00DA0A4C">
              <w:t xml:space="preserve"> щодо негативно-го впливу вимоги </w:t>
            </w:r>
            <w:proofErr w:type="spellStart"/>
            <w:r w:rsidRPr="00DA0A4C">
              <w:t>законода-вства</w:t>
            </w:r>
            <w:proofErr w:type="spellEnd"/>
            <w:r w:rsidRPr="00DA0A4C">
              <w:t xml:space="preserve">     (від 1 до    4 балів)*</w:t>
            </w:r>
          </w:p>
        </w:tc>
        <w:tc>
          <w:tcPr>
            <w:tcW w:w="1462" w:type="dxa"/>
            <w:gridSpan w:val="4"/>
            <w:hideMark/>
          </w:tcPr>
          <w:p w14:paraId="79FFD58C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  <w:r w:rsidRPr="00DA0A4C">
              <w:t>Відповіді на питання</w:t>
            </w:r>
          </w:p>
        </w:tc>
        <w:tc>
          <w:tcPr>
            <w:tcW w:w="1798" w:type="dxa"/>
            <w:tcBorders>
              <w:bottom w:val="nil"/>
            </w:tcBorders>
            <w:hideMark/>
          </w:tcPr>
          <w:p w14:paraId="66B0462E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  <w:r w:rsidRPr="00DA0A4C">
              <w:t>Нормативне обґрунтування</w:t>
            </w:r>
          </w:p>
        </w:tc>
      </w:tr>
      <w:tr w:rsidR="009D380A" w:rsidRPr="00DA0A4C" w14:paraId="576CEDF8" w14:textId="77777777" w:rsidTr="007E0329">
        <w:trPr>
          <w:cantSplit/>
          <w:trHeight w:val="1134"/>
        </w:trPr>
        <w:tc>
          <w:tcPr>
            <w:tcW w:w="704" w:type="dxa"/>
            <w:vMerge/>
            <w:hideMark/>
          </w:tcPr>
          <w:p w14:paraId="61E6BD3B" w14:textId="77777777" w:rsidR="009D380A" w:rsidRPr="00DA0A4C" w:rsidRDefault="009D380A" w:rsidP="007E0329"/>
        </w:tc>
        <w:tc>
          <w:tcPr>
            <w:tcW w:w="2977" w:type="dxa"/>
            <w:gridSpan w:val="2"/>
            <w:vMerge/>
            <w:hideMark/>
          </w:tcPr>
          <w:p w14:paraId="6BF67698" w14:textId="77777777" w:rsidR="009D380A" w:rsidRPr="00DA0A4C" w:rsidRDefault="009D380A" w:rsidP="007E0329"/>
        </w:tc>
        <w:tc>
          <w:tcPr>
            <w:tcW w:w="1417" w:type="dxa"/>
            <w:vMerge/>
            <w:hideMark/>
          </w:tcPr>
          <w:p w14:paraId="69309037" w14:textId="77777777" w:rsidR="009D380A" w:rsidRPr="00DA0A4C" w:rsidRDefault="009D380A" w:rsidP="007E0329"/>
        </w:tc>
        <w:tc>
          <w:tcPr>
            <w:tcW w:w="1276" w:type="dxa"/>
            <w:vMerge/>
            <w:hideMark/>
          </w:tcPr>
          <w:p w14:paraId="07197682" w14:textId="77777777" w:rsidR="009D380A" w:rsidRPr="00DA0A4C" w:rsidRDefault="009D380A" w:rsidP="007E0329"/>
        </w:tc>
        <w:tc>
          <w:tcPr>
            <w:tcW w:w="532" w:type="dxa"/>
            <w:textDirection w:val="btLr"/>
            <w:hideMark/>
          </w:tcPr>
          <w:p w14:paraId="76E41B9C" w14:textId="77777777" w:rsidR="009D380A" w:rsidRPr="00DA0A4C" w:rsidRDefault="009D380A" w:rsidP="007E0329">
            <w:pPr>
              <w:spacing w:line="257" w:lineRule="auto"/>
              <w:jc w:val="center"/>
            </w:pPr>
            <w:r w:rsidRPr="00DA0A4C">
              <w:t>так</w:t>
            </w:r>
          </w:p>
        </w:tc>
        <w:tc>
          <w:tcPr>
            <w:tcW w:w="460" w:type="dxa"/>
            <w:textDirection w:val="btLr"/>
            <w:hideMark/>
          </w:tcPr>
          <w:p w14:paraId="28042D54" w14:textId="77777777" w:rsidR="009D380A" w:rsidRPr="00DA0A4C" w:rsidRDefault="009D380A" w:rsidP="007E0329">
            <w:pPr>
              <w:spacing w:line="257" w:lineRule="auto"/>
              <w:jc w:val="center"/>
            </w:pPr>
            <w:r w:rsidRPr="00DA0A4C">
              <w:t>ні</w:t>
            </w:r>
          </w:p>
        </w:tc>
        <w:tc>
          <w:tcPr>
            <w:tcW w:w="461" w:type="dxa"/>
            <w:textDirection w:val="btLr"/>
            <w:hideMark/>
          </w:tcPr>
          <w:p w14:paraId="434BBA85" w14:textId="77777777" w:rsidR="009D380A" w:rsidRPr="00DA0A4C" w:rsidRDefault="009D380A" w:rsidP="007E0329">
            <w:pPr>
              <w:spacing w:line="257" w:lineRule="auto"/>
              <w:jc w:val="center"/>
            </w:pPr>
            <w:r w:rsidRPr="00DA0A4C">
              <w:t>не розглядалося</w:t>
            </w:r>
          </w:p>
        </w:tc>
        <w:tc>
          <w:tcPr>
            <w:tcW w:w="1807" w:type="dxa"/>
            <w:gridSpan w:val="2"/>
            <w:tcBorders>
              <w:top w:val="nil"/>
            </w:tcBorders>
            <w:hideMark/>
          </w:tcPr>
          <w:p w14:paraId="4B3F5356" w14:textId="77777777" w:rsidR="009D380A" w:rsidRPr="00DA0A4C" w:rsidRDefault="009D380A" w:rsidP="007E0329"/>
        </w:tc>
      </w:tr>
      <w:tr w:rsidR="009D380A" w:rsidRPr="00DA0A4C" w14:paraId="7AF90392" w14:textId="77777777" w:rsidTr="007E0329">
        <w:trPr>
          <w:cantSplit/>
          <w:trHeight w:val="345"/>
        </w:trPr>
        <w:tc>
          <w:tcPr>
            <w:tcW w:w="704" w:type="dxa"/>
            <w:vAlign w:val="center"/>
          </w:tcPr>
          <w:p w14:paraId="08F23A3C" w14:textId="77777777" w:rsidR="009D380A" w:rsidRPr="00DA0A4C" w:rsidRDefault="009D380A" w:rsidP="007E0329">
            <w:pPr>
              <w:jc w:val="center"/>
            </w:pPr>
            <w:r w:rsidRPr="00DA0A4C">
              <w:t>1</w:t>
            </w:r>
          </w:p>
        </w:tc>
        <w:tc>
          <w:tcPr>
            <w:tcW w:w="2977" w:type="dxa"/>
            <w:gridSpan w:val="2"/>
            <w:vAlign w:val="center"/>
          </w:tcPr>
          <w:p w14:paraId="4FB0BBEE" w14:textId="77777777" w:rsidR="009D380A" w:rsidRPr="00DA0A4C" w:rsidRDefault="009D380A" w:rsidP="007E0329">
            <w:pPr>
              <w:jc w:val="center"/>
            </w:pPr>
            <w:r w:rsidRPr="00DA0A4C">
              <w:t>2</w:t>
            </w:r>
          </w:p>
        </w:tc>
        <w:tc>
          <w:tcPr>
            <w:tcW w:w="1417" w:type="dxa"/>
            <w:vAlign w:val="center"/>
          </w:tcPr>
          <w:p w14:paraId="4A2672C6" w14:textId="77777777" w:rsidR="009D380A" w:rsidRPr="00DA0A4C" w:rsidRDefault="009D380A" w:rsidP="007E0329">
            <w:pPr>
              <w:jc w:val="center"/>
            </w:pPr>
            <w:r w:rsidRPr="00DA0A4C">
              <w:t>3</w:t>
            </w:r>
          </w:p>
        </w:tc>
        <w:tc>
          <w:tcPr>
            <w:tcW w:w="1276" w:type="dxa"/>
            <w:vAlign w:val="center"/>
          </w:tcPr>
          <w:p w14:paraId="400E038D" w14:textId="77777777" w:rsidR="009D380A" w:rsidRPr="00DA0A4C" w:rsidRDefault="009D380A" w:rsidP="007E0329">
            <w:pPr>
              <w:jc w:val="center"/>
            </w:pPr>
            <w:r w:rsidRPr="00DA0A4C">
              <w:t>4</w:t>
            </w:r>
          </w:p>
        </w:tc>
        <w:tc>
          <w:tcPr>
            <w:tcW w:w="532" w:type="dxa"/>
            <w:vAlign w:val="center"/>
          </w:tcPr>
          <w:p w14:paraId="74AB0818" w14:textId="77777777" w:rsidR="009D380A" w:rsidRPr="00DA0A4C" w:rsidRDefault="009D380A" w:rsidP="007E0329">
            <w:pPr>
              <w:spacing w:line="257" w:lineRule="auto"/>
              <w:jc w:val="center"/>
            </w:pPr>
            <w:r w:rsidRPr="00DA0A4C">
              <w:t>5</w:t>
            </w:r>
          </w:p>
        </w:tc>
        <w:tc>
          <w:tcPr>
            <w:tcW w:w="460" w:type="dxa"/>
            <w:vAlign w:val="center"/>
          </w:tcPr>
          <w:p w14:paraId="606272AF" w14:textId="77777777" w:rsidR="009D380A" w:rsidRPr="00DA0A4C" w:rsidRDefault="009D380A" w:rsidP="007E0329">
            <w:pPr>
              <w:spacing w:line="257" w:lineRule="auto"/>
              <w:jc w:val="center"/>
            </w:pPr>
            <w:r w:rsidRPr="00DA0A4C">
              <w:t>6</w:t>
            </w:r>
          </w:p>
        </w:tc>
        <w:tc>
          <w:tcPr>
            <w:tcW w:w="461" w:type="dxa"/>
            <w:vAlign w:val="center"/>
          </w:tcPr>
          <w:p w14:paraId="3BD6880E" w14:textId="77777777" w:rsidR="009D380A" w:rsidRPr="00DA0A4C" w:rsidRDefault="009D380A" w:rsidP="007E0329">
            <w:pPr>
              <w:spacing w:line="257" w:lineRule="auto"/>
              <w:jc w:val="center"/>
            </w:pPr>
            <w:r w:rsidRPr="00DA0A4C">
              <w:t>7</w:t>
            </w:r>
          </w:p>
        </w:tc>
        <w:tc>
          <w:tcPr>
            <w:tcW w:w="1807" w:type="dxa"/>
            <w:gridSpan w:val="2"/>
            <w:vAlign w:val="center"/>
          </w:tcPr>
          <w:p w14:paraId="302E4AD1" w14:textId="77777777" w:rsidR="009D380A" w:rsidRPr="00DA0A4C" w:rsidRDefault="009D380A" w:rsidP="007E0329">
            <w:pPr>
              <w:jc w:val="center"/>
            </w:pPr>
            <w:r w:rsidRPr="00DA0A4C">
              <w:t>8</w:t>
            </w:r>
          </w:p>
        </w:tc>
      </w:tr>
      <w:tr w:rsidR="009D380A" w:rsidRPr="00DA0A4C" w14:paraId="465DCEC9" w14:textId="77777777" w:rsidTr="007E0329">
        <w:trPr>
          <w:trHeight w:val="20"/>
        </w:trPr>
        <w:tc>
          <w:tcPr>
            <w:tcW w:w="9634" w:type="dxa"/>
            <w:gridSpan w:val="10"/>
            <w:vAlign w:val="center"/>
          </w:tcPr>
          <w:p w14:paraId="3E0AFB77" w14:textId="77777777" w:rsidR="009D380A" w:rsidRPr="00DA0A4C" w:rsidRDefault="009D380A" w:rsidP="007E0329">
            <w:pPr>
              <w:jc w:val="center"/>
            </w:pPr>
            <w:r w:rsidRPr="00DA0A4C">
              <w:rPr>
                <w:b/>
              </w:rPr>
              <w:t xml:space="preserve">1. Питання щодо дотримання загальних вимог </w:t>
            </w:r>
          </w:p>
        </w:tc>
      </w:tr>
      <w:tr w:rsidR="009D380A" w:rsidRPr="00DA0A4C" w14:paraId="33C488AF" w14:textId="77777777" w:rsidTr="007E0329">
        <w:trPr>
          <w:trHeight w:val="20"/>
        </w:trPr>
        <w:tc>
          <w:tcPr>
            <w:tcW w:w="704" w:type="dxa"/>
          </w:tcPr>
          <w:p w14:paraId="17D2C499" w14:textId="77777777" w:rsidR="009D380A" w:rsidRPr="00DA0A4C" w:rsidRDefault="009D380A" w:rsidP="007E0329">
            <w:r w:rsidRPr="00DA0A4C">
              <w:t>1.1</w:t>
            </w:r>
          </w:p>
        </w:tc>
        <w:tc>
          <w:tcPr>
            <w:tcW w:w="2977" w:type="dxa"/>
            <w:gridSpan w:val="2"/>
          </w:tcPr>
          <w:p w14:paraId="0BCCD151" w14:textId="77777777" w:rsidR="009D380A" w:rsidRPr="00DA0A4C" w:rsidRDefault="009D380A" w:rsidP="007E0329">
            <w:r w:rsidRPr="00DA0A4C">
              <w:t xml:space="preserve">Науковий метрологічний центр, державне підприємство, яке належить до сфери управління Міністерства розвитку економіки, торгівлі та сільського господарства України та провадить метрологічну діяльність та </w:t>
            </w:r>
            <w:proofErr w:type="spellStart"/>
            <w:r w:rsidRPr="00DA0A4C">
              <w:t>повірочна</w:t>
            </w:r>
            <w:proofErr w:type="spellEnd"/>
            <w:r w:rsidRPr="00DA0A4C">
              <w:t xml:space="preserve"> лабораторія (далі – уповноважена організація) не делегували свої повноваження щодо </w:t>
            </w:r>
            <w:r w:rsidRPr="00DA0A4C">
              <w:rPr>
                <w:shd w:val="clear" w:color="auto" w:fill="FFFFFF"/>
              </w:rPr>
              <w:t>проведення повірки засобів вимірювальної техніки (далі – ЗВТ), що перебувають в експлуатації та застосовуються у сфері законодавчо регульованої метрології, іншим особам та/або не залучали в будь-який спосіб до цієї діяльності осіб, які не мають відповідних на те повноважень</w:t>
            </w:r>
          </w:p>
        </w:tc>
        <w:tc>
          <w:tcPr>
            <w:tcW w:w="1417" w:type="dxa"/>
          </w:tcPr>
          <w:p w14:paraId="4B86B896" w14:textId="77777777" w:rsidR="009D380A" w:rsidRPr="00DA0A4C" w:rsidRDefault="009D380A" w:rsidP="007E0329">
            <w:r w:rsidRPr="00DA0A4C">
              <w:t>Високий</w:t>
            </w:r>
          </w:p>
          <w:p w14:paraId="0A643A1F" w14:textId="77777777" w:rsidR="009D380A" w:rsidRPr="00DA0A4C" w:rsidRDefault="009D380A" w:rsidP="007E0329">
            <w:r w:rsidRPr="00DA0A4C">
              <w:t>Середній</w:t>
            </w:r>
          </w:p>
          <w:p w14:paraId="421672C1" w14:textId="77777777" w:rsidR="009D380A" w:rsidRPr="00DA0A4C" w:rsidRDefault="009D380A" w:rsidP="007E0329">
            <w:pPr>
              <w:ind w:right="-102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23D387E" w14:textId="77777777" w:rsidR="009D380A" w:rsidRPr="00DA0A4C" w:rsidRDefault="009D380A" w:rsidP="007E0329"/>
        </w:tc>
        <w:tc>
          <w:tcPr>
            <w:tcW w:w="532" w:type="dxa"/>
          </w:tcPr>
          <w:p w14:paraId="31AD2692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</w:p>
        </w:tc>
        <w:tc>
          <w:tcPr>
            <w:tcW w:w="460" w:type="dxa"/>
          </w:tcPr>
          <w:p w14:paraId="5AAD7EFC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</w:p>
        </w:tc>
        <w:tc>
          <w:tcPr>
            <w:tcW w:w="461" w:type="dxa"/>
          </w:tcPr>
          <w:p w14:paraId="4CED827B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</w:p>
        </w:tc>
        <w:tc>
          <w:tcPr>
            <w:tcW w:w="1807" w:type="dxa"/>
            <w:gridSpan w:val="2"/>
          </w:tcPr>
          <w:p w14:paraId="4EB388F7" w14:textId="77777777" w:rsidR="009D380A" w:rsidRPr="00DA0A4C" w:rsidRDefault="009D380A" w:rsidP="007E0329">
            <w:r w:rsidRPr="00DA0A4C">
              <w:t>Абзац четвертий частини п</w:t>
            </w:r>
            <w:r w:rsidRPr="00DA0A4C">
              <w:rPr>
                <w:lang w:val="ru-RU"/>
              </w:rPr>
              <w:t>’</w:t>
            </w:r>
            <w:proofErr w:type="spellStart"/>
            <w:r w:rsidRPr="00DA0A4C">
              <w:t>ятої</w:t>
            </w:r>
            <w:proofErr w:type="spellEnd"/>
            <w:r w:rsidRPr="00DA0A4C">
              <w:t xml:space="preserve"> статті 17</w:t>
            </w:r>
          </w:p>
          <w:p w14:paraId="589A553A" w14:textId="77777777" w:rsidR="009D380A" w:rsidRPr="00DA0A4C" w:rsidRDefault="009D380A" w:rsidP="007E0329">
            <w:r w:rsidRPr="00DA0A4C">
              <w:t xml:space="preserve">Закону України </w:t>
            </w:r>
            <w:r>
              <w:t>“</w:t>
            </w:r>
            <w:r w:rsidRPr="00DA0A4C">
              <w:t>Про метрологію та метрологічну діяльність</w:t>
            </w:r>
            <w:r w:rsidRPr="00205C78">
              <w:rPr>
                <w:bCs/>
                <w:sz w:val="28"/>
                <w:szCs w:val="28"/>
              </w:rPr>
              <w:t>”</w:t>
            </w:r>
            <w:r w:rsidRPr="00DA0A4C">
              <w:t xml:space="preserve"> (далі – Закон)</w:t>
            </w:r>
          </w:p>
        </w:tc>
      </w:tr>
      <w:tr w:rsidR="009D380A" w:rsidRPr="00DA0A4C" w14:paraId="7283E099" w14:textId="77777777" w:rsidTr="007E0329">
        <w:trPr>
          <w:trHeight w:val="20"/>
        </w:trPr>
        <w:tc>
          <w:tcPr>
            <w:tcW w:w="704" w:type="dxa"/>
          </w:tcPr>
          <w:p w14:paraId="15BC69A8" w14:textId="77777777" w:rsidR="009D380A" w:rsidRPr="00DA0A4C" w:rsidRDefault="009D380A" w:rsidP="007E0329">
            <w:r w:rsidRPr="00DA0A4C">
              <w:t>1.2</w:t>
            </w:r>
          </w:p>
        </w:tc>
        <w:tc>
          <w:tcPr>
            <w:tcW w:w="2977" w:type="dxa"/>
            <w:gridSpan w:val="2"/>
          </w:tcPr>
          <w:p w14:paraId="782E21D4" w14:textId="77777777" w:rsidR="009D380A" w:rsidRPr="00DA0A4C" w:rsidRDefault="009D380A" w:rsidP="007E0329">
            <w:r w:rsidRPr="00DA0A4C">
              <w:rPr>
                <w:shd w:val="clear" w:color="auto" w:fill="FFFFFF"/>
              </w:rPr>
              <w:t>Уповноважена організація посилається на уповноваження</w:t>
            </w:r>
            <w:r w:rsidRPr="00DA0A4C">
              <w:rPr>
                <w:shd w:val="clear" w:color="auto" w:fill="FFFFFF"/>
                <w:lang w:val="en-US"/>
              </w:rPr>
              <w:t xml:space="preserve"> c</w:t>
            </w:r>
            <w:proofErr w:type="spellStart"/>
            <w:r w:rsidRPr="00DA0A4C">
              <w:rPr>
                <w:shd w:val="clear" w:color="auto" w:fill="FFFFFF"/>
              </w:rPr>
              <w:t>тосовно</w:t>
            </w:r>
            <w:proofErr w:type="spellEnd"/>
            <w:r w:rsidRPr="00DA0A4C">
              <w:rPr>
                <w:shd w:val="clear" w:color="auto" w:fill="FFFFFF"/>
              </w:rPr>
              <w:t xml:space="preserve"> тих категорій ЗВТ, що перебувають в експлуатації та застосовуються у сфері </w:t>
            </w:r>
            <w:r w:rsidRPr="00DA0A4C">
              <w:rPr>
                <w:shd w:val="clear" w:color="auto" w:fill="FFFFFF"/>
              </w:rPr>
              <w:lastRenderedPageBreak/>
              <w:t>законодавчо регульованої метрології, на проведення повірки яких її уповноважено</w:t>
            </w:r>
          </w:p>
        </w:tc>
        <w:tc>
          <w:tcPr>
            <w:tcW w:w="1417" w:type="dxa"/>
          </w:tcPr>
          <w:p w14:paraId="1CD4AD04" w14:textId="77777777" w:rsidR="009D380A" w:rsidRPr="00DA0A4C" w:rsidRDefault="009D380A" w:rsidP="007E0329">
            <w:r w:rsidRPr="00DA0A4C">
              <w:lastRenderedPageBreak/>
              <w:t>Високий</w:t>
            </w:r>
          </w:p>
          <w:p w14:paraId="25FE349E" w14:textId="77777777" w:rsidR="009D380A" w:rsidRPr="00DA0A4C" w:rsidRDefault="009D380A" w:rsidP="007E0329">
            <w:r w:rsidRPr="00DA0A4C">
              <w:t>Середній</w:t>
            </w:r>
          </w:p>
          <w:p w14:paraId="243553C9" w14:textId="77777777" w:rsidR="009D380A" w:rsidRPr="00DA0A4C" w:rsidRDefault="009D380A" w:rsidP="007E0329">
            <w:pPr>
              <w:ind w:right="-102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CDC1D50" w14:textId="77777777" w:rsidR="009D380A" w:rsidRPr="00DA0A4C" w:rsidRDefault="009D380A" w:rsidP="007E0329"/>
        </w:tc>
        <w:tc>
          <w:tcPr>
            <w:tcW w:w="532" w:type="dxa"/>
          </w:tcPr>
          <w:p w14:paraId="135D50FE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</w:p>
        </w:tc>
        <w:tc>
          <w:tcPr>
            <w:tcW w:w="460" w:type="dxa"/>
          </w:tcPr>
          <w:p w14:paraId="7DF8EC52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</w:p>
        </w:tc>
        <w:tc>
          <w:tcPr>
            <w:tcW w:w="461" w:type="dxa"/>
          </w:tcPr>
          <w:p w14:paraId="518F1401" w14:textId="77777777" w:rsidR="009D380A" w:rsidRPr="00DA0A4C" w:rsidRDefault="009D380A" w:rsidP="007E0329">
            <w:pPr>
              <w:spacing w:before="240" w:after="120"/>
              <w:ind w:left="-57" w:right="-57"/>
              <w:jc w:val="center"/>
            </w:pPr>
          </w:p>
        </w:tc>
        <w:tc>
          <w:tcPr>
            <w:tcW w:w="1807" w:type="dxa"/>
            <w:gridSpan w:val="2"/>
          </w:tcPr>
          <w:p w14:paraId="78FF3AE8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 xml:space="preserve">Абзац третій частини першої статті 19 Закону </w:t>
            </w:r>
          </w:p>
        </w:tc>
      </w:tr>
      <w:tr w:rsidR="009D380A" w:rsidRPr="00DA0A4C" w14:paraId="0D5E67AB" w14:textId="77777777" w:rsidTr="007E0329">
        <w:trPr>
          <w:trHeight w:val="3884"/>
        </w:trPr>
        <w:tc>
          <w:tcPr>
            <w:tcW w:w="704" w:type="dxa"/>
          </w:tcPr>
          <w:p w14:paraId="484C3369" w14:textId="77777777" w:rsidR="009D380A" w:rsidRPr="00DA0A4C" w:rsidRDefault="009D380A" w:rsidP="007E0329">
            <w:r w:rsidRPr="00DA0A4C">
              <w:t>1.3</w:t>
            </w:r>
          </w:p>
        </w:tc>
        <w:tc>
          <w:tcPr>
            <w:tcW w:w="2977" w:type="dxa"/>
            <w:gridSpan w:val="2"/>
          </w:tcPr>
          <w:p w14:paraId="2E5D174A" w14:textId="77777777" w:rsidR="009D380A" w:rsidRPr="00DA0A4C" w:rsidRDefault="009D380A" w:rsidP="007E0329">
            <w:pPr>
              <w:pStyle w:val="rvps2"/>
              <w:shd w:val="clear" w:color="auto" w:fill="FFFFFF"/>
              <w:spacing w:before="0" w:beforeAutospacing="0" w:after="0" w:afterAutospacing="0"/>
              <w:rPr>
                <w:lang w:eastAsia="ar-SA"/>
              </w:rPr>
            </w:pPr>
            <w:r w:rsidRPr="00DA0A4C">
              <w:rPr>
                <w:shd w:val="clear" w:color="auto" w:fill="FFFFFF"/>
              </w:rPr>
              <w:t>Уповноважена організація після отримання рішення про анулювання свідоцтва про уповноваження на проведення повірки ЗВТ, що перебувають в експлуатації та застосовуються у сфері законодавчо регульованої метрології (далі – свідоцтво про уповноваження) припинила діяльність, на провадження якої вона була уповноважена</w:t>
            </w:r>
          </w:p>
        </w:tc>
        <w:tc>
          <w:tcPr>
            <w:tcW w:w="1417" w:type="dxa"/>
          </w:tcPr>
          <w:p w14:paraId="44534B0C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A72EB0B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5AFDD1D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36C26C6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BC4FD6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F3A911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4DDFBE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03166647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 xml:space="preserve">Абзац четвертий частини першої статті 19 Закону </w:t>
            </w:r>
          </w:p>
        </w:tc>
      </w:tr>
      <w:tr w:rsidR="009D380A" w:rsidRPr="00DA0A4C" w14:paraId="10FCD47A" w14:textId="77777777" w:rsidTr="007E0329">
        <w:trPr>
          <w:trHeight w:val="20"/>
        </w:trPr>
        <w:tc>
          <w:tcPr>
            <w:tcW w:w="704" w:type="dxa"/>
          </w:tcPr>
          <w:p w14:paraId="79BBD599" w14:textId="77777777" w:rsidR="009D380A" w:rsidRPr="00DA0A4C" w:rsidRDefault="009D380A" w:rsidP="007E0329">
            <w:r w:rsidRPr="00DA0A4C">
              <w:t>1.4</w:t>
            </w:r>
          </w:p>
        </w:tc>
        <w:tc>
          <w:tcPr>
            <w:tcW w:w="2977" w:type="dxa"/>
            <w:gridSpan w:val="2"/>
          </w:tcPr>
          <w:p w14:paraId="35FE548E" w14:textId="77777777" w:rsidR="009D380A" w:rsidRPr="00DA0A4C" w:rsidRDefault="009D380A" w:rsidP="007E0329">
            <w:pPr>
              <w:pStyle w:val="rvps2"/>
              <w:shd w:val="clear" w:color="auto" w:fill="FFFFFF"/>
              <w:spacing w:before="0" w:beforeAutospacing="0" w:after="150" w:afterAutospacing="0"/>
              <w:ind w:right="-76"/>
              <w:rPr>
                <w:shd w:val="clear" w:color="auto" w:fill="FFFFFF"/>
              </w:rPr>
            </w:pPr>
            <w:r w:rsidRPr="00DA0A4C">
              <w:rPr>
                <w:shd w:val="clear" w:color="auto" w:fill="FFFFFF"/>
              </w:rPr>
              <w:t>Уповноважена організація  проводить повірку ЗВТ, що перебувають в експлуатації та застосовуються у сфері законодавчо регульованої метрології за методиками повірки, які визначаються в нормативно-правових актах, або національних стандартах</w:t>
            </w:r>
          </w:p>
        </w:tc>
        <w:tc>
          <w:tcPr>
            <w:tcW w:w="1417" w:type="dxa"/>
          </w:tcPr>
          <w:p w14:paraId="78FE9CBB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ACFA745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B50ED49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AAC06F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49374D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37F535E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5522307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1BAB2D7D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>Частина сьома статті 17 Закону</w:t>
            </w:r>
          </w:p>
        </w:tc>
      </w:tr>
      <w:tr w:rsidR="009D380A" w:rsidRPr="00DA0A4C" w14:paraId="03A92C04" w14:textId="77777777" w:rsidTr="007E0329">
        <w:trPr>
          <w:trHeight w:val="20"/>
        </w:trPr>
        <w:tc>
          <w:tcPr>
            <w:tcW w:w="704" w:type="dxa"/>
          </w:tcPr>
          <w:p w14:paraId="4E700B69" w14:textId="77777777" w:rsidR="009D380A" w:rsidRPr="00DA0A4C" w:rsidRDefault="009D380A" w:rsidP="007E0329">
            <w:r w:rsidRPr="00DA0A4C">
              <w:t>1.5</w:t>
            </w:r>
          </w:p>
        </w:tc>
        <w:tc>
          <w:tcPr>
            <w:tcW w:w="2977" w:type="dxa"/>
            <w:gridSpan w:val="2"/>
          </w:tcPr>
          <w:p w14:paraId="3B7292BC" w14:textId="77777777" w:rsidR="009D380A" w:rsidRPr="00DA0A4C" w:rsidRDefault="009D380A" w:rsidP="007E0329">
            <w:pPr>
              <w:pStyle w:val="rvps2"/>
              <w:shd w:val="clear" w:color="auto" w:fill="FFFFFF"/>
              <w:spacing w:before="0" w:beforeAutospacing="0" w:after="150" w:afterAutospacing="0"/>
              <w:ind w:right="-76"/>
              <w:rPr>
                <w:shd w:val="clear" w:color="auto" w:fill="FFFFFF"/>
              </w:rPr>
            </w:pPr>
            <w:r w:rsidRPr="00DA0A4C">
              <w:rPr>
                <w:shd w:val="clear" w:color="auto" w:fill="FFFFFF"/>
              </w:rPr>
              <w:t>Відношення розширеної невизначеності (за довірчої ймовірності 95 %) значення величини, яку відтворює або вимірює еталон, до максимально допустимої похибки ЗВТ, що перебувають в експлуатації та застосовуються у сфері законодавчо регульованої метрології, що підлягають повірці, не більше ніж один до трьох</w:t>
            </w:r>
          </w:p>
        </w:tc>
        <w:tc>
          <w:tcPr>
            <w:tcW w:w="1417" w:type="dxa"/>
          </w:tcPr>
          <w:p w14:paraId="35741D19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28D2A03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C919E71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3978175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F251B1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5D8DD03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479E66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38828F9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right="-81"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>Абзац вісімнадцятий</w:t>
            </w:r>
          </w:p>
          <w:p w14:paraId="4998BD76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right="-81"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 xml:space="preserve">пункту 6 розділу ІІ </w:t>
            </w:r>
            <w:r w:rsidRPr="00DA0A4C">
              <w:rPr>
                <w:rStyle w:val="10"/>
                <w:bCs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DA0A4C">
              <w:rPr>
                <w:rStyle w:val="rvts23"/>
                <w:bCs/>
                <w:sz w:val="24"/>
                <w:szCs w:val="24"/>
                <w:shd w:val="clear" w:color="auto" w:fill="FFFFFF"/>
              </w:rPr>
              <w:t>Порядку</w:t>
            </w:r>
            <w:r w:rsidRPr="00DA0A4C">
              <w:rPr>
                <w:sz w:val="24"/>
                <w:szCs w:val="24"/>
              </w:rPr>
              <w:br/>
            </w:r>
            <w:r w:rsidRPr="00DA0A4C">
              <w:rPr>
                <w:rStyle w:val="rvts23"/>
                <w:bCs/>
                <w:sz w:val="24"/>
                <w:szCs w:val="24"/>
                <w:shd w:val="clear" w:color="auto" w:fill="FFFFFF"/>
              </w:rPr>
              <w:t xml:space="preserve">проведення повірки законодавчо регульованих засобів вимірювальної техніки, що перебувають в експлуатації, та оформлення її результатів, затвердженого наказом </w:t>
            </w:r>
            <w:r w:rsidRPr="00DA0A4C">
              <w:rPr>
                <w:rStyle w:val="10"/>
                <w:bCs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DA0A4C">
              <w:rPr>
                <w:rStyle w:val="rvts9"/>
                <w:bCs/>
                <w:sz w:val="24"/>
                <w:szCs w:val="24"/>
                <w:shd w:val="clear" w:color="auto" w:fill="FFFFFF"/>
              </w:rPr>
              <w:t>Мінекономро-звитку</w:t>
            </w:r>
            <w:proofErr w:type="spellEnd"/>
            <w:r w:rsidRPr="00DA0A4C">
              <w:rPr>
                <w:rStyle w:val="rvts9"/>
                <w:bCs/>
                <w:sz w:val="24"/>
                <w:szCs w:val="24"/>
                <w:shd w:val="clear" w:color="auto" w:fill="FFFFFF"/>
              </w:rPr>
              <w:t xml:space="preserve"> від         08 лютого 2016  року       № 193, </w:t>
            </w:r>
            <w:r w:rsidRPr="00DA0A4C">
              <w:rPr>
                <w:rStyle w:val="rvts9"/>
                <w:bCs/>
                <w:sz w:val="24"/>
                <w:szCs w:val="24"/>
                <w:shd w:val="clear" w:color="auto" w:fill="FFFFFF"/>
              </w:rPr>
              <w:lastRenderedPageBreak/>
              <w:t>зареєстрованим в Мін’юсті 24 лютого 2016 року</w:t>
            </w:r>
            <w:r w:rsidRPr="00DA0A4C">
              <w:rPr>
                <w:sz w:val="24"/>
                <w:szCs w:val="24"/>
              </w:rPr>
              <w:br/>
            </w:r>
            <w:r w:rsidRPr="00DA0A4C">
              <w:rPr>
                <w:rStyle w:val="rvts9"/>
                <w:bCs/>
                <w:sz w:val="24"/>
                <w:szCs w:val="24"/>
                <w:shd w:val="clear" w:color="auto" w:fill="FFFFFF"/>
              </w:rPr>
              <w:t>за № 278/28408 (далі – Порядок)</w:t>
            </w:r>
          </w:p>
        </w:tc>
      </w:tr>
      <w:tr w:rsidR="009D380A" w:rsidRPr="00DA0A4C" w14:paraId="4757F386" w14:textId="77777777" w:rsidTr="007E0329">
        <w:trPr>
          <w:trHeight w:val="20"/>
        </w:trPr>
        <w:tc>
          <w:tcPr>
            <w:tcW w:w="704" w:type="dxa"/>
          </w:tcPr>
          <w:p w14:paraId="0C0A4842" w14:textId="77777777" w:rsidR="009D380A" w:rsidRPr="00DA0A4C" w:rsidRDefault="009D380A" w:rsidP="007E0329">
            <w:r w:rsidRPr="00DA0A4C">
              <w:t>1.6</w:t>
            </w:r>
          </w:p>
        </w:tc>
        <w:tc>
          <w:tcPr>
            <w:tcW w:w="2977" w:type="dxa"/>
            <w:gridSpan w:val="2"/>
          </w:tcPr>
          <w:p w14:paraId="0182C54D" w14:textId="77777777" w:rsidR="009D380A" w:rsidRPr="00DA0A4C" w:rsidRDefault="009D380A" w:rsidP="007E0329">
            <w:pPr>
              <w:pStyle w:val="rvps2"/>
              <w:shd w:val="clear" w:color="auto" w:fill="FFFFFF"/>
              <w:spacing w:before="0" w:beforeAutospacing="0" w:after="150" w:afterAutospacing="0"/>
              <w:ind w:right="-76"/>
              <w:rPr>
                <w:shd w:val="clear" w:color="auto" w:fill="FFFFFF"/>
              </w:rPr>
            </w:pPr>
            <w:r w:rsidRPr="00DA0A4C">
              <w:rPr>
                <w:shd w:val="clear" w:color="auto" w:fill="FFFFFF"/>
              </w:rPr>
              <w:t>Тривалість проведення повірки ЗВТ, що перебувають в експлуатації та застосовуються у сфері законодавчо регульованої метрології, не перевищує 15 робочих днів після надання ЗВТ на повірку в разі сплати за її проведення (за винятком ЗВТ, тривалість повірки яких згідно з методикою повірки перевищує цей строк)</w:t>
            </w:r>
          </w:p>
        </w:tc>
        <w:tc>
          <w:tcPr>
            <w:tcW w:w="1417" w:type="dxa"/>
          </w:tcPr>
          <w:p w14:paraId="10D7CCBA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1D5C66D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12A142F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655234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0B37D46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77DB68C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75058F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2071C324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>Пункт 12 розділу ІІ Порядку</w:t>
            </w:r>
          </w:p>
        </w:tc>
      </w:tr>
      <w:tr w:rsidR="009D380A" w:rsidRPr="00DA0A4C" w14:paraId="359A32B1" w14:textId="77777777" w:rsidTr="007E0329">
        <w:trPr>
          <w:trHeight w:val="2498"/>
        </w:trPr>
        <w:tc>
          <w:tcPr>
            <w:tcW w:w="704" w:type="dxa"/>
          </w:tcPr>
          <w:p w14:paraId="14264568" w14:textId="77777777" w:rsidR="009D380A" w:rsidRPr="00DA0A4C" w:rsidRDefault="009D380A" w:rsidP="007E0329">
            <w:r w:rsidRPr="00DA0A4C">
              <w:t>1.7</w:t>
            </w:r>
          </w:p>
        </w:tc>
        <w:tc>
          <w:tcPr>
            <w:tcW w:w="2977" w:type="dxa"/>
            <w:gridSpan w:val="2"/>
          </w:tcPr>
          <w:p w14:paraId="1B416593" w14:textId="77777777" w:rsidR="009D380A" w:rsidRPr="00DA0A4C" w:rsidRDefault="009D380A" w:rsidP="007E0329">
            <w:pPr>
              <w:pStyle w:val="rvps2"/>
              <w:shd w:val="clear" w:color="auto" w:fill="FFFFFF"/>
              <w:spacing w:before="0" w:beforeAutospacing="0" w:after="150" w:afterAutospacing="0"/>
              <w:ind w:right="-154"/>
              <w:rPr>
                <w:shd w:val="clear" w:color="auto" w:fill="FFFFFF"/>
              </w:rPr>
            </w:pPr>
            <w:r w:rsidRPr="00DA0A4C">
              <w:rPr>
                <w:shd w:val="clear" w:color="auto" w:fill="FFFFFF"/>
              </w:rPr>
              <w:t>Договір щодо  використання еталонів, допоміжних ЗВТ та допоміжного обладнання, які належать замовнику робіт з проведення повірки ЗВТ, що перебувають в експлуатації та застосовуються у сфері законодавчо регульованої метрології, наявний</w:t>
            </w:r>
          </w:p>
        </w:tc>
        <w:tc>
          <w:tcPr>
            <w:tcW w:w="1417" w:type="dxa"/>
          </w:tcPr>
          <w:p w14:paraId="36E2741F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288D9A30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5B60DD81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E1E954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665272F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411D00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A65F23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409C367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>Абзац другий пункту 13 розділу ІІ Порядку</w:t>
            </w:r>
          </w:p>
        </w:tc>
      </w:tr>
      <w:tr w:rsidR="009D380A" w:rsidRPr="00DA0A4C" w14:paraId="2B233FF2" w14:textId="77777777" w:rsidTr="007E0329">
        <w:trPr>
          <w:trHeight w:val="2497"/>
        </w:trPr>
        <w:tc>
          <w:tcPr>
            <w:tcW w:w="704" w:type="dxa"/>
          </w:tcPr>
          <w:p w14:paraId="779775E8" w14:textId="77777777" w:rsidR="009D380A" w:rsidRPr="00DA0A4C" w:rsidRDefault="009D380A" w:rsidP="007E0329">
            <w:r w:rsidRPr="00DA0A4C">
              <w:t>1.8</w:t>
            </w:r>
          </w:p>
        </w:tc>
        <w:tc>
          <w:tcPr>
            <w:tcW w:w="2977" w:type="dxa"/>
            <w:gridSpan w:val="2"/>
          </w:tcPr>
          <w:p w14:paraId="08933BAC" w14:textId="77777777" w:rsidR="009D380A" w:rsidRPr="00DA0A4C" w:rsidRDefault="009D380A" w:rsidP="007E0329">
            <w:pPr>
              <w:pStyle w:val="rvps2"/>
              <w:shd w:val="clear" w:color="auto" w:fill="FFFFFF"/>
              <w:spacing w:before="0" w:beforeAutospacing="0" w:after="150" w:afterAutospacing="0"/>
              <w:ind w:right="-79"/>
              <w:rPr>
                <w:shd w:val="clear" w:color="auto" w:fill="FFFFFF"/>
              </w:rPr>
            </w:pPr>
            <w:r w:rsidRPr="00DA0A4C">
              <w:rPr>
                <w:shd w:val="clear" w:color="auto" w:fill="FFFFFF"/>
              </w:rPr>
              <w:t xml:space="preserve">Роботи, пов’язані з проведенням повірки ЗВТ, що перебувають в експлуатації та застосовуються у сфері законодавчо регульованої метрології, з використанням еталонів, допоміжних ЗВТ та допоміжного обладнання замовника робіт, проводяться у межах діапазону вимірювання, наведеного у сфері уповноваження на проведення повірки ЗВТ, що перебувають в експлуатації та застосовуються у сфері </w:t>
            </w:r>
            <w:r w:rsidRPr="00DA0A4C">
              <w:rPr>
                <w:shd w:val="clear" w:color="auto" w:fill="FFFFFF"/>
              </w:rPr>
              <w:lastRenderedPageBreak/>
              <w:t>законодавчо регульованої метрології (далі – сфера уповноваження)</w:t>
            </w:r>
          </w:p>
        </w:tc>
        <w:tc>
          <w:tcPr>
            <w:tcW w:w="1417" w:type="dxa"/>
          </w:tcPr>
          <w:p w14:paraId="1364E8AA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213E778F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47D6C75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AB6B79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EAE1C0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8773D2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170A7A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9DC7FE5" w14:textId="77777777" w:rsidR="009D380A" w:rsidRPr="00DA0A4C" w:rsidRDefault="009D380A" w:rsidP="007E0329">
            <w:pPr>
              <w:pStyle w:val="StyleZakonu"/>
              <w:widowControl w:val="0"/>
              <w:spacing w:after="0" w:line="240" w:lineRule="auto"/>
              <w:ind w:firstLine="0"/>
              <w:jc w:val="left"/>
              <w:rPr>
                <w:sz w:val="24"/>
                <w:szCs w:val="24"/>
                <w:lang w:eastAsia="uk-UA"/>
              </w:rPr>
            </w:pPr>
            <w:r w:rsidRPr="00DA0A4C">
              <w:rPr>
                <w:sz w:val="24"/>
                <w:szCs w:val="24"/>
                <w:lang w:eastAsia="uk-UA"/>
              </w:rPr>
              <w:t>Абзац перший пункту 13 розділу ІІ Порядку</w:t>
            </w:r>
          </w:p>
        </w:tc>
      </w:tr>
      <w:tr w:rsidR="009D380A" w:rsidRPr="00DA0A4C" w14:paraId="296AF5B6" w14:textId="77777777" w:rsidTr="007E0329">
        <w:trPr>
          <w:trHeight w:val="20"/>
        </w:trPr>
        <w:tc>
          <w:tcPr>
            <w:tcW w:w="9634" w:type="dxa"/>
            <w:gridSpan w:val="10"/>
            <w:vAlign w:val="center"/>
          </w:tcPr>
          <w:p w14:paraId="0258F2E5" w14:textId="77777777" w:rsidR="009D380A" w:rsidRPr="00DA0A4C" w:rsidRDefault="009D380A" w:rsidP="007E0329">
            <w:pPr>
              <w:jc w:val="center"/>
              <w:rPr>
                <w:b/>
              </w:rPr>
            </w:pPr>
            <w:r w:rsidRPr="00DA0A4C">
              <w:rPr>
                <w:b/>
              </w:rPr>
              <w:t>2. Відповідність критерію щодо незалежності та неупередженості</w:t>
            </w:r>
          </w:p>
        </w:tc>
      </w:tr>
      <w:tr w:rsidR="009D380A" w:rsidRPr="00DA0A4C" w14:paraId="75FDD424" w14:textId="77777777" w:rsidTr="007E0329">
        <w:trPr>
          <w:trHeight w:val="20"/>
        </w:trPr>
        <w:tc>
          <w:tcPr>
            <w:tcW w:w="704" w:type="dxa"/>
          </w:tcPr>
          <w:p w14:paraId="07611BA4" w14:textId="77777777" w:rsidR="009D380A" w:rsidRPr="00DA0A4C" w:rsidRDefault="009D380A" w:rsidP="007E0329">
            <w:pPr>
              <w:ind w:right="-72"/>
            </w:pPr>
            <w:r w:rsidRPr="00DA0A4C">
              <w:t>2.1</w:t>
            </w:r>
          </w:p>
        </w:tc>
        <w:tc>
          <w:tcPr>
            <w:tcW w:w="2977" w:type="dxa"/>
            <w:gridSpan w:val="2"/>
          </w:tcPr>
          <w:p w14:paraId="336E28DD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Організаційно-правова форма, організаційна структура, підпорядкованість, фінансовий стан та порядок оплати праці персоналу уповноваженої організації, її персонал, відповідальний за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rPr>
                <w:lang w:eastAsia="ar-SA"/>
              </w:rPr>
              <w:t>, є об’єктивними і незалежними від розробників, виробників, постачальників, монтажників, покупців, власників, користувачів  ЗВТ, які застосовуються у сфері законодавчо регульованої метрології,</w:t>
            </w:r>
            <w:r w:rsidRPr="00DA0A4C">
              <w:rPr>
                <w:strike/>
                <w:lang w:eastAsia="ar-SA"/>
              </w:rPr>
              <w:t xml:space="preserve"> </w:t>
            </w:r>
            <w:r w:rsidRPr="00DA0A4C">
              <w:rPr>
                <w:lang w:eastAsia="ar-SA"/>
              </w:rPr>
              <w:t xml:space="preserve"> або осіб, відповідальних за ремонт чи обслуговування  ЗВТ, які застосовуються у сфері законодавчо регульованої метрології, повірку яких вони здійснюють, або від представників будь-якої з цих сторін</w:t>
            </w:r>
          </w:p>
        </w:tc>
        <w:tc>
          <w:tcPr>
            <w:tcW w:w="1417" w:type="dxa"/>
          </w:tcPr>
          <w:p w14:paraId="2422684D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708066C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9EB3CC4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0871BC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A40417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6E1CF66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824E5B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A8D8EB2" w14:textId="77777777" w:rsidR="009D380A" w:rsidRPr="00DA0A4C" w:rsidRDefault="009D380A" w:rsidP="007E0329">
            <w:pPr>
              <w:pStyle w:val="af7"/>
              <w:ind w:right="-102" w:firstLine="0"/>
              <w:jc w:val="left"/>
              <w:rPr>
                <w:lang w:eastAsia="ar-SA"/>
              </w:rPr>
            </w:pPr>
            <w:r w:rsidRPr="00DA0A4C">
              <w:rPr>
                <w:lang w:eastAsia="uk-UA"/>
              </w:rPr>
              <w:t>Підпункт 1 пункту 1 Вимог</w:t>
            </w:r>
            <w:r w:rsidRPr="00DA0A4C">
              <w:rPr>
                <w:lang w:eastAsia="ar-SA"/>
              </w:rPr>
              <w:t xml:space="preserve">, яким повинні відповідати наукові метрологічні центри, державні підприємства, які належать до сфери управління Міністерства розвитку економіки, торгівлі та сільського господарства України та провадять метрологічну діяльність, та </w:t>
            </w:r>
            <w:proofErr w:type="spellStart"/>
            <w:r w:rsidRPr="00DA0A4C">
              <w:rPr>
                <w:lang w:eastAsia="ar-SA"/>
              </w:rPr>
              <w:t>повірочні</w:t>
            </w:r>
            <w:proofErr w:type="spellEnd"/>
            <w:r w:rsidRPr="00DA0A4C">
              <w:rPr>
                <w:lang w:eastAsia="ar-SA"/>
              </w:rPr>
              <w:t xml:space="preserve"> лабораторії, які </w:t>
            </w:r>
            <w:proofErr w:type="spellStart"/>
            <w:r w:rsidRPr="00DA0A4C">
              <w:rPr>
                <w:lang w:eastAsia="ar-SA"/>
              </w:rPr>
              <w:t>уповнова-жуются</w:t>
            </w:r>
            <w:proofErr w:type="spellEnd"/>
            <w:r w:rsidRPr="00DA0A4C">
              <w:rPr>
                <w:lang w:eastAsia="ar-SA"/>
              </w:rPr>
              <w:t xml:space="preserve"> або уповноважені на проведення повірки засобів вимірювальної техніки, що перебувають в експлуатації та застосовуються у сфері законодавчо регульованої метрології, з метою досягнення їх відповідності встановленим </w:t>
            </w:r>
            <w:r w:rsidRPr="00DA0A4C">
              <w:rPr>
                <w:lang w:eastAsia="ar-SA"/>
              </w:rPr>
              <w:lastRenderedPageBreak/>
              <w:t>критеріям, затверджених наказом Мінекономіки</w:t>
            </w:r>
          </w:p>
          <w:p w14:paraId="53A82E1C" w14:textId="77777777" w:rsidR="009D380A" w:rsidRPr="00DA0A4C" w:rsidRDefault="009D380A" w:rsidP="007E0329">
            <w:pPr>
              <w:pStyle w:val="af7"/>
              <w:ind w:right="-102" w:firstLine="0"/>
              <w:jc w:val="left"/>
              <w:rPr>
                <w:lang w:eastAsia="uk-UA"/>
              </w:rPr>
            </w:pPr>
            <w:r w:rsidRPr="00DA0A4C">
              <w:rPr>
                <w:lang w:eastAsia="ar-SA"/>
              </w:rPr>
              <w:t>від 30 червня 2020 року № 1242, зареєстрованого в Мін</w:t>
            </w:r>
            <w:r w:rsidRPr="00DA0A4C">
              <w:rPr>
                <w:lang w:val="ru-RU" w:eastAsia="ar-SA"/>
              </w:rPr>
              <w:t>’</w:t>
            </w:r>
            <w:proofErr w:type="spellStart"/>
            <w:r w:rsidRPr="00DA0A4C">
              <w:rPr>
                <w:lang w:eastAsia="ar-SA"/>
              </w:rPr>
              <w:t>юсті</w:t>
            </w:r>
            <w:proofErr w:type="spellEnd"/>
            <w:r w:rsidRPr="00DA0A4C">
              <w:rPr>
                <w:lang w:eastAsia="ar-SA"/>
              </w:rPr>
              <w:t xml:space="preserve"> 08 вересня 2020 року за № 862/35145 (далі – Вимоги)</w:t>
            </w:r>
          </w:p>
        </w:tc>
      </w:tr>
      <w:tr w:rsidR="009D380A" w:rsidRPr="00DA0A4C" w14:paraId="67F74590" w14:textId="77777777" w:rsidTr="007E0329">
        <w:trPr>
          <w:trHeight w:val="20"/>
        </w:trPr>
        <w:tc>
          <w:tcPr>
            <w:tcW w:w="704" w:type="dxa"/>
          </w:tcPr>
          <w:p w14:paraId="25C05F77" w14:textId="77777777" w:rsidR="009D380A" w:rsidRPr="00DA0A4C" w:rsidRDefault="009D380A" w:rsidP="007E0329">
            <w:pPr>
              <w:ind w:right="-72"/>
            </w:pPr>
            <w:r w:rsidRPr="00DA0A4C">
              <w:t>2.2</w:t>
            </w:r>
          </w:p>
        </w:tc>
        <w:tc>
          <w:tcPr>
            <w:tcW w:w="2977" w:type="dxa"/>
            <w:gridSpan w:val="2"/>
          </w:tcPr>
          <w:p w14:paraId="601B31C5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>Діяльність уповноваженої організації не пов’язана з розробленням, виробництвом, постачанням, установленням, використанням, ремонтом або обслуговуванням ЗВТ, які застосовуються у сфері законодавчо регульованої метрології, повірку яких вона здійснює</w:t>
            </w:r>
          </w:p>
        </w:tc>
        <w:tc>
          <w:tcPr>
            <w:tcW w:w="1417" w:type="dxa"/>
          </w:tcPr>
          <w:p w14:paraId="0E512EBB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B7A7F71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05780525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86A0FE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7F17C0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6308B6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5F60233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0632DA8F" w14:textId="77777777" w:rsidR="009D380A" w:rsidRPr="00DA0A4C" w:rsidRDefault="009D380A" w:rsidP="007E0329">
            <w:pPr>
              <w:widowControl w:val="0"/>
            </w:pPr>
            <w:r w:rsidRPr="00DA0A4C">
              <w:t>Підпункт 2 пункту 1 Вимог</w:t>
            </w:r>
          </w:p>
        </w:tc>
      </w:tr>
      <w:tr w:rsidR="009D380A" w:rsidRPr="00DA0A4C" w14:paraId="3FE02569" w14:textId="77777777" w:rsidTr="007E0329">
        <w:trPr>
          <w:trHeight w:val="20"/>
        </w:trPr>
        <w:tc>
          <w:tcPr>
            <w:tcW w:w="704" w:type="dxa"/>
          </w:tcPr>
          <w:p w14:paraId="14348633" w14:textId="77777777" w:rsidR="009D380A" w:rsidRPr="00DA0A4C" w:rsidRDefault="009D380A" w:rsidP="007E0329">
            <w:pPr>
              <w:ind w:right="-72"/>
            </w:pPr>
            <w:r w:rsidRPr="00DA0A4C">
              <w:t>2.3</w:t>
            </w:r>
          </w:p>
        </w:tc>
        <w:tc>
          <w:tcPr>
            <w:tcW w:w="2977" w:type="dxa"/>
            <w:gridSpan w:val="2"/>
          </w:tcPr>
          <w:p w14:paraId="3E0D00AF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>У разі якщо уповноважена організація є відокремленим підрозділом підприємства, установи чи організації, його діяльність та діяльність підприємства, установи чи організації до складу якого/якої він входить, не пов’язана з розробленням, виробництвом, постачанням, установленням, використанням, ремонтом або обслуговуванням ЗВТ, які застосовуються у сфері законодавчо регульованої метрології, повірку яких здійснює відокремлений підрозділ</w:t>
            </w:r>
          </w:p>
        </w:tc>
        <w:tc>
          <w:tcPr>
            <w:tcW w:w="1417" w:type="dxa"/>
          </w:tcPr>
          <w:p w14:paraId="13E00F38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15B4A26D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DC7E339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864E15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2124B19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7BD236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4E0304F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4E1A768" w14:textId="77777777" w:rsidR="009D380A" w:rsidRPr="00DA0A4C" w:rsidRDefault="009D380A" w:rsidP="007E0329">
            <w:pPr>
              <w:widowControl w:val="0"/>
            </w:pPr>
            <w:r w:rsidRPr="00DA0A4C">
              <w:t>Підпункт 3 пункту 1 Вимог</w:t>
            </w:r>
          </w:p>
        </w:tc>
      </w:tr>
      <w:tr w:rsidR="009D380A" w:rsidRPr="00DA0A4C" w14:paraId="745E4704" w14:textId="77777777" w:rsidTr="007E0329">
        <w:trPr>
          <w:trHeight w:val="20"/>
        </w:trPr>
        <w:tc>
          <w:tcPr>
            <w:tcW w:w="704" w:type="dxa"/>
          </w:tcPr>
          <w:p w14:paraId="150804D0" w14:textId="77777777" w:rsidR="009D380A" w:rsidRPr="00DA0A4C" w:rsidRDefault="009D380A" w:rsidP="007E0329">
            <w:pPr>
              <w:ind w:right="-72"/>
            </w:pPr>
            <w:r w:rsidRPr="00DA0A4C">
              <w:t>2.4</w:t>
            </w:r>
          </w:p>
        </w:tc>
        <w:tc>
          <w:tcPr>
            <w:tcW w:w="2977" w:type="dxa"/>
            <w:gridSpan w:val="2"/>
          </w:tcPr>
          <w:p w14:paraId="6FAD66F7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>Персонал уповноваженої організації, відповідальний за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</w:t>
            </w:r>
            <w:r w:rsidRPr="00DA0A4C">
              <w:rPr>
                <w:shd w:val="clear" w:color="auto" w:fill="FFFFFF"/>
              </w:rPr>
              <w:lastRenderedPageBreak/>
              <w:t>застосовуються у сфері законодавчо регульованої метрології</w:t>
            </w:r>
            <w:r w:rsidRPr="00DA0A4C">
              <w:t>,</w:t>
            </w:r>
            <w:r w:rsidRPr="00DA0A4C">
              <w:rPr>
                <w:b/>
              </w:rPr>
              <w:t xml:space="preserve"> </w:t>
            </w:r>
            <w:r w:rsidRPr="00DA0A4C">
              <w:t>працює в уповноваженій організації за основним місцем роботи та не бере безпосередньої участі у проектуванні, виготовленні чи конструюванні, реалізації, установленні, використанні, ремонті чи обслуговуванні ЗВТ, які застосовуються у сфері законодавчо регульованої метрології, повірку яких він здійснює, та не представляє сторони, що беруть участь у цій діяльності</w:t>
            </w:r>
          </w:p>
        </w:tc>
        <w:tc>
          <w:tcPr>
            <w:tcW w:w="1417" w:type="dxa"/>
          </w:tcPr>
          <w:p w14:paraId="6A5415E7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36D928A5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3F900BB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429DE80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EDAB26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66F9ED4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1D11C0C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D1D33EF" w14:textId="77777777" w:rsidR="009D380A" w:rsidRPr="00DA0A4C" w:rsidRDefault="009D380A" w:rsidP="007E0329">
            <w:pPr>
              <w:widowControl w:val="0"/>
            </w:pPr>
            <w:r w:rsidRPr="00DA0A4C">
              <w:t>Підпункт 4 пункту 1 Вимог</w:t>
            </w:r>
          </w:p>
        </w:tc>
      </w:tr>
      <w:tr w:rsidR="009D380A" w:rsidRPr="00DA0A4C" w14:paraId="366792D2" w14:textId="77777777" w:rsidTr="007E0329">
        <w:trPr>
          <w:trHeight w:val="20"/>
        </w:trPr>
        <w:tc>
          <w:tcPr>
            <w:tcW w:w="704" w:type="dxa"/>
          </w:tcPr>
          <w:p w14:paraId="5FD75392" w14:textId="77777777" w:rsidR="009D380A" w:rsidRPr="00DA0A4C" w:rsidRDefault="009D380A" w:rsidP="007E0329">
            <w:pPr>
              <w:ind w:right="-72"/>
            </w:pPr>
            <w:r w:rsidRPr="00DA0A4C">
              <w:t>2.5</w:t>
            </w:r>
          </w:p>
        </w:tc>
        <w:tc>
          <w:tcPr>
            <w:tcW w:w="2977" w:type="dxa"/>
            <w:gridSpan w:val="2"/>
          </w:tcPr>
          <w:p w14:paraId="62ADF043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 xml:space="preserve">Уповноважена організація забезпечує неупередженість персоналу, відповідального за виконання робіт з повірки 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45E72D94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0CC6E8A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DB993ED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36CC53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ED77C5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BCA04E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029D51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3FE1041D" w14:textId="77777777" w:rsidR="009D380A" w:rsidRPr="00DA0A4C" w:rsidRDefault="009D380A" w:rsidP="007E0329">
            <w:pPr>
              <w:widowControl w:val="0"/>
            </w:pPr>
            <w:r w:rsidRPr="00DA0A4C">
              <w:t>Підпункт 5 пункту 1 Вимог</w:t>
            </w:r>
          </w:p>
        </w:tc>
      </w:tr>
      <w:tr w:rsidR="009D380A" w:rsidRPr="00DA0A4C" w14:paraId="234AF1D9" w14:textId="77777777" w:rsidTr="007E0329">
        <w:trPr>
          <w:trHeight w:val="20"/>
        </w:trPr>
        <w:tc>
          <w:tcPr>
            <w:tcW w:w="704" w:type="dxa"/>
          </w:tcPr>
          <w:p w14:paraId="3E78444D" w14:textId="77777777" w:rsidR="009D380A" w:rsidRPr="00DA0A4C" w:rsidRDefault="009D380A" w:rsidP="007E0329">
            <w:pPr>
              <w:ind w:right="-72"/>
            </w:pPr>
            <w:r w:rsidRPr="00DA0A4C">
              <w:t>2.6</w:t>
            </w:r>
          </w:p>
        </w:tc>
        <w:tc>
          <w:tcPr>
            <w:tcW w:w="2977" w:type="dxa"/>
            <w:gridSpan w:val="2"/>
          </w:tcPr>
          <w:p w14:paraId="26E118CA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>Винагорода персоналу уповноваженої організації, відповідального за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t>, не залежить від кількості проведених повірок та їх результатів</w:t>
            </w:r>
          </w:p>
        </w:tc>
        <w:tc>
          <w:tcPr>
            <w:tcW w:w="1417" w:type="dxa"/>
          </w:tcPr>
          <w:p w14:paraId="2480B68E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78E82FC3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E7D454C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6D85F6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5D0064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88E675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A1ED38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0BA7112F" w14:textId="77777777" w:rsidR="009D380A" w:rsidRPr="00DA0A4C" w:rsidRDefault="009D380A" w:rsidP="007E0329">
            <w:pPr>
              <w:widowControl w:val="0"/>
            </w:pPr>
            <w:r w:rsidRPr="00DA0A4C">
              <w:t>Підпункт 6 пункту 1 Вимог</w:t>
            </w:r>
          </w:p>
        </w:tc>
      </w:tr>
      <w:tr w:rsidR="009D380A" w:rsidRPr="00DA0A4C" w14:paraId="09DC5666" w14:textId="77777777" w:rsidTr="007E0329">
        <w:trPr>
          <w:trHeight w:val="20"/>
        </w:trPr>
        <w:tc>
          <w:tcPr>
            <w:tcW w:w="9634" w:type="dxa"/>
            <w:gridSpan w:val="10"/>
          </w:tcPr>
          <w:p w14:paraId="0D2CC709" w14:textId="77777777" w:rsidR="009D380A" w:rsidRPr="00DA0A4C" w:rsidRDefault="009D380A" w:rsidP="007E0329">
            <w:pPr>
              <w:widowControl w:val="0"/>
              <w:jc w:val="center"/>
              <w:rPr>
                <w:b/>
              </w:rPr>
            </w:pPr>
            <w:r w:rsidRPr="00DA0A4C">
              <w:rPr>
                <w:b/>
              </w:rPr>
              <w:t>3. Відповідність критерію щодо кваліфікації персоналу</w:t>
            </w:r>
          </w:p>
        </w:tc>
      </w:tr>
      <w:tr w:rsidR="009D380A" w:rsidRPr="00DA0A4C" w14:paraId="16948740" w14:textId="77777777" w:rsidTr="007E0329">
        <w:trPr>
          <w:trHeight w:val="20"/>
        </w:trPr>
        <w:tc>
          <w:tcPr>
            <w:tcW w:w="704" w:type="dxa"/>
          </w:tcPr>
          <w:p w14:paraId="64EB4E62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3.1</w:t>
            </w:r>
          </w:p>
        </w:tc>
        <w:tc>
          <w:tcPr>
            <w:tcW w:w="2977" w:type="dxa"/>
            <w:gridSpan w:val="2"/>
          </w:tcPr>
          <w:p w14:paraId="322B02CF" w14:textId="77777777" w:rsidR="009D380A" w:rsidRPr="00DA0A4C" w:rsidRDefault="009D380A" w:rsidP="007E0329">
            <w:pPr>
              <w:keepNext/>
              <w:widowControl w:val="0"/>
              <w:ind w:right="-91"/>
              <w:rPr>
                <w:strike/>
              </w:rPr>
            </w:pPr>
            <w:r w:rsidRPr="00DA0A4C">
              <w:t>Персонал уповноваженої організації здійснює діяльність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t xml:space="preserve">, з необхідною професійною </w:t>
            </w:r>
            <w:r w:rsidRPr="00DA0A4C">
              <w:lastRenderedPageBreak/>
              <w:t xml:space="preserve">добросовісністю та технічною компетентністю в сфері уповноваження та вільний від будь-якого тиску і спонукань, зокрема фінансового характеру, які можуть впливати на його судження або результати повірки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371786AF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1C96A5FE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5A6AC083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4C68471E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532" w:type="dxa"/>
          </w:tcPr>
          <w:p w14:paraId="577D2875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460" w:type="dxa"/>
          </w:tcPr>
          <w:p w14:paraId="7785F32E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461" w:type="dxa"/>
          </w:tcPr>
          <w:p w14:paraId="68CF3461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1807" w:type="dxa"/>
            <w:gridSpan w:val="2"/>
          </w:tcPr>
          <w:p w14:paraId="70195310" w14:textId="77777777" w:rsidR="009D380A" w:rsidRPr="00DA0A4C" w:rsidRDefault="009D380A" w:rsidP="007E0329">
            <w:pPr>
              <w:keepNext/>
              <w:widowControl w:val="0"/>
            </w:pPr>
            <w:r w:rsidRPr="00DA0A4C">
              <w:t>Підпункт 1  пункту 2 Вимог</w:t>
            </w:r>
          </w:p>
        </w:tc>
      </w:tr>
      <w:tr w:rsidR="009D380A" w:rsidRPr="00DA0A4C" w14:paraId="62B7AE66" w14:textId="77777777" w:rsidTr="007E0329">
        <w:trPr>
          <w:trHeight w:val="20"/>
        </w:trPr>
        <w:tc>
          <w:tcPr>
            <w:tcW w:w="704" w:type="dxa"/>
          </w:tcPr>
          <w:p w14:paraId="5B154E3B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3.2</w:t>
            </w:r>
          </w:p>
        </w:tc>
        <w:tc>
          <w:tcPr>
            <w:tcW w:w="2977" w:type="dxa"/>
            <w:gridSpan w:val="2"/>
          </w:tcPr>
          <w:p w14:paraId="5B671F2C" w14:textId="77777777" w:rsidR="009D380A" w:rsidRPr="00DA0A4C" w:rsidRDefault="009D380A" w:rsidP="007E0329">
            <w:pPr>
              <w:widowControl w:val="0"/>
              <w:ind w:right="-91"/>
            </w:pPr>
            <w:r w:rsidRPr="00DA0A4C">
              <w:t xml:space="preserve">Персонал, відповідальний за виконання робіт з повірки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  <w:r>
              <w:rPr>
                <w:shd w:val="clear" w:color="auto" w:fill="FFFFFF"/>
              </w:rPr>
              <w:t>:</w:t>
            </w:r>
          </w:p>
        </w:tc>
        <w:tc>
          <w:tcPr>
            <w:tcW w:w="1417" w:type="dxa"/>
          </w:tcPr>
          <w:p w14:paraId="1E23D0D9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276" w:type="dxa"/>
          </w:tcPr>
          <w:p w14:paraId="5F0FE3F4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532" w:type="dxa"/>
          </w:tcPr>
          <w:p w14:paraId="7FA900A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0" w:type="dxa"/>
          </w:tcPr>
          <w:p w14:paraId="118AC78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1" w:type="dxa"/>
          </w:tcPr>
          <w:p w14:paraId="1416781E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807" w:type="dxa"/>
            <w:gridSpan w:val="2"/>
          </w:tcPr>
          <w:p w14:paraId="3D0ACF18" w14:textId="77777777" w:rsidR="009D380A" w:rsidRPr="00DA0A4C" w:rsidRDefault="009D380A" w:rsidP="007E0329">
            <w:pPr>
              <w:widowControl w:val="0"/>
            </w:pPr>
            <w:r w:rsidRPr="00DA0A4C">
              <w:t>Підпункту 2 пункту 2 Вимог</w:t>
            </w:r>
          </w:p>
        </w:tc>
      </w:tr>
      <w:tr w:rsidR="009D380A" w:rsidRPr="00DA0A4C" w14:paraId="4B9A299C" w14:textId="77777777" w:rsidTr="007E0329">
        <w:trPr>
          <w:trHeight w:val="20"/>
        </w:trPr>
        <w:tc>
          <w:tcPr>
            <w:tcW w:w="704" w:type="dxa"/>
          </w:tcPr>
          <w:p w14:paraId="3BAA615C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3.2.1</w:t>
            </w:r>
          </w:p>
        </w:tc>
        <w:tc>
          <w:tcPr>
            <w:tcW w:w="2977" w:type="dxa"/>
            <w:gridSpan w:val="2"/>
          </w:tcPr>
          <w:p w14:paraId="1265EC41" w14:textId="77777777" w:rsidR="009D380A" w:rsidRPr="00DA0A4C" w:rsidRDefault="009D380A" w:rsidP="007E0329">
            <w:pPr>
              <w:widowControl w:val="0"/>
              <w:ind w:right="-91"/>
            </w:pPr>
            <w:r w:rsidRPr="00DA0A4C">
              <w:t>має документально підтверджену технічну і професійну підготовку щодо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 </w:t>
            </w:r>
            <w:r w:rsidRPr="00DA0A4C">
              <w:t>відповідно до  сфери уповноваження, освітньо-кваліфікаційний рівень молодшого бакалавра, бакалавра, магістра за інженерно-технічними спеціальностями</w:t>
            </w:r>
          </w:p>
        </w:tc>
        <w:tc>
          <w:tcPr>
            <w:tcW w:w="1417" w:type="dxa"/>
          </w:tcPr>
          <w:p w14:paraId="6B252751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0B6246FD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544A156D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3924D54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51801F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50FC7B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196D2AF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0C163920" w14:textId="77777777" w:rsidR="009D380A" w:rsidRPr="00DA0A4C" w:rsidRDefault="009D380A" w:rsidP="007E0329">
            <w:pPr>
              <w:widowControl w:val="0"/>
            </w:pPr>
            <w:r w:rsidRPr="00DA0A4C">
              <w:t>Абзац другий підпункту 2 пункту 2 Вимог</w:t>
            </w:r>
          </w:p>
        </w:tc>
      </w:tr>
      <w:tr w:rsidR="009D380A" w:rsidRPr="00DA0A4C" w14:paraId="2DE7C53A" w14:textId="77777777" w:rsidTr="007E0329">
        <w:trPr>
          <w:trHeight w:val="20"/>
        </w:trPr>
        <w:tc>
          <w:tcPr>
            <w:tcW w:w="704" w:type="dxa"/>
          </w:tcPr>
          <w:p w14:paraId="743B2D3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3.2.2</w:t>
            </w:r>
          </w:p>
        </w:tc>
        <w:tc>
          <w:tcPr>
            <w:tcW w:w="2977" w:type="dxa"/>
            <w:gridSpan w:val="2"/>
          </w:tcPr>
          <w:p w14:paraId="1D42BE99" w14:textId="77777777" w:rsidR="009D380A" w:rsidRPr="00DA0A4C" w:rsidRDefault="009D380A" w:rsidP="007E0329">
            <w:pPr>
              <w:widowControl w:val="0"/>
              <w:ind w:right="-91"/>
            </w:pPr>
            <w:r w:rsidRPr="00DA0A4C">
              <w:t>володіє знаннями, необхідними для організації та проведення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t xml:space="preserve">, і вміннями з підготовки </w:t>
            </w:r>
            <w:proofErr w:type="spellStart"/>
            <w:r w:rsidRPr="00DA0A4C">
              <w:t>свідоцтв</w:t>
            </w:r>
            <w:proofErr w:type="spellEnd"/>
            <w:r w:rsidRPr="00DA0A4C">
              <w:t xml:space="preserve"> про повірку ЗВТ, які застосовуються у сфері законодавчо регульованої метрології та довідок про непридатність ЗВТ, які застосовуються у сфері законодавчо регульованої метрології, протоколів і </w:t>
            </w:r>
            <w:r w:rsidRPr="00DA0A4C">
              <w:lastRenderedPageBreak/>
              <w:t>звітів, які демонструють виконання робіт з повірки ЗВТ, які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2496B3CC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447C6623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3671C10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55AC795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4B8BFD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4EA3CFB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D64F6B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255AF7F9" w14:textId="77777777" w:rsidR="009D380A" w:rsidRPr="00DA0A4C" w:rsidRDefault="009D380A" w:rsidP="007E0329">
            <w:pPr>
              <w:widowControl w:val="0"/>
            </w:pPr>
            <w:r w:rsidRPr="00DA0A4C">
              <w:t>Абзац третій підпункту 2 пункту 2 Вимог</w:t>
            </w:r>
          </w:p>
        </w:tc>
      </w:tr>
      <w:tr w:rsidR="009D380A" w:rsidRPr="00DA0A4C" w14:paraId="3ABF61CB" w14:textId="77777777" w:rsidTr="007E0329">
        <w:trPr>
          <w:trHeight w:val="20"/>
        </w:trPr>
        <w:tc>
          <w:tcPr>
            <w:tcW w:w="704" w:type="dxa"/>
          </w:tcPr>
          <w:p w14:paraId="2F861DA2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3.2.3</w:t>
            </w:r>
          </w:p>
        </w:tc>
        <w:tc>
          <w:tcPr>
            <w:tcW w:w="2977" w:type="dxa"/>
            <w:gridSpan w:val="2"/>
          </w:tcPr>
          <w:p w14:paraId="472BA857" w14:textId="77777777" w:rsidR="009D380A" w:rsidRPr="00DA0A4C" w:rsidRDefault="009D380A" w:rsidP="007E0329">
            <w:pPr>
              <w:widowControl w:val="0"/>
              <w:ind w:right="-154"/>
            </w:pPr>
            <w:r w:rsidRPr="00DA0A4C">
              <w:t xml:space="preserve">дотримується в порядку, визначеному законодавством, вимог конфіденційності та зберігає комерційну таємницю щодо всієї інформації, отриманої під час виконання робіт з повірки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70E5FF4C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28003D1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41F307B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B93CA6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6FC9BF7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9C2380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1AEC46A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55E390B" w14:textId="77777777" w:rsidR="009D380A" w:rsidRPr="00DA0A4C" w:rsidRDefault="009D380A" w:rsidP="007E0329">
            <w:pPr>
              <w:widowControl w:val="0"/>
            </w:pPr>
            <w:r w:rsidRPr="00DA0A4C">
              <w:t>Абзац четвертий підпункту 2 пункту 2 Вимог</w:t>
            </w:r>
          </w:p>
        </w:tc>
      </w:tr>
      <w:tr w:rsidR="009D380A" w:rsidRPr="00DA0A4C" w14:paraId="0D5437DB" w14:textId="77777777" w:rsidTr="007E0329">
        <w:trPr>
          <w:trHeight w:val="20"/>
        </w:trPr>
        <w:tc>
          <w:tcPr>
            <w:tcW w:w="704" w:type="dxa"/>
          </w:tcPr>
          <w:p w14:paraId="5B1779E4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3.2.4</w:t>
            </w:r>
          </w:p>
        </w:tc>
        <w:tc>
          <w:tcPr>
            <w:tcW w:w="2977" w:type="dxa"/>
            <w:gridSpan w:val="2"/>
          </w:tcPr>
          <w:p w14:paraId="2EAC152B" w14:textId="77777777" w:rsidR="009D380A" w:rsidRPr="00DA0A4C" w:rsidRDefault="009D380A" w:rsidP="007E0329">
            <w:pPr>
              <w:widowControl w:val="0"/>
              <w:ind w:right="-154"/>
            </w:pPr>
            <w:r w:rsidRPr="00DA0A4C">
              <w:t xml:space="preserve">забезпечує збереження 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 </w:t>
            </w:r>
            <w:r w:rsidRPr="00DA0A4C">
              <w:t>поданих на повірку</w:t>
            </w:r>
          </w:p>
        </w:tc>
        <w:tc>
          <w:tcPr>
            <w:tcW w:w="1417" w:type="dxa"/>
          </w:tcPr>
          <w:p w14:paraId="1AB4D755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26B5A103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0EEAE5C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FA3B0B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5BF96F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620FD2B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1413341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3FC1EAA9" w14:textId="77777777" w:rsidR="009D380A" w:rsidRPr="00DA0A4C" w:rsidRDefault="009D380A" w:rsidP="007E0329">
            <w:pPr>
              <w:widowControl w:val="0"/>
            </w:pPr>
            <w:r w:rsidRPr="00DA0A4C">
              <w:t>Абзац п’ятий підпункту 2 пункту 2 Вимог</w:t>
            </w:r>
          </w:p>
        </w:tc>
      </w:tr>
      <w:tr w:rsidR="009D380A" w:rsidRPr="00DA0A4C" w14:paraId="00AB28EC" w14:textId="77777777" w:rsidTr="007E0329">
        <w:trPr>
          <w:trHeight w:val="20"/>
        </w:trPr>
        <w:tc>
          <w:tcPr>
            <w:tcW w:w="704" w:type="dxa"/>
          </w:tcPr>
          <w:p w14:paraId="72EF739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3.3</w:t>
            </w:r>
          </w:p>
        </w:tc>
        <w:tc>
          <w:tcPr>
            <w:tcW w:w="2977" w:type="dxa"/>
            <w:gridSpan w:val="2"/>
          </w:tcPr>
          <w:p w14:paraId="67328068" w14:textId="77777777" w:rsidR="009D380A" w:rsidRPr="00DA0A4C" w:rsidRDefault="009D380A" w:rsidP="007E0329">
            <w:pPr>
              <w:widowControl w:val="0"/>
              <w:ind w:right="-154"/>
            </w:pPr>
            <w:r w:rsidRPr="00DA0A4C">
              <w:rPr>
                <w:lang w:eastAsia="ar-SA"/>
              </w:rPr>
              <w:t>Персонал, відповідальний за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rPr>
                <w:lang w:eastAsia="ar-SA"/>
              </w:rPr>
              <w:t>, знає:</w:t>
            </w:r>
          </w:p>
        </w:tc>
        <w:tc>
          <w:tcPr>
            <w:tcW w:w="1417" w:type="dxa"/>
          </w:tcPr>
          <w:p w14:paraId="17750F1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276" w:type="dxa"/>
          </w:tcPr>
          <w:p w14:paraId="00D0C21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532" w:type="dxa"/>
          </w:tcPr>
          <w:p w14:paraId="63B3CDCA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0" w:type="dxa"/>
          </w:tcPr>
          <w:p w14:paraId="03EAB6D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1" w:type="dxa"/>
          </w:tcPr>
          <w:p w14:paraId="5E764AF2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807" w:type="dxa"/>
            <w:gridSpan w:val="2"/>
          </w:tcPr>
          <w:p w14:paraId="7B26201E" w14:textId="77777777" w:rsidR="009D380A" w:rsidRPr="00DA0A4C" w:rsidRDefault="009D380A" w:rsidP="007E0329">
            <w:pPr>
              <w:widowControl w:val="0"/>
            </w:pPr>
            <w:r w:rsidRPr="00DA0A4C">
              <w:t>Підпункт 3 пункту 2 Вимог</w:t>
            </w:r>
          </w:p>
        </w:tc>
      </w:tr>
      <w:tr w:rsidR="009D380A" w:rsidRPr="00DA0A4C" w14:paraId="7409C5E7" w14:textId="77777777" w:rsidTr="007E0329">
        <w:trPr>
          <w:trHeight w:val="20"/>
        </w:trPr>
        <w:tc>
          <w:tcPr>
            <w:tcW w:w="704" w:type="dxa"/>
          </w:tcPr>
          <w:p w14:paraId="414D8953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3.3.1</w:t>
            </w:r>
          </w:p>
        </w:tc>
        <w:tc>
          <w:tcPr>
            <w:tcW w:w="2977" w:type="dxa"/>
            <w:gridSpan w:val="2"/>
          </w:tcPr>
          <w:p w14:paraId="569A19B5" w14:textId="77777777" w:rsidR="009D380A" w:rsidRPr="00DA0A4C" w:rsidRDefault="009D380A" w:rsidP="007E032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54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>закони та інші нормативно-правові акти України у сфері метрології та метрологічної діяльності</w:t>
            </w:r>
          </w:p>
        </w:tc>
        <w:tc>
          <w:tcPr>
            <w:tcW w:w="1417" w:type="dxa"/>
          </w:tcPr>
          <w:p w14:paraId="70D910EA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26ACAE1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5F60CE7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B59DAB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128DF1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804820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FFD113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1A8B7B66" w14:textId="77777777" w:rsidR="009D380A" w:rsidRPr="00DA0A4C" w:rsidRDefault="009D380A" w:rsidP="007E0329">
            <w:pPr>
              <w:widowControl w:val="0"/>
            </w:pPr>
            <w:r w:rsidRPr="00DA0A4C">
              <w:t>Абзац другий підпункту 3 пункту 2 Вимог</w:t>
            </w:r>
          </w:p>
        </w:tc>
      </w:tr>
      <w:tr w:rsidR="009D380A" w:rsidRPr="00DA0A4C" w14:paraId="49E75ECA" w14:textId="77777777" w:rsidTr="007E0329">
        <w:trPr>
          <w:trHeight w:val="20"/>
        </w:trPr>
        <w:tc>
          <w:tcPr>
            <w:tcW w:w="704" w:type="dxa"/>
          </w:tcPr>
          <w:p w14:paraId="35FA248E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3.3.2</w:t>
            </w:r>
          </w:p>
        </w:tc>
        <w:tc>
          <w:tcPr>
            <w:tcW w:w="2977" w:type="dxa"/>
            <w:gridSpan w:val="2"/>
          </w:tcPr>
          <w:p w14:paraId="58593C51" w14:textId="77777777" w:rsidR="009D380A" w:rsidRPr="00DA0A4C" w:rsidRDefault="009D380A" w:rsidP="007E032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54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>нормативні документи у сфері метрології та метрологічної діяльності</w:t>
            </w:r>
          </w:p>
        </w:tc>
        <w:tc>
          <w:tcPr>
            <w:tcW w:w="1417" w:type="dxa"/>
          </w:tcPr>
          <w:p w14:paraId="726BDC5E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2EF20666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15EC4176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3980D8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B4AEC3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4542E4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4C812EA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12E72E49" w14:textId="77777777" w:rsidR="009D380A" w:rsidRPr="00DA0A4C" w:rsidRDefault="009D380A" w:rsidP="007E0329">
            <w:pPr>
              <w:widowControl w:val="0"/>
            </w:pPr>
            <w:r w:rsidRPr="00DA0A4C">
              <w:t>Абзац третій підпункту 3 пункту 2 Вимог</w:t>
            </w:r>
          </w:p>
        </w:tc>
      </w:tr>
      <w:tr w:rsidR="009D380A" w:rsidRPr="00DA0A4C" w14:paraId="43BFE6AA" w14:textId="77777777" w:rsidTr="007E0329">
        <w:trPr>
          <w:trHeight w:val="20"/>
        </w:trPr>
        <w:tc>
          <w:tcPr>
            <w:tcW w:w="704" w:type="dxa"/>
          </w:tcPr>
          <w:p w14:paraId="4C2C550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3.3.3</w:t>
            </w:r>
          </w:p>
        </w:tc>
        <w:tc>
          <w:tcPr>
            <w:tcW w:w="2977" w:type="dxa"/>
            <w:gridSpan w:val="2"/>
          </w:tcPr>
          <w:p w14:paraId="5BC6F217" w14:textId="77777777" w:rsidR="009D380A" w:rsidRPr="00DA0A4C" w:rsidRDefault="009D380A" w:rsidP="007E032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54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>основи метрології, основні принципи та методи проведення вимірювань і одержання їх результатів</w:t>
            </w:r>
          </w:p>
        </w:tc>
        <w:tc>
          <w:tcPr>
            <w:tcW w:w="1417" w:type="dxa"/>
          </w:tcPr>
          <w:p w14:paraId="7A42428E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B00387F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284442B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737EBE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761E54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61A6490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434DA3F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1498C4BB" w14:textId="77777777" w:rsidR="009D380A" w:rsidRPr="00DA0A4C" w:rsidRDefault="009D380A" w:rsidP="007E0329">
            <w:pPr>
              <w:widowControl w:val="0"/>
            </w:pPr>
            <w:r w:rsidRPr="00DA0A4C">
              <w:t>Абзац четвертий підпункту 3 пункту 2 Вимог</w:t>
            </w:r>
          </w:p>
        </w:tc>
      </w:tr>
      <w:tr w:rsidR="009D380A" w:rsidRPr="00DA0A4C" w14:paraId="53B5E861" w14:textId="77777777" w:rsidTr="007E0329">
        <w:trPr>
          <w:trHeight w:val="20"/>
        </w:trPr>
        <w:tc>
          <w:tcPr>
            <w:tcW w:w="704" w:type="dxa"/>
          </w:tcPr>
          <w:p w14:paraId="3400F27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3.3.4</w:t>
            </w:r>
          </w:p>
        </w:tc>
        <w:tc>
          <w:tcPr>
            <w:tcW w:w="2977" w:type="dxa"/>
            <w:gridSpan w:val="2"/>
          </w:tcPr>
          <w:p w14:paraId="23623F28" w14:textId="77777777" w:rsidR="009D380A" w:rsidRPr="00DA0A4C" w:rsidRDefault="009D380A" w:rsidP="007E032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54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>методики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rPr>
                <w:lang w:eastAsia="ru-RU"/>
              </w:rPr>
              <w:t xml:space="preserve">, стосовно категорій ЗВТ, які застосовуються у сфері </w:t>
            </w:r>
            <w:r w:rsidRPr="00DA0A4C">
              <w:rPr>
                <w:lang w:eastAsia="ru-RU"/>
              </w:rPr>
              <w:lastRenderedPageBreak/>
              <w:t>законодавчо регульованої метрології, зазначених у сфері уповноваження</w:t>
            </w:r>
          </w:p>
        </w:tc>
        <w:tc>
          <w:tcPr>
            <w:tcW w:w="1417" w:type="dxa"/>
          </w:tcPr>
          <w:p w14:paraId="0B1DB468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0D9EA937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1ACE55A2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8B7F99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4EF42F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9E7E1C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FCE75E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E8DDF21" w14:textId="77777777" w:rsidR="009D380A" w:rsidRPr="00DA0A4C" w:rsidRDefault="009D380A" w:rsidP="007E0329">
            <w:pPr>
              <w:widowControl w:val="0"/>
            </w:pPr>
            <w:r w:rsidRPr="00DA0A4C">
              <w:t>Абзац п’ятий підпункту 3 пункту 2 Вимог</w:t>
            </w:r>
          </w:p>
        </w:tc>
      </w:tr>
      <w:tr w:rsidR="009D380A" w:rsidRPr="00DA0A4C" w14:paraId="34B8D0B8" w14:textId="77777777" w:rsidTr="007E0329">
        <w:trPr>
          <w:trHeight w:val="20"/>
        </w:trPr>
        <w:tc>
          <w:tcPr>
            <w:tcW w:w="704" w:type="dxa"/>
          </w:tcPr>
          <w:p w14:paraId="04A0A097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3.3.5</w:t>
            </w:r>
          </w:p>
        </w:tc>
        <w:tc>
          <w:tcPr>
            <w:tcW w:w="2977" w:type="dxa"/>
            <w:gridSpan w:val="2"/>
          </w:tcPr>
          <w:p w14:paraId="213D820C" w14:textId="77777777" w:rsidR="009D380A" w:rsidRPr="00DA0A4C" w:rsidRDefault="009D380A" w:rsidP="007E0329">
            <w:pPr>
              <w:widowControl w:val="0"/>
              <w:ind w:right="-154"/>
            </w:pPr>
            <w:r w:rsidRPr="00DA0A4C">
              <w:rPr>
                <w:lang w:eastAsia="ar-SA"/>
              </w:rPr>
              <w:t>принцип дії та конструкцію робочих еталонів, які використовуються під час проведення повірки, та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rPr>
                <w:lang w:eastAsia="ar-SA"/>
              </w:rPr>
              <w:t xml:space="preserve">, які </w:t>
            </w:r>
            <w:proofErr w:type="spellStart"/>
            <w:r w:rsidRPr="00DA0A4C">
              <w:rPr>
                <w:lang w:eastAsia="ar-SA"/>
              </w:rPr>
              <w:t>повіряються</w:t>
            </w:r>
            <w:proofErr w:type="spellEnd"/>
          </w:p>
        </w:tc>
        <w:tc>
          <w:tcPr>
            <w:tcW w:w="1417" w:type="dxa"/>
          </w:tcPr>
          <w:p w14:paraId="4FB2BAE2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16B8569B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8DF3E5E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7686F9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2C8EE79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156D0D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A95904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56CDEAE2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Абзац шостий підпункту 3 пункту 2 Вимог</w:t>
            </w:r>
          </w:p>
        </w:tc>
      </w:tr>
      <w:tr w:rsidR="009D380A" w:rsidRPr="00DA0A4C" w14:paraId="4AD607E0" w14:textId="77777777" w:rsidTr="007E0329">
        <w:trPr>
          <w:trHeight w:val="20"/>
        </w:trPr>
        <w:tc>
          <w:tcPr>
            <w:tcW w:w="704" w:type="dxa"/>
          </w:tcPr>
          <w:p w14:paraId="312BFCE9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3.4</w:t>
            </w:r>
          </w:p>
        </w:tc>
        <w:tc>
          <w:tcPr>
            <w:tcW w:w="2977" w:type="dxa"/>
            <w:gridSpan w:val="2"/>
          </w:tcPr>
          <w:p w14:paraId="7F9236DB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Персонал, відповідальний за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</w:t>
            </w:r>
            <w:r w:rsidRPr="00DA0A4C">
              <w:rPr>
                <w:lang w:eastAsia="ar-SA"/>
              </w:rPr>
              <w:t xml:space="preserve"> уміє:</w:t>
            </w:r>
          </w:p>
        </w:tc>
        <w:tc>
          <w:tcPr>
            <w:tcW w:w="1417" w:type="dxa"/>
          </w:tcPr>
          <w:p w14:paraId="274F62F3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276" w:type="dxa"/>
          </w:tcPr>
          <w:p w14:paraId="2B93D3A1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532" w:type="dxa"/>
          </w:tcPr>
          <w:p w14:paraId="612A88AD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0" w:type="dxa"/>
          </w:tcPr>
          <w:p w14:paraId="37CA2FBD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1" w:type="dxa"/>
          </w:tcPr>
          <w:p w14:paraId="629625CC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807" w:type="dxa"/>
            <w:gridSpan w:val="2"/>
          </w:tcPr>
          <w:p w14:paraId="3534EF88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Підпункт 4 пункту 2 Вимог</w:t>
            </w:r>
          </w:p>
        </w:tc>
      </w:tr>
      <w:tr w:rsidR="009D380A" w:rsidRPr="00DA0A4C" w14:paraId="4DD979C3" w14:textId="77777777" w:rsidTr="007E0329">
        <w:trPr>
          <w:trHeight w:val="20"/>
        </w:trPr>
        <w:tc>
          <w:tcPr>
            <w:tcW w:w="704" w:type="dxa"/>
          </w:tcPr>
          <w:p w14:paraId="0FF9038E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3.4.1</w:t>
            </w:r>
          </w:p>
        </w:tc>
        <w:tc>
          <w:tcPr>
            <w:tcW w:w="2977" w:type="dxa"/>
            <w:gridSpan w:val="2"/>
          </w:tcPr>
          <w:p w14:paraId="5F0A16A1" w14:textId="77777777" w:rsidR="009D380A" w:rsidRPr="00DA0A4C" w:rsidRDefault="009D380A" w:rsidP="007E032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2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>виконувати операції повірки згідно з методиками повірки</w:t>
            </w:r>
            <w:r w:rsidRPr="00DA0A4C">
              <w:rPr>
                <w:lang w:eastAsia="ar-SA"/>
              </w:rPr>
              <w:t xml:space="preserve">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21131999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74C9C6C4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BDB3247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324CF5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6333F0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706DEF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DA5871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23D89BA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Абзац другий підпункту 4 пункту 2 Вимог</w:t>
            </w:r>
          </w:p>
        </w:tc>
      </w:tr>
      <w:tr w:rsidR="009D380A" w:rsidRPr="00DA0A4C" w14:paraId="09BE21DC" w14:textId="77777777" w:rsidTr="007E0329">
        <w:trPr>
          <w:trHeight w:val="20"/>
        </w:trPr>
        <w:tc>
          <w:tcPr>
            <w:tcW w:w="704" w:type="dxa"/>
          </w:tcPr>
          <w:p w14:paraId="2B211BD6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3.4.2</w:t>
            </w:r>
          </w:p>
        </w:tc>
        <w:tc>
          <w:tcPr>
            <w:tcW w:w="2977" w:type="dxa"/>
            <w:gridSpan w:val="2"/>
          </w:tcPr>
          <w:p w14:paraId="3035AD18" w14:textId="77777777" w:rsidR="009D380A" w:rsidRPr="00DA0A4C" w:rsidRDefault="009D380A" w:rsidP="007E032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2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 xml:space="preserve">оцінювати границі похибки </w:t>
            </w:r>
            <w:r w:rsidRPr="00DA0A4C">
              <w:rPr>
                <w:shd w:val="clear" w:color="auto" w:fill="FFFFFF"/>
              </w:rPr>
              <w:t xml:space="preserve">ЗВТ, що перебувають в експлуатації та застосовуються у сфері законодавчо регульованої метрології, </w:t>
            </w:r>
            <w:r w:rsidRPr="00DA0A4C">
              <w:rPr>
                <w:lang w:eastAsia="ru-RU"/>
              </w:rPr>
              <w:t xml:space="preserve">які </w:t>
            </w:r>
            <w:proofErr w:type="spellStart"/>
            <w:r w:rsidRPr="00DA0A4C">
              <w:rPr>
                <w:lang w:eastAsia="ru-RU"/>
              </w:rPr>
              <w:t>повіряються</w:t>
            </w:r>
            <w:proofErr w:type="spellEnd"/>
            <w:r w:rsidRPr="00DA0A4C">
              <w:rPr>
                <w:lang w:eastAsia="ru-RU"/>
              </w:rPr>
              <w:t>, спричинені зміною умов повірки</w:t>
            </w:r>
          </w:p>
        </w:tc>
        <w:tc>
          <w:tcPr>
            <w:tcW w:w="1417" w:type="dxa"/>
          </w:tcPr>
          <w:p w14:paraId="163E4F15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6F6C988A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424E403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64C26E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27E11C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97D34F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4366E07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5CBE4085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Абзац третій підпункту 4 пункту 2 Вимог</w:t>
            </w:r>
          </w:p>
        </w:tc>
      </w:tr>
      <w:tr w:rsidR="009D380A" w:rsidRPr="00DA0A4C" w14:paraId="6FD629A3" w14:textId="77777777" w:rsidTr="007E0329">
        <w:trPr>
          <w:trHeight w:val="20"/>
        </w:trPr>
        <w:tc>
          <w:tcPr>
            <w:tcW w:w="704" w:type="dxa"/>
          </w:tcPr>
          <w:p w14:paraId="5E25ABD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3.4.3</w:t>
            </w:r>
          </w:p>
        </w:tc>
        <w:tc>
          <w:tcPr>
            <w:tcW w:w="2977" w:type="dxa"/>
            <w:gridSpan w:val="2"/>
          </w:tcPr>
          <w:p w14:paraId="663E5CC7" w14:textId="77777777" w:rsidR="009D380A" w:rsidRPr="00DA0A4C" w:rsidRDefault="009D380A" w:rsidP="007E0329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2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>виконувати роботи, необхідні для забезпечення нормального функціонування робочих еталонів, допоміжних ЗВТ і допоміжного обладнання, що застосовуються під час повірки</w:t>
            </w:r>
          </w:p>
        </w:tc>
        <w:tc>
          <w:tcPr>
            <w:tcW w:w="1417" w:type="dxa"/>
          </w:tcPr>
          <w:p w14:paraId="017A19EF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4419EEB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47A86F3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B97D49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AC3AD8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FE4D38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892F64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28FF93CF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Абзац четвертий підпункту 4 пункту 2 Вимог</w:t>
            </w:r>
          </w:p>
        </w:tc>
      </w:tr>
      <w:tr w:rsidR="009D380A" w:rsidRPr="00DA0A4C" w14:paraId="715523EA" w14:textId="77777777" w:rsidTr="007E0329">
        <w:trPr>
          <w:trHeight w:val="20"/>
        </w:trPr>
        <w:tc>
          <w:tcPr>
            <w:tcW w:w="704" w:type="dxa"/>
          </w:tcPr>
          <w:p w14:paraId="06085053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3.4.4</w:t>
            </w:r>
          </w:p>
        </w:tc>
        <w:tc>
          <w:tcPr>
            <w:tcW w:w="2977" w:type="dxa"/>
            <w:gridSpan w:val="2"/>
          </w:tcPr>
          <w:p w14:paraId="07FE283E" w14:textId="77777777" w:rsidR="009D380A" w:rsidRPr="00DA0A4C" w:rsidRDefault="009D380A" w:rsidP="007E0329">
            <w:pPr>
              <w:widowControl w:val="0"/>
              <w:shd w:val="clear" w:color="auto" w:fill="FFFFFF"/>
              <w:tabs>
                <w:tab w:val="left" w:pos="916"/>
                <w:tab w:val="left" w:pos="1832"/>
                <w:tab w:val="left" w:pos="3664"/>
                <w:tab w:val="left" w:pos="4580"/>
                <w:tab w:val="left" w:pos="549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1"/>
              <w:textAlignment w:val="baseline"/>
              <w:rPr>
                <w:lang w:eastAsia="ar-SA"/>
              </w:rPr>
            </w:pPr>
            <w:r w:rsidRPr="00DA0A4C">
              <w:rPr>
                <w:lang w:eastAsia="ru-RU"/>
              </w:rPr>
              <w:t xml:space="preserve">проводити оцінку достатності співвідношення між розширеною невизначеністю робочих еталонів, що </w:t>
            </w:r>
            <w:r w:rsidRPr="00DA0A4C">
              <w:rPr>
                <w:lang w:eastAsia="ru-RU"/>
              </w:rPr>
              <w:lastRenderedPageBreak/>
              <w:t>застосовуються під час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 </w:t>
            </w:r>
            <w:r w:rsidRPr="00DA0A4C">
              <w:rPr>
                <w:lang w:eastAsia="ru-RU"/>
              </w:rPr>
              <w:t>та встановленими границями допустимої похибки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</w:t>
            </w:r>
            <w:r w:rsidRPr="00DA0A4C">
              <w:rPr>
                <w:lang w:eastAsia="ru-RU"/>
              </w:rPr>
              <w:t xml:space="preserve"> які </w:t>
            </w:r>
            <w:proofErr w:type="spellStart"/>
            <w:r w:rsidRPr="00DA0A4C">
              <w:rPr>
                <w:lang w:eastAsia="ru-RU"/>
              </w:rPr>
              <w:t>повіряються</w:t>
            </w:r>
            <w:bookmarkStart w:id="5" w:name="o52"/>
            <w:bookmarkEnd w:id="5"/>
            <w:proofErr w:type="spellEnd"/>
          </w:p>
        </w:tc>
        <w:tc>
          <w:tcPr>
            <w:tcW w:w="1417" w:type="dxa"/>
          </w:tcPr>
          <w:p w14:paraId="3C5A8CD1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78D913E6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ADD66ED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5AC25C0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6D52434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7EBCB7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BEA6C5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B4C8347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Абзац п’ятий підпункту 4 пункту 2 Вимог</w:t>
            </w:r>
          </w:p>
        </w:tc>
      </w:tr>
      <w:tr w:rsidR="009D380A" w:rsidRPr="00DA0A4C" w14:paraId="1047A70C" w14:textId="77777777" w:rsidTr="007E0329">
        <w:trPr>
          <w:trHeight w:val="20"/>
        </w:trPr>
        <w:tc>
          <w:tcPr>
            <w:tcW w:w="704" w:type="dxa"/>
          </w:tcPr>
          <w:p w14:paraId="6A4FC237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3.4.5</w:t>
            </w:r>
          </w:p>
        </w:tc>
        <w:tc>
          <w:tcPr>
            <w:tcW w:w="2977" w:type="dxa"/>
            <w:gridSpan w:val="2"/>
          </w:tcPr>
          <w:p w14:paraId="10DA9BB7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правильно оформлювати результати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2D9465E4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3115AE53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7CD7F78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19FE5D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E41AC1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7872FA2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DF31B7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227226CF" w14:textId="77777777" w:rsidR="009D380A" w:rsidRPr="00DA0A4C" w:rsidRDefault="009D380A" w:rsidP="007E0329">
            <w:pPr>
              <w:widowControl w:val="0"/>
              <w:spacing w:line="228" w:lineRule="auto"/>
            </w:pPr>
            <w:r w:rsidRPr="00DA0A4C">
              <w:t>Абзац шостий підпункту 4 пункту 2 Вимог</w:t>
            </w:r>
          </w:p>
        </w:tc>
      </w:tr>
      <w:tr w:rsidR="009D380A" w:rsidRPr="00DA0A4C" w14:paraId="66DAF474" w14:textId="77777777" w:rsidTr="007E0329">
        <w:trPr>
          <w:trHeight w:val="20"/>
        </w:trPr>
        <w:tc>
          <w:tcPr>
            <w:tcW w:w="704" w:type="dxa"/>
          </w:tcPr>
          <w:p w14:paraId="27E034A7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3.5</w:t>
            </w:r>
          </w:p>
        </w:tc>
        <w:tc>
          <w:tcPr>
            <w:tcW w:w="2977" w:type="dxa"/>
            <w:gridSpan w:val="2"/>
          </w:tcPr>
          <w:p w14:paraId="5F50B479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 xml:space="preserve">Половина штатного персоналу уповноваженої організації, відповідального </w:t>
            </w:r>
            <w:bookmarkStart w:id="6" w:name="o213"/>
            <w:bookmarkStart w:id="7" w:name="o214"/>
            <w:bookmarkStart w:id="8" w:name="o215"/>
            <w:bookmarkEnd w:id="6"/>
            <w:bookmarkEnd w:id="7"/>
            <w:bookmarkEnd w:id="8"/>
            <w:r w:rsidRPr="00DA0A4C">
              <w:t xml:space="preserve">за виконання робіт з повірки 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 </w:t>
            </w:r>
            <w:r w:rsidRPr="00DA0A4C">
              <w:t>має досвід роботи у сфері метрології та метрологічної діяльності не менше одного року</w:t>
            </w:r>
          </w:p>
        </w:tc>
        <w:tc>
          <w:tcPr>
            <w:tcW w:w="1417" w:type="dxa"/>
          </w:tcPr>
          <w:p w14:paraId="36285C93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5744C58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19A196C0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72101D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78516B6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669137E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C19DC9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3730D151" w14:textId="77777777" w:rsidR="009D380A" w:rsidRPr="00DA0A4C" w:rsidRDefault="009D380A" w:rsidP="007E0329">
            <w:pPr>
              <w:widowControl w:val="0"/>
            </w:pPr>
            <w:r w:rsidRPr="00DA0A4C">
              <w:t>Підпункт 5 пункту 2 Вимог</w:t>
            </w:r>
          </w:p>
        </w:tc>
      </w:tr>
      <w:tr w:rsidR="009D380A" w:rsidRPr="00DA0A4C" w14:paraId="1F9DD709" w14:textId="77777777" w:rsidTr="007E0329">
        <w:trPr>
          <w:trHeight w:val="20"/>
        </w:trPr>
        <w:tc>
          <w:tcPr>
            <w:tcW w:w="704" w:type="dxa"/>
          </w:tcPr>
          <w:p w14:paraId="78E0F2C9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3.6</w:t>
            </w:r>
          </w:p>
        </w:tc>
        <w:tc>
          <w:tcPr>
            <w:tcW w:w="2977" w:type="dxa"/>
            <w:gridSpan w:val="2"/>
          </w:tcPr>
          <w:p w14:paraId="68CEF164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>Персонал, відповідальний за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 </w:t>
            </w:r>
            <w:r w:rsidRPr="00DA0A4C">
              <w:t>проходить підвищення кваліфікації щодо проведення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</w:t>
            </w:r>
            <w:r w:rsidRPr="00DA0A4C">
              <w:t xml:space="preserve"> повірку яких він проводить, не рідше одного разу на п’ять років</w:t>
            </w:r>
          </w:p>
        </w:tc>
        <w:tc>
          <w:tcPr>
            <w:tcW w:w="1417" w:type="dxa"/>
          </w:tcPr>
          <w:p w14:paraId="660F8A94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7D443644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CE2BB20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1318E2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527F5C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90C3A7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552CC8E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3223B9DB" w14:textId="77777777" w:rsidR="009D380A" w:rsidRPr="00DA0A4C" w:rsidRDefault="009D380A" w:rsidP="007E0329">
            <w:pPr>
              <w:widowControl w:val="0"/>
            </w:pPr>
            <w:r w:rsidRPr="00DA0A4C">
              <w:t>Підпункт 6 пункту 2 Вимог</w:t>
            </w:r>
          </w:p>
        </w:tc>
      </w:tr>
      <w:tr w:rsidR="009D380A" w:rsidRPr="00DA0A4C" w14:paraId="492D56A0" w14:textId="77777777" w:rsidTr="007E0329">
        <w:trPr>
          <w:trHeight w:val="20"/>
        </w:trPr>
        <w:tc>
          <w:tcPr>
            <w:tcW w:w="9634" w:type="dxa"/>
            <w:gridSpan w:val="10"/>
          </w:tcPr>
          <w:p w14:paraId="054F2AE5" w14:textId="77777777" w:rsidR="009D380A" w:rsidRPr="00DA0A4C" w:rsidRDefault="009D380A" w:rsidP="007E0329">
            <w:pPr>
              <w:widowControl w:val="0"/>
              <w:jc w:val="center"/>
              <w:rPr>
                <w:b/>
              </w:rPr>
            </w:pPr>
            <w:r w:rsidRPr="00DA0A4C">
              <w:rPr>
                <w:b/>
              </w:rPr>
              <w:t>4. Відповідність критерію щодо наявності матеріально-технічної бази</w:t>
            </w:r>
          </w:p>
        </w:tc>
      </w:tr>
      <w:tr w:rsidR="009D380A" w:rsidRPr="00DA0A4C" w14:paraId="54D3BF3D" w14:textId="77777777" w:rsidTr="007E0329">
        <w:trPr>
          <w:trHeight w:val="20"/>
        </w:trPr>
        <w:tc>
          <w:tcPr>
            <w:tcW w:w="704" w:type="dxa"/>
          </w:tcPr>
          <w:p w14:paraId="6B61243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lastRenderedPageBreak/>
              <w:t>4.1</w:t>
            </w:r>
          </w:p>
        </w:tc>
        <w:tc>
          <w:tcPr>
            <w:tcW w:w="2977" w:type="dxa"/>
            <w:gridSpan w:val="2"/>
          </w:tcPr>
          <w:p w14:paraId="08B862DA" w14:textId="77777777" w:rsidR="009D380A" w:rsidRPr="00DA0A4C" w:rsidRDefault="009D380A" w:rsidP="007E0329">
            <w:pPr>
              <w:widowControl w:val="0"/>
              <w:ind w:right="-154"/>
            </w:pPr>
            <w:r w:rsidRPr="00DA0A4C">
              <w:t>Уповноважена організація має власні та/або орендовані приміщення,</w:t>
            </w:r>
            <w:r w:rsidRPr="00DA0A4C">
              <w:rPr>
                <w:shd w:val="clear" w:color="auto" w:fill="FFFFE2"/>
              </w:rPr>
              <w:t xml:space="preserve"> </w:t>
            </w:r>
            <w:r w:rsidRPr="00DA0A4C">
              <w:t>необхідні для виконання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t>, відповідно до сфери уповноваження, зі строком дії договору користування приміщенням (найму приміщення) не менше ніж п’ять років</w:t>
            </w:r>
          </w:p>
        </w:tc>
        <w:tc>
          <w:tcPr>
            <w:tcW w:w="1417" w:type="dxa"/>
          </w:tcPr>
          <w:p w14:paraId="24B4F048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C72BEA4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908742A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45D604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0D424DC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43AF36B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3D2FFB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0AA0021" w14:textId="77777777" w:rsidR="009D380A" w:rsidRPr="00DA0A4C" w:rsidRDefault="009D380A" w:rsidP="007E0329">
            <w:pPr>
              <w:widowControl w:val="0"/>
            </w:pPr>
            <w:r w:rsidRPr="00DA0A4C">
              <w:t>Підпункт 1 пункту 3 Вимог</w:t>
            </w:r>
          </w:p>
        </w:tc>
      </w:tr>
      <w:tr w:rsidR="009D380A" w:rsidRPr="00DA0A4C" w14:paraId="65DD87C1" w14:textId="77777777" w:rsidTr="007E0329">
        <w:trPr>
          <w:trHeight w:val="20"/>
        </w:trPr>
        <w:tc>
          <w:tcPr>
            <w:tcW w:w="704" w:type="dxa"/>
          </w:tcPr>
          <w:p w14:paraId="5A5C6B6A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4.2</w:t>
            </w:r>
          </w:p>
        </w:tc>
        <w:tc>
          <w:tcPr>
            <w:tcW w:w="2977" w:type="dxa"/>
            <w:gridSpan w:val="2"/>
          </w:tcPr>
          <w:p w14:paraId="26919CB3" w14:textId="77777777" w:rsidR="009D380A" w:rsidRPr="00DA0A4C" w:rsidRDefault="009D380A" w:rsidP="007E0329">
            <w:pPr>
              <w:suppressAutoHyphens/>
              <w:ind w:right="-154"/>
            </w:pPr>
            <w:r w:rsidRPr="00DA0A4C">
              <w:rPr>
                <w:lang w:eastAsia="ar-SA"/>
              </w:rPr>
              <w:t>Приміщення уповноваженої організації, у яких проводиться повірка, за своїм оснащенням і</w:t>
            </w:r>
            <w:bookmarkStart w:id="9" w:name="o229"/>
            <w:bookmarkEnd w:id="9"/>
            <w:r w:rsidRPr="00DA0A4C">
              <w:rPr>
                <w:lang w:eastAsia="ar-SA"/>
              </w:rPr>
              <w:t xml:space="preserve"> станом  відповідає вимогам:</w:t>
            </w:r>
          </w:p>
        </w:tc>
        <w:tc>
          <w:tcPr>
            <w:tcW w:w="1417" w:type="dxa"/>
          </w:tcPr>
          <w:p w14:paraId="3B3534AD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276" w:type="dxa"/>
          </w:tcPr>
          <w:p w14:paraId="0332ACCA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532" w:type="dxa"/>
          </w:tcPr>
          <w:p w14:paraId="4A1B6FFD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0" w:type="dxa"/>
          </w:tcPr>
          <w:p w14:paraId="19A41601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1" w:type="dxa"/>
          </w:tcPr>
          <w:p w14:paraId="46ECEDB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807" w:type="dxa"/>
            <w:gridSpan w:val="2"/>
          </w:tcPr>
          <w:p w14:paraId="0A687F05" w14:textId="77777777" w:rsidR="009D380A" w:rsidRPr="00DA0A4C" w:rsidRDefault="009D380A" w:rsidP="007E0329">
            <w:pPr>
              <w:widowControl w:val="0"/>
            </w:pPr>
            <w:r w:rsidRPr="00DA0A4C">
              <w:t>Підпункт 2 пункту 3 Вимог</w:t>
            </w:r>
          </w:p>
        </w:tc>
      </w:tr>
      <w:tr w:rsidR="009D380A" w:rsidRPr="00DA0A4C" w14:paraId="36EEE070" w14:textId="77777777" w:rsidTr="007E0329">
        <w:trPr>
          <w:trHeight w:val="20"/>
        </w:trPr>
        <w:tc>
          <w:tcPr>
            <w:tcW w:w="704" w:type="dxa"/>
          </w:tcPr>
          <w:p w14:paraId="7EADE601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4.2.1</w:t>
            </w:r>
          </w:p>
        </w:tc>
        <w:tc>
          <w:tcPr>
            <w:tcW w:w="2977" w:type="dxa"/>
            <w:gridSpan w:val="2"/>
          </w:tcPr>
          <w:p w14:paraId="705DADF8" w14:textId="77777777" w:rsidR="009D380A" w:rsidRPr="00DA0A4C" w:rsidRDefault="009D380A" w:rsidP="007E0329">
            <w:pPr>
              <w:suppressAutoHyphens/>
              <w:ind w:right="-154"/>
              <w:rPr>
                <w:lang w:eastAsia="ar-SA"/>
              </w:rPr>
            </w:pPr>
            <w:proofErr w:type="spellStart"/>
            <w:r w:rsidRPr="00DA0A4C">
              <w:rPr>
                <w:lang w:eastAsia="ar-SA"/>
              </w:rPr>
              <w:t>методик</w:t>
            </w:r>
            <w:proofErr w:type="spellEnd"/>
            <w:r w:rsidRPr="00DA0A4C">
              <w:rPr>
                <w:lang w:eastAsia="ar-SA"/>
              </w:rPr>
              <w:t xml:space="preserve">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</w:t>
            </w:r>
            <w:r w:rsidRPr="00DA0A4C">
              <w:rPr>
                <w:lang w:eastAsia="ar-SA"/>
              </w:rPr>
              <w:t xml:space="preserve"> відповідно до сфери уповноваження щодо умов виконання цих робіт (кліматичні умови, освітлення, звуко- і віброізоляція, параметри мереж живлення, наявність водопостачання, характеристики заземлення, рівень електромагнітних завад тощо)</w:t>
            </w:r>
          </w:p>
        </w:tc>
        <w:tc>
          <w:tcPr>
            <w:tcW w:w="1417" w:type="dxa"/>
          </w:tcPr>
          <w:p w14:paraId="54E7FBCD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62B3D949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8A3C25A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2D63C1B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670AC30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2E9871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3F04E2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4F21A7B" w14:textId="77777777" w:rsidR="009D380A" w:rsidRPr="00DA0A4C" w:rsidRDefault="009D380A" w:rsidP="007E0329">
            <w:pPr>
              <w:widowControl w:val="0"/>
            </w:pPr>
            <w:r w:rsidRPr="00DA0A4C">
              <w:t>Абзац другий підпункту 2 пункту 3 Вимог</w:t>
            </w:r>
          </w:p>
        </w:tc>
      </w:tr>
      <w:tr w:rsidR="009D380A" w:rsidRPr="00DA0A4C" w14:paraId="7DBE5DFE" w14:textId="77777777" w:rsidTr="007E0329">
        <w:trPr>
          <w:trHeight w:val="20"/>
        </w:trPr>
        <w:tc>
          <w:tcPr>
            <w:tcW w:w="704" w:type="dxa"/>
          </w:tcPr>
          <w:p w14:paraId="0524F6EB" w14:textId="77777777" w:rsidR="009D380A" w:rsidRPr="001F65A1" w:rsidRDefault="009D380A" w:rsidP="007E0329">
            <w:pPr>
              <w:widowControl w:val="0"/>
              <w:jc w:val="center"/>
              <w:rPr>
                <w:lang w:val="ru-RU"/>
              </w:rPr>
            </w:pPr>
            <w:r w:rsidRPr="00DA0A4C">
              <w:t>4.2.</w:t>
            </w:r>
            <w:r>
              <w:rPr>
                <w:lang w:val="ru-RU"/>
              </w:rPr>
              <w:t>2</w:t>
            </w:r>
          </w:p>
        </w:tc>
        <w:tc>
          <w:tcPr>
            <w:tcW w:w="2977" w:type="dxa"/>
            <w:gridSpan w:val="2"/>
          </w:tcPr>
          <w:p w14:paraId="76213AC2" w14:textId="77777777" w:rsidR="009D380A" w:rsidRPr="00DA0A4C" w:rsidRDefault="009D380A" w:rsidP="007E0329">
            <w:pPr>
              <w:widowControl w:val="0"/>
              <w:ind w:right="-154"/>
            </w:pPr>
            <w:bookmarkStart w:id="10" w:name="o230"/>
            <w:bookmarkEnd w:id="10"/>
            <w:r w:rsidRPr="00DA0A4C">
              <w:rPr>
                <w:lang w:eastAsia="ar-SA"/>
              </w:rPr>
              <w:t>експлуатаційної документації на робочі еталони, допоміжні ЗВТ і допоміжне обладнання для повірки, що використовуються в цих приміщеннях</w:t>
            </w:r>
          </w:p>
        </w:tc>
        <w:tc>
          <w:tcPr>
            <w:tcW w:w="1417" w:type="dxa"/>
          </w:tcPr>
          <w:p w14:paraId="73D816D0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3F030F5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0930988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53E1A12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1EFA9F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3257171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521D51A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9D14E87" w14:textId="77777777" w:rsidR="009D380A" w:rsidRPr="00DA0A4C" w:rsidRDefault="009D380A" w:rsidP="007E0329">
            <w:pPr>
              <w:widowControl w:val="0"/>
            </w:pPr>
            <w:r w:rsidRPr="00DA0A4C">
              <w:t>Абзац четвертий підпункту 2 пункту 3 Вимог</w:t>
            </w:r>
          </w:p>
        </w:tc>
      </w:tr>
      <w:tr w:rsidR="009D380A" w:rsidRPr="00DA0A4C" w14:paraId="273EE266" w14:textId="77777777" w:rsidTr="007E0329">
        <w:trPr>
          <w:trHeight w:val="20"/>
        </w:trPr>
        <w:tc>
          <w:tcPr>
            <w:tcW w:w="704" w:type="dxa"/>
          </w:tcPr>
          <w:p w14:paraId="0B28C80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4.3</w:t>
            </w:r>
          </w:p>
        </w:tc>
        <w:tc>
          <w:tcPr>
            <w:tcW w:w="2977" w:type="dxa"/>
            <w:gridSpan w:val="2"/>
          </w:tcPr>
          <w:p w14:paraId="368E2D47" w14:textId="77777777" w:rsidR="009D380A" w:rsidRPr="00DA0A4C" w:rsidRDefault="009D380A" w:rsidP="007E0329">
            <w:pPr>
              <w:widowControl w:val="0"/>
              <w:ind w:right="-154"/>
            </w:pPr>
            <w:r w:rsidRPr="00DA0A4C">
              <w:t>Уповноважена організація має власні робочі еталони, допоміжні ЗВТ та допоміжне обладнання, необхідні для проведення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t>, відповідно до сфери уповноваження</w:t>
            </w:r>
          </w:p>
        </w:tc>
        <w:tc>
          <w:tcPr>
            <w:tcW w:w="1417" w:type="dxa"/>
          </w:tcPr>
          <w:p w14:paraId="076BBEE2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B869F85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06A28CBC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  <w:vAlign w:val="center"/>
          </w:tcPr>
          <w:p w14:paraId="24FDAC7D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532" w:type="dxa"/>
            <w:vAlign w:val="center"/>
          </w:tcPr>
          <w:p w14:paraId="32CF06FC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460" w:type="dxa"/>
            <w:vAlign w:val="center"/>
          </w:tcPr>
          <w:p w14:paraId="4B4BC7A4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461" w:type="dxa"/>
            <w:vAlign w:val="center"/>
          </w:tcPr>
          <w:p w14:paraId="3536AD1B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1807" w:type="dxa"/>
            <w:gridSpan w:val="2"/>
          </w:tcPr>
          <w:p w14:paraId="0D9BA613" w14:textId="77777777" w:rsidR="009D380A" w:rsidRPr="00DA0A4C" w:rsidRDefault="009D380A" w:rsidP="007E0329">
            <w:pPr>
              <w:widowControl w:val="0"/>
            </w:pPr>
            <w:r w:rsidRPr="00DA0A4C">
              <w:t>Підпункт 3 пункту 3 Вимог</w:t>
            </w:r>
          </w:p>
        </w:tc>
      </w:tr>
      <w:tr w:rsidR="009D380A" w:rsidRPr="00DA0A4C" w14:paraId="013CF03F" w14:textId="77777777" w:rsidTr="007E0329">
        <w:trPr>
          <w:trHeight w:val="20"/>
        </w:trPr>
        <w:tc>
          <w:tcPr>
            <w:tcW w:w="704" w:type="dxa"/>
          </w:tcPr>
          <w:p w14:paraId="32801F13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lastRenderedPageBreak/>
              <w:t>4.4</w:t>
            </w:r>
          </w:p>
        </w:tc>
        <w:tc>
          <w:tcPr>
            <w:tcW w:w="2977" w:type="dxa"/>
            <w:gridSpan w:val="2"/>
          </w:tcPr>
          <w:p w14:paraId="7834E255" w14:textId="77777777" w:rsidR="009D380A" w:rsidRPr="00DA0A4C" w:rsidRDefault="009D380A" w:rsidP="007E0329">
            <w:pPr>
              <w:widowControl w:val="0"/>
              <w:ind w:right="-103"/>
            </w:pPr>
            <w:r w:rsidRPr="00DA0A4C">
              <w:t>Робочі еталони, які застосовуються під час проведення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t>, калібровані відповідно до Порядку калібрування вторинних та робочих еталонів (наказ Мінекономіки від 10</w:t>
            </w:r>
            <w:r w:rsidRPr="00DA0A4C">
              <w:rPr>
                <w:strike/>
              </w:rPr>
              <w:t xml:space="preserve"> </w:t>
            </w:r>
            <w:r w:rsidRPr="00DA0A4C">
              <w:t xml:space="preserve">серпня 2020 року № 1518, зареєстрований в Мін’юсті </w:t>
            </w:r>
            <w:r w:rsidRPr="00DA0A4C">
              <w:rPr>
                <w:bCs/>
                <w:shd w:val="clear" w:color="auto" w:fill="FFFFFF"/>
              </w:rPr>
              <w:t xml:space="preserve">13 жовтня 2020 року за         № 1000/35283) з дотриманням </w:t>
            </w:r>
            <w:proofErr w:type="spellStart"/>
            <w:r w:rsidRPr="00DA0A4C">
              <w:rPr>
                <w:bCs/>
                <w:shd w:val="clear" w:color="auto" w:fill="FFFFFF"/>
              </w:rPr>
              <w:t>міжкалібрувальних</w:t>
            </w:r>
            <w:proofErr w:type="spellEnd"/>
            <w:r w:rsidRPr="00DA0A4C">
              <w:rPr>
                <w:bCs/>
                <w:shd w:val="clear" w:color="auto" w:fill="FFFFFF"/>
              </w:rPr>
              <w:t xml:space="preserve"> інтервалів і відповідати вимогам ДСТУ OIML D 23</w:t>
            </w:r>
          </w:p>
        </w:tc>
        <w:tc>
          <w:tcPr>
            <w:tcW w:w="1417" w:type="dxa"/>
          </w:tcPr>
          <w:p w14:paraId="1FDBCD31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E5BA372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C9A33AB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32BCE62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3D59D5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501D72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2A847D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CD7E36E" w14:textId="77777777" w:rsidR="009D380A" w:rsidRPr="00DA0A4C" w:rsidRDefault="009D380A" w:rsidP="007E0329">
            <w:pPr>
              <w:widowControl w:val="0"/>
            </w:pPr>
            <w:r w:rsidRPr="00DA0A4C">
              <w:t>Підпункт 4 пункту 3 Вимог</w:t>
            </w:r>
          </w:p>
        </w:tc>
      </w:tr>
      <w:tr w:rsidR="009D380A" w:rsidRPr="00DA0A4C" w14:paraId="0ED4D35A" w14:textId="77777777" w:rsidTr="007E0329">
        <w:trPr>
          <w:trHeight w:val="20"/>
        </w:trPr>
        <w:tc>
          <w:tcPr>
            <w:tcW w:w="704" w:type="dxa"/>
          </w:tcPr>
          <w:p w14:paraId="19D948FA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4.5</w:t>
            </w:r>
          </w:p>
        </w:tc>
        <w:tc>
          <w:tcPr>
            <w:tcW w:w="2977" w:type="dxa"/>
            <w:gridSpan w:val="2"/>
          </w:tcPr>
          <w:p w14:paraId="3FD1591E" w14:textId="77777777" w:rsidR="009D380A" w:rsidRPr="00DA0A4C" w:rsidRDefault="009D380A" w:rsidP="007E0329">
            <w:pPr>
              <w:widowControl w:val="0"/>
              <w:ind w:right="-12"/>
            </w:pPr>
            <w:proofErr w:type="spellStart"/>
            <w:r w:rsidRPr="00DA0A4C">
              <w:t>Простежуваність</w:t>
            </w:r>
            <w:proofErr w:type="spellEnd"/>
            <w:r w:rsidRPr="00DA0A4C">
              <w:t xml:space="preserve"> робочих еталонів документально підтверджена документом про калібрування</w:t>
            </w:r>
          </w:p>
        </w:tc>
        <w:tc>
          <w:tcPr>
            <w:tcW w:w="1417" w:type="dxa"/>
          </w:tcPr>
          <w:p w14:paraId="5D549F03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126526C9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D8DA7B0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4E66ED6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DAE091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789FA98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03832C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2701E5AD" w14:textId="77777777" w:rsidR="009D380A" w:rsidRPr="00DA0A4C" w:rsidRDefault="009D380A" w:rsidP="007E0329">
            <w:pPr>
              <w:widowControl w:val="0"/>
            </w:pPr>
            <w:r w:rsidRPr="00DA0A4C">
              <w:t>Підпункт 5 пункту 3 Вимог</w:t>
            </w:r>
          </w:p>
        </w:tc>
      </w:tr>
      <w:tr w:rsidR="009D380A" w:rsidRPr="00DA0A4C" w14:paraId="0BC560EB" w14:textId="77777777" w:rsidTr="007E0329">
        <w:trPr>
          <w:trHeight w:val="20"/>
        </w:trPr>
        <w:tc>
          <w:tcPr>
            <w:tcW w:w="704" w:type="dxa"/>
          </w:tcPr>
          <w:p w14:paraId="15BCCB56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4.6</w:t>
            </w:r>
          </w:p>
        </w:tc>
        <w:tc>
          <w:tcPr>
            <w:tcW w:w="2977" w:type="dxa"/>
            <w:gridSpan w:val="2"/>
          </w:tcPr>
          <w:p w14:paraId="06D15918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>Метрологічні та технічні характеристики допоміжних ЗВТ і допоміжного обладнання документально засвідчені</w:t>
            </w:r>
          </w:p>
        </w:tc>
        <w:tc>
          <w:tcPr>
            <w:tcW w:w="1417" w:type="dxa"/>
          </w:tcPr>
          <w:p w14:paraId="28539FB3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2B224F6D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5E4DC151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7FE2D8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D25332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3727AE2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0851630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3551520C" w14:textId="77777777" w:rsidR="009D380A" w:rsidRPr="00DA0A4C" w:rsidRDefault="009D380A" w:rsidP="007E0329">
            <w:pPr>
              <w:widowControl w:val="0"/>
            </w:pPr>
            <w:r w:rsidRPr="00DA0A4C">
              <w:t>Підпункт 6 пункту 3 Вимог</w:t>
            </w:r>
          </w:p>
        </w:tc>
      </w:tr>
      <w:tr w:rsidR="009D380A" w:rsidRPr="00DA0A4C" w14:paraId="583AD6FF" w14:textId="77777777" w:rsidTr="007E0329">
        <w:trPr>
          <w:trHeight w:val="20"/>
        </w:trPr>
        <w:tc>
          <w:tcPr>
            <w:tcW w:w="704" w:type="dxa"/>
          </w:tcPr>
          <w:p w14:paraId="2E23C09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4.7</w:t>
            </w:r>
          </w:p>
        </w:tc>
        <w:tc>
          <w:tcPr>
            <w:tcW w:w="2977" w:type="dxa"/>
            <w:gridSpan w:val="2"/>
          </w:tcPr>
          <w:p w14:paraId="2C9FEA39" w14:textId="77777777" w:rsidR="009D380A" w:rsidRPr="00DA0A4C" w:rsidRDefault="009D380A" w:rsidP="007E0329">
            <w:pPr>
              <w:widowControl w:val="0"/>
              <w:ind w:right="-101"/>
            </w:pPr>
            <w:r w:rsidRPr="00DA0A4C">
              <w:t>У разі застосування стандартних зразків складу та властивостей речовин і матеріалів (далі – стандартні зразки) під час проведення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метрології, </w:t>
            </w:r>
            <w:r w:rsidRPr="00DA0A4C">
              <w:t xml:space="preserve">ці стандартні зразки мають встановлені значення їх властивостей з відповідними </w:t>
            </w:r>
            <w:proofErr w:type="spellStart"/>
            <w:r w:rsidRPr="00DA0A4C">
              <w:t>невизначеностями</w:t>
            </w:r>
            <w:proofErr w:type="spellEnd"/>
            <w:r w:rsidRPr="00DA0A4C">
              <w:t xml:space="preserve"> вимірювань і </w:t>
            </w:r>
            <w:proofErr w:type="spellStart"/>
            <w:r w:rsidRPr="00DA0A4C">
              <w:t>простежуваністю</w:t>
            </w:r>
            <w:proofErr w:type="spellEnd"/>
            <w:r w:rsidRPr="00DA0A4C">
              <w:t xml:space="preserve"> згідно з ДСТУ-Н ISO </w:t>
            </w:r>
            <w:proofErr w:type="spellStart"/>
            <w:r w:rsidRPr="00DA0A4C">
              <w:t>Guide</w:t>
            </w:r>
            <w:proofErr w:type="spellEnd"/>
            <w:r w:rsidRPr="00DA0A4C">
              <w:t xml:space="preserve"> 35 та супроводжуються документами згідно з ДСТУ-Н ISO </w:t>
            </w:r>
            <w:proofErr w:type="spellStart"/>
            <w:r w:rsidRPr="00DA0A4C">
              <w:t>Guide</w:t>
            </w:r>
            <w:proofErr w:type="spellEnd"/>
            <w:r w:rsidRPr="00DA0A4C">
              <w:t xml:space="preserve"> 31, з чинними строками застосування</w:t>
            </w:r>
          </w:p>
        </w:tc>
        <w:tc>
          <w:tcPr>
            <w:tcW w:w="1417" w:type="dxa"/>
          </w:tcPr>
          <w:p w14:paraId="0DE95B3C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C5DCE0F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5B6F74E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73A4DB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2C4524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30953DB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86E749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07BCB80" w14:textId="77777777" w:rsidR="009D380A" w:rsidRPr="00DA0A4C" w:rsidRDefault="009D380A" w:rsidP="007E0329">
            <w:pPr>
              <w:widowControl w:val="0"/>
            </w:pPr>
            <w:r w:rsidRPr="00DA0A4C">
              <w:t>Підпункт 7 пункту 3 Вимог</w:t>
            </w:r>
          </w:p>
        </w:tc>
      </w:tr>
      <w:tr w:rsidR="009D380A" w:rsidRPr="00DA0A4C" w14:paraId="50C0F828" w14:textId="77777777" w:rsidTr="007E0329">
        <w:trPr>
          <w:trHeight w:val="20"/>
        </w:trPr>
        <w:tc>
          <w:tcPr>
            <w:tcW w:w="704" w:type="dxa"/>
          </w:tcPr>
          <w:p w14:paraId="6456EB3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lastRenderedPageBreak/>
              <w:t>4.8</w:t>
            </w:r>
          </w:p>
        </w:tc>
        <w:tc>
          <w:tcPr>
            <w:tcW w:w="2977" w:type="dxa"/>
            <w:gridSpan w:val="2"/>
          </w:tcPr>
          <w:p w14:paraId="758BBE54" w14:textId="77777777" w:rsidR="009D380A" w:rsidRPr="00DA0A4C" w:rsidRDefault="009D380A" w:rsidP="007E0329">
            <w:pPr>
              <w:widowControl w:val="0"/>
              <w:ind w:right="-101"/>
            </w:pPr>
            <w:r w:rsidRPr="00DA0A4C">
              <w:t>Документи, що підтверджують результати калібрування робочих еталонів, допоміжних ЗВТ та засвідчують метрологічні та технічні характеристики допоміжного обладнання, зберігаються протягом усього періоду використання цих еталонів, ЗВТ та обладнання</w:t>
            </w:r>
          </w:p>
        </w:tc>
        <w:tc>
          <w:tcPr>
            <w:tcW w:w="1417" w:type="dxa"/>
          </w:tcPr>
          <w:p w14:paraId="0D1192AE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7634E1EB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5CBE3DD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59F179E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FDEDDA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43EAFD4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902846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09F0CF5" w14:textId="77777777" w:rsidR="009D380A" w:rsidRPr="00DA0A4C" w:rsidRDefault="009D380A" w:rsidP="007E0329">
            <w:pPr>
              <w:widowControl w:val="0"/>
            </w:pPr>
            <w:r w:rsidRPr="00DA0A4C">
              <w:t>Підпункт 8 пункту 3 Вимог</w:t>
            </w:r>
          </w:p>
        </w:tc>
      </w:tr>
      <w:tr w:rsidR="009D380A" w:rsidRPr="00DA0A4C" w14:paraId="24DA6FF6" w14:textId="77777777" w:rsidTr="007E0329">
        <w:trPr>
          <w:trHeight w:val="20"/>
        </w:trPr>
        <w:tc>
          <w:tcPr>
            <w:tcW w:w="9634" w:type="dxa"/>
            <w:gridSpan w:val="10"/>
          </w:tcPr>
          <w:p w14:paraId="15FCF89E" w14:textId="77777777" w:rsidR="009D380A" w:rsidRPr="00DA0A4C" w:rsidRDefault="009D380A" w:rsidP="007E0329">
            <w:pPr>
              <w:widowControl w:val="0"/>
              <w:jc w:val="center"/>
              <w:rPr>
                <w:b/>
              </w:rPr>
            </w:pPr>
            <w:r w:rsidRPr="00DA0A4C">
              <w:rPr>
                <w:b/>
              </w:rPr>
              <w:t>5. Відповідність критерію щодо наявності фонду нормативних документів та технічної документації,</w:t>
            </w:r>
            <w:r w:rsidRPr="00DA0A4C">
              <w:rPr>
                <w:b/>
                <w:shd w:val="clear" w:color="auto" w:fill="FFFFFF"/>
              </w:rPr>
              <w:t xml:space="preserve"> необхідних для проведення повірки ЗВТ, що перебувають в експлуатації та застосовуються у сфері законодавчо регульованої метрології</w:t>
            </w:r>
          </w:p>
        </w:tc>
      </w:tr>
      <w:tr w:rsidR="009D380A" w:rsidRPr="00DA0A4C" w14:paraId="692DCDC9" w14:textId="77777777" w:rsidTr="007E0329">
        <w:trPr>
          <w:trHeight w:val="20"/>
        </w:trPr>
        <w:tc>
          <w:tcPr>
            <w:tcW w:w="704" w:type="dxa"/>
          </w:tcPr>
          <w:p w14:paraId="6B05EA6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5.1</w:t>
            </w:r>
          </w:p>
        </w:tc>
        <w:tc>
          <w:tcPr>
            <w:tcW w:w="2977" w:type="dxa"/>
            <w:gridSpan w:val="2"/>
          </w:tcPr>
          <w:p w14:paraId="5CFF9BC2" w14:textId="77777777" w:rsidR="009D380A" w:rsidRPr="00DA0A4C" w:rsidRDefault="009D380A" w:rsidP="007E0329">
            <w:pPr>
              <w:suppressAutoHyphens/>
              <w:ind w:right="-79"/>
            </w:pPr>
            <w:r w:rsidRPr="00DA0A4C">
              <w:rPr>
                <w:lang w:eastAsia="ar-SA"/>
              </w:rPr>
              <w:t xml:space="preserve">Уповноважена організація має актуалізований фонд організаційних, нормативних та методичних документів у сфері метрології та метрологічної діяльності, необхідних для виконання робіт з повірки </w:t>
            </w:r>
            <w:r w:rsidRPr="00DA0A4C">
              <w:rPr>
                <w:shd w:val="clear" w:color="auto" w:fill="FFFFFF"/>
              </w:rPr>
              <w:t xml:space="preserve">ЗВТ, що перебувають в експлуатації та застосовуються у сфері законодавчо регульованої метрології, </w:t>
            </w:r>
            <w:r w:rsidRPr="00DA0A4C">
              <w:rPr>
                <w:lang w:eastAsia="ar-SA"/>
              </w:rPr>
              <w:t>відповідно до сфери уповноваження, що містить:</w:t>
            </w:r>
          </w:p>
        </w:tc>
        <w:tc>
          <w:tcPr>
            <w:tcW w:w="1417" w:type="dxa"/>
          </w:tcPr>
          <w:p w14:paraId="55074FF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276" w:type="dxa"/>
          </w:tcPr>
          <w:p w14:paraId="1494C06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532" w:type="dxa"/>
          </w:tcPr>
          <w:p w14:paraId="29A6164C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0" w:type="dxa"/>
          </w:tcPr>
          <w:p w14:paraId="63B2242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1" w:type="dxa"/>
          </w:tcPr>
          <w:p w14:paraId="442184AB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807" w:type="dxa"/>
            <w:gridSpan w:val="2"/>
          </w:tcPr>
          <w:p w14:paraId="54EB7D2B" w14:textId="77777777" w:rsidR="009D380A" w:rsidRPr="00DA0A4C" w:rsidRDefault="009D380A" w:rsidP="007E0329">
            <w:pPr>
              <w:widowControl w:val="0"/>
            </w:pPr>
            <w:r w:rsidRPr="00DA0A4C">
              <w:t>Пункт 4 Вимог</w:t>
            </w:r>
          </w:p>
        </w:tc>
      </w:tr>
      <w:tr w:rsidR="009D380A" w:rsidRPr="00DA0A4C" w14:paraId="4B4D55E4" w14:textId="77777777" w:rsidTr="007E0329">
        <w:trPr>
          <w:trHeight w:val="20"/>
        </w:trPr>
        <w:tc>
          <w:tcPr>
            <w:tcW w:w="704" w:type="dxa"/>
          </w:tcPr>
          <w:p w14:paraId="1D3C78D4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5.1.1</w:t>
            </w:r>
          </w:p>
        </w:tc>
        <w:tc>
          <w:tcPr>
            <w:tcW w:w="2977" w:type="dxa"/>
            <w:gridSpan w:val="2"/>
          </w:tcPr>
          <w:p w14:paraId="33F42A91" w14:textId="77777777" w:rsidR="009D380A" w:rsidRPr="00DA0A4C" w:rsidRDefault="009D380A" w:rsidP="007E0329">
            <w:pPr>
              <w:suppressAutoHyphens/>
              <w:ind w:right="-154"/>
            </w:pPr>
            <w:r w:rsidRPr="00DA0A4C">
              <w:rPr>
                <w:lang w:eastAsia="ar-SA"/>
              </w:rPr>
              <w:t>національні стандарти та інші нормативні документи у сфері метрології та метрологічної діяльності</w:t>
            </w:r>
          </w:p>
        </w:tc>
        <w:tc>
          <w:tcPr>
            <w:tcW w:w="1417" w:type="dxa"/>
          </w:tcPr>
          <w:p w14:paraId="3911D671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7C5C77C0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026B04A1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5E9D3BF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5112B51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55BA514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7CDF34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2FAD1BE" w14:textId="77777777" w:rsidR="009D380A" w:rsidRPr="00DA0A4C" w:rsidRDefault="009D380A" w:rsidP="007E0329">
            <w:pPr>
              <w:widowControl w:val="0"/>
            </w:pPr>
            <w:r w:rsidRPr="00DA0A4C">
              <w:t>Підпункт</w:t>
            </w:r>
            <w:r w:rsidRPr="00DA0A4C">
              <w:rPr>
                <w:lang w:val="ru-RU"/>
              </w:rPr>
              <w:t xml:space="preserve"> </w:t>
            </w:r>
            <w:r w:rsidRPr="00DA0A4C">
              <w:t>1 пункту 4 Вимог</w:t>
            </w:r>
          </w:p>
        </w:tc>
      </w:tr>
      <w:tr w:rsidR="009D380A" w:rsidRPr="00DA0A4C" w14:paraId="4308D1FD" w14:textId="77777777" w:rsidTr="007E0329">
        <w:trPr>
          <w:trHeight w:val="20"/>
        </w:trPr>
        <w:tc>
          <w:tcPr>
            <w:tcW w:w="704" w:type="dxa"/>
          </w:tcPr>
          <w:p w14:paraId="70E4ECE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5.1.2</w:t>
            </w:r>
          </w:p>
        </w:tc>
        <w:tc>
          <w:tcPr>
            <w:tcW w:w="2977" w:type="dxa"/>
            <w:gridSpan w:val="2"/>
          </w:tcPr>
          <w:p w14:paraId="19627640" w14:textId="77777777" w:rsidR="009D380A" w:rsidRPr="00DA0A4C" w:rsidRDefault="009D380A" w:rsidP="007E0329">
            <w:pPr>
              <w:suppressAutoHyphens/>
              <w:ind w:right="-154"/>
            </w:pPr>
            <w:r w:rsidRPr="00DA0A4C">
              <w:rPr>
                <w:lang w:eastAsia="ar-SA"/>
              </w:rPr>
              <w:t xml:space="preserve">методики повірки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715F3E9A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6DF1937A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7B3A122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139924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8ACBFF3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264C9C5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4160E3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3D2B592C" w14:textId="77777777" w:rsidR="009D380A" w:rsidRPr="00DA0A4C" w:rsidRDefault="009D380A" w:rsidP="007E0329">
            <w:pPr>
              <w:widowControl w:val="0"/>
            </w:pPr>
            <w:r w:rsidRPr="00DA0A4C">
              <w:t>Підпункт 2 пункту 4 Вимог</w:t>
            </w:r>
          </w:p>
        </w:tc>
      </w:tr>
      <w:tr w:rsidR="009D380A" w:rsidRPr="00DA0A4C" w14:paraId="19525737" w14:textId="77777777" w:rsidTr="007E0329">
        <w:trPr>
          <w:trHeight w:val="20"/>
        </w:trPr>
        <w:tc>
          <w:tcPr>
            <w:tcW w:w="704" w:type="dxa"/>
          </w:tcPr>
          <w:p w14:paraId="446CAB0E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5.1.3</w:t>
            </w:r>
          </w:p>
        </w:tc>
        <w:tc>
          <w:tcPr>
            <w:tcW w:w="2977" w:type="dxa"/>
            <w:gridSpan w:val="2"/>
          </w:tcPr>
          <w:p w14:paraId="17EB1141" w14:textId="77777777" w:rsidR="009D380A" w:rsidRPr="00DA0A4C" w:rsidRDefault="009D380A" w:rsidP="007E0329">
            <w:pPr>
              <w:widowControl w:val="0"/>
            </w:pPr>
            <w:r w:rsidRPr="00DA0A4C">
              <w:rPr>
                <w:lang w:eastAsia="ar-SA"/>
              </w:rPr>
              <w:t>експлуатаційні документи на робочі еталони, допоміжні ЗВТ і допоміжне обладнання, що застосовуються під час виконання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 </w:t>
            </w:r>
            <w:r w:rsidRPr="00DA0A4C">
              <w:rPr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14:paraId="3001A3EF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9FADFF1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86DEB68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BECB9DD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532" w:type="dxa"/>
          </w:tcPr>
          <w:p w14:paraId="73A33F41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460" w:type="dxa"/>
          </w:tcPr>
          <w:p w14:paraId="58BE9713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461" w:type="dxa"/>
          </w:tcPr>
          <w:p w14:paraId="22B6947D" w14:textId="77777777" w:rsidR="009D380A" w:rsidRPr="00DA0A4C" w:rsidRDefault="009D380A" w:rsidP="007E0329">
            <w:pPr>
              <w:widowControl w:val="0"/>
              <w:jc w:val="center"/>
            </w:pPr>
          </w:p>
        </w:tc>
        <w:tc>
          <w:tcPr>
            <w:tcW w:w="1807" w:type="dxa"/>
            <w:gridSpan w:val="2"/>
          </w:tcPr>
          <w:p w14:paraId="516B380E" w14:textId="77777777" w:rsidR="009D380A" w:rsidRPr="00DA0A4C" w:rsidRDefault="009D380A" w:rsidP="007E0329">
            <w:pPr>
              <w:widowControl w:val="0"/>
            </w:pPr>
            <w:r w:rsidRPr="00DA0A4C">
              <w:t>Підпункт 3 пункту 4 Вимог</w:t>
            </w:r>
          </w:p>
        </w:tc>
      </w:tr>
      <w:tr w:rsidR="009D380A" w:rsidRPr="00DA0A4C" w14:paraId="25B13007" w14:textId="77777777" w:rsidTr="007E0329">
        <w:trPr>
          <w:trHeight w:val="20"/>
        </w:trPr>
        <w:tc>
          <w:tcPr>
            <w:tcW w:w="9634" w:type="dxa"/>
            <w:gridSpan w:val="10"/>
          </w:tcPr>
          <w:p w14:paraId="06E8A290" w14:textId="77777777" w:rsidR="009D380A" w:rsidRPr="00DA0A4C" w:rsidRDefault="009D380A" w:rsidP="007E0329">
            <w:pPr>
              <w:widowControl w:val="0"/>
              <w:jc w:val="center"/>
              <w:rPr>
                <w:b/>
                <w:lang w:val="ru-RU"/>
              </w:rPr>
            </w:pPr>
            <w:r w:rsidRPr="00DA0A4C">
              <w:rPr>
                <w:b/>
                <w:lang w:val="ru-RU"/>
              </w:rPr>
              <w:t xml:space="preserve">6. </w:t>
            </w:r>
            <w:r w:rsidRPr="00DA0A4C">
              <w:rPr>
                <w:b/>
              </w:rPr>
              <w:t xml:space="preserve"> Відповідність критерію щодо наявності впровадженої системи якості</w:t>
            </w:r>
          </w:p>
        </w:tc>
      </w:tr>
      <w:tr w:rsidR="009D380A" w:rsidRPr="00DA0A4C" w14:paraId="23FB86A3" w14:textId="77777777" w:rsidTr="007E0329">
        <w:trPr>
          <w:trHeight w:val="20"/>
        </w:trPr>
        <w:tc>
          <w:tcPr>
            <w:tcW w:w="704" w:type="dxa"/>
          </w:tcPr>
          <w:p w14:paraId="198C3B7C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</w:t>
            </w:r>
          </w:p>
        </w:tc>
        <w:tc>
          <w:tcPr>
            <w:tcW w:w="2977" w:type="dxa"/>
            <w:gridSpan w:val="2"/>
          </w:tcPr>
          <w:p w14:paraId="33D2CDB4" w14:textId="77777777" w:rsidR="009D380A" w:rsidRPr="00DA0A4C" w:rsidRDefault="009D380A" w:rsidP="007E0329">
            <w:pPr>
              <w:widowControl w:val="0"/>
              <w:ind w:right="-12"/>
            </w:pPr>
            <w:r w:rsidRPr="00DA0A4C">
              <w:t xml:space="preserve">Уповноважена організація </w:t>
            </w:r>
            <w:r w:rsidRPr="00DA0A4C">
              <w:lastRenderedPageBreak/>
              <w:t>має впроваджену систему якості яка передбачає:</w:t>
            </w:r>
          </w:p>
        </w:tc>
        <w:tc>
          <w:tcPr>
            <w:tcW w:w="1417" w:type="dxa"/>
          </w:tcPr>
          <w:p w14:paraId="392A3B12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lastRenderedPageBreak/>
              <w:t>Х</w:t>
            </w:r>
          </w:p>
        </w:tc>
        <w:tc>
          <w:tcPr>
            <w:tcW w:w="1276" w:type="dxa"/>
          </w:tcPr>
          <w:p w14:paraId="242902B9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532" w:type="dxa"/>
          </w:tcPr>
          <w:p w14:paraId="545A3D3C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0" w:type="dxa"/>
          </w:tcPr>
          <w:p w14:paraId="24EC1252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461" w:type="dxa"/>
          </w:tcPr>
          <w:p w14:paraId="0F87A05E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Х</w:t>
            </w:r>
          </w:p>
        </w:tc>
        <w:tc>
          <w:tcPr>
            <w:tcW w:w="1807" w:type="dxa"/>
            <w:gridSpan w:val="2"/>
          </w:tcPr>
          <w:p w14:paraId="6120020D" w14:textId="77777777" w:rsidR="009D380A" w:rsidRPr="00DA0A4C" w:rsidRDefault="009D380A" w:rsidP="007E0329">
            <w:pPr>
              <w:widowControl w:val="0"/>
            </w:pPr>
            <w:r w:rsidRPr="00DA0A4C">
              <w:t>пункт 5 Вимог</w:t>
            </w:r>
          </w:p>
        </w:tc>
      </w:tr>
      <w:tr w:rsidR="009D380A" w:rsidRPr="00DA0A4C" w14:paraId="3D763467" w14:textId="77777777" w:rsidTr="007E0329">
        <w:trPr>
          <w:trHeight w:val="20"/>
        </w:trPr>
        <w:tc>
          <w:tcPr>
            <w:tcW w:w="704" w:type="dxa"/>
          </w:tcPr>
          <w:p w14:paraId="0368F3DC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6.1.1</w:t>
            </w:r>
          </w:p>
        </w:tc>
        <w:tc>
          <w:tcPr>
            <w:tcW w:w="2977" w:type="dxa"/>
            <w:gridSpan w:val="2"/>
          </w:tcPr>
          <w:p w14:paraId="6C5FEDD3" w14:textId="77777777" w:rsidR="009D380A" w:rsidRPr="00DA0A4C" w:rsidRDefault="009D380A" w:rsidP="007E0329">
            <w:pPr>
              <w:suppressAutoHyphens/>
              <w:ind w:right="-12"/>
            </w:pPr>
            <w:r w:rsidRPr="00DA0A4C">
              <w:rPr>
                <w:lang w:eastAsia="ar-SA"/>
              </w:rPr>
              <w:t xml:space="preserve">повноваження та ресурси персоналу, необхідні для виконання покладених на нього обов’язків, зокрема впровадження, підтримання та вдосконалення процедур, необхідних для проведення повірки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3733AC9E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471F1B4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32526B18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EE3565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1274A45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FD1A22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4846985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5750450F" w14:textId="77777777" w:rsidR="009D380A" w:rsidRPr="00DA0A4C" w:rsidRDefault="009D380A" w:rsidP="007E0329">
            <w:pPr>
              <w:widowControl w:val="0"/>
            </w:pPr>
            <w:r w:rsidRPr="00DA0A4C">
              <w:t>Підпункт 1 пункту 5 Вимог</w:t>
            </w:r>
          </w:p>
        </w:tc>
      </w:tr>
      <w:tr w:rsidR="009D380A" w:rsidRPr="00DA0A4C" w14:paraId="59AF86B1" w14:textId="77777777" w:rsidTr="007E0329">
        <w:trPr>
          <w:trHeight w:val="20"/>
        </w:trPr>
        <w:tc>
          <w:tcPr>
            <w:tcW w:w="704" w:type="dxa"/>
          </w:tcPr>
          <w:p w14:paraId="7AC53918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6.1.2</w:t>
            </w:r>
          </w:p>
        </w:tc>
        <w:tc>
          <w:tcPr>
            <w:tcW w:w="2977" w:type="dxa"/>
            <w:gridSpan w:val="2"/>
          </w:tcPr>
          <w:p w14:paraId="7B2C3A36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постійний контроль за виконанням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  <w:r w:rsidRPr="00DA0A4C">
              <w:rPr>
                <w:lang w:eastAsia="ar-SA"/>
              </w:rPr>
              <w:t>, а також внутрішніх періодичних перевірок</w:t>
            </w:r>
          </w:p>
        </w:tc>
        <w:tc>
          <w:tcPr>
            <w:tcW w:w="1417" w:type="dxa"/>
          </w:tcPr>
          <w:p w14:paraId="6AC22A6B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35E22E01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10B9BC1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563083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733EFC4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5261D30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0DEA01F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55A710A" w14:textId="77777777" w:rsidR="009D380A" w:rsidRPr="00DA0A4C" w:rsidRDefault="009D380A" w:rsidP="007E0329">
            <w:pPr>
              <w:widowControl w:val="0"/>
            </w:pPr>
            <w:r w:rsidRPr="00DA0A4C">
              <w:t>Підпункт 2 пункту 5 Вимог</w:t>
            </w:r>
          </w:p>
        </w:tc>
      </w:tr>
      <w:tr w:rsidR="009D380A" w:rsidRPr="00DA0A4C" w14:paraId="76542443" w14:textId="77777777" w:rsidTr="007E0329">
        <w:trPr>
          <w:trHeight w:val="20"/>
        </w:trPr>
        <w:tc>
          <w:tcPr>
            <w:tcW w:w="704" w:type="dxa"/>
          </w:tcPr>
          <w:p w14:paraId="3DCF0A0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6.1.3</w:t>
            </w:r>
          </w:p>
        </w:tc>
        <w:tc>
          <w:tcPr>
            <w:tcW w:w="2977" w:type="dxa"/>
            <w:gridSpan w:val="2"/>
          </w:tcPr>
          <w:p w14:paraId="4AC033DD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 xml:space="preserve">реєстрацію та зберігання заявок на проведення повірки </w:t>
            </w:r>
            <w:r w:rsidRPr="00DA0A4C">
              <w:rPr>
                <w:shd w:val="clear" w:color="auto" w:fill="FFFFFF"/>
              </w:rPr>
              <w:t xml:space="preserve">ЗВТ, що перебувають в експлуатації та застосовуються у сфері законодавчо регульованої метрології, </w:t>
            </w:r>
            <w:r w:rsidRPr="00DA0A4C">
              <w:rPr>
                <w:lang w:eastAsia="ar-SA"/>
              </w:rPr>
              <w:t>та матеріалів за результатами її проведення</w:t>
            </w:r>
          </w:p>
        </w:tc>
        <w:tc>
          <w:tcPr>
            <w:tcW w:w="1417" w:type="dxa"/>
          </w:tcPr>
          <w:p w14:paraId="4A927B27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708B6726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F0110CC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56EE1C7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07C7614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6EB4B9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0BBFAA3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52F0AE1B" w14:textId="77777777" w:rsidR="009D380A" w:rsidRPr="00DA0A4C" w:rsidRDefault="009D380A" w:rsidP="007E0329">
            <w:pPr>
              <w:widowControl w:val="0"/>
            </w:pPr>
            <w:r w:rsidRPr="00DA0A4C">
              <w:t>Підпункт 3 пункту 5 Вимог</w:t>
            </w:r>
          </w:p>
        </w:tc>
      </w:tr>
      <w:tr w:rsidR="009D380A" w:rsidRPr="00DA0A4C" w14:paraId="3D0F2211" w14:textId="77777777" w:rsidTr="007E0329">
        <w:trPr>
          <w:trHeight w:val="20"/>
        </w:trPr>
        <w:tc>
          <w:tcPr>
            <w:tcW w:w="704" w:type="dxa"/>
          </w:tcPr>
          <w:p w14:paraId="1500121B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6.1.4</w:t>
            </w:r>
          </w:p>
        </w:tc>
        <w:tc>
          <w:tcPr>
            <w:tcW w:w="2977" w:type="dxa"/>
            <w:gridSpan w:val="2"/>
          </w:tcPr>
          <w:p w14:paraId="3EC361B6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 xml:space="preserve">упроваджену і задокументовану систему обліку претензій, що надійшли від замовників робіт з повірки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68885D07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265D48C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2797D421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6B1C49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6CCF9D1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73CA32B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F08EC67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0461F560" w14:textId="77777777" w:rsidR="009D380A" w:rsidRPr="00DA0A4C" w:rsidRDefault="009D380A" w:rsidP="007E0329">
            <w:pPr>
              <w:widowControl w:val="0"/>
            </w:pPr>
            <w:r w:rsidRPr="00DA0A4C">
              <w:t>підпункт 4 пункту 5 Вимог</w:t>
            </w:r>
          </w:p>
        </w:tc>
      </w:tr>
      <w:tr w:rsidR="009D380A" w:rsidRPr="00DA0A4C" w14:paraId="6DEA3697" w14:textId="77777777" w:rsidTr="007E0329">
        <w:trPr>
          <w:trHeight w:val="20"/>
        </w:trPr>
        <w:tc>
          <w:tcPr>
            <w:tcW w:w="704" w:type="dxa"/>
          </w:tcPr>
          <w:p w14:paraId="089AB6E1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6.1.5</w:t>
            </w:r>
          </w:p>
        </w:tc>
        <w:tc>
          <w:tcPr>
            <w:tcW w:w="2977" w:type="dxa"/>
            <w:gridSpan w:val="2"/>
          </w:tcPr>
          <w:p w14:paraId="32667AE7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задокументовану систему обліку, зберігання та поводження із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</w:t>
            </w:r>
            <w:r w:rsidRPr="00DA0A4C">
              <w:rPr>
                <w:shd w:val="clear" w:color="auto" w:fill="FFFFFF"/>
              </w:rPr>
              <w:lastRenderedPageBreak/>
              <w:t xml:space="preserve">законодавчо регульованої метрології, </w:t>
            </w:r>
            <w:r w:rsidRPr="00DA0A4C">
              <w:rPr>
                <w:lang w:eastAsia="ar-SA"/>
              </w:rPr>
              <w:t>які</w:t>
            </w:r>
          </w:p>
          <w:p w14:paraId="2085CD5B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подані на повірку</w:t>
            </w:r>
          </w:p>
        </w:tc>
        <w:tc>
          <w:tcPr>
            <w:tcW w:w="1417" w:type="dxa"/>
          </w:tcPr>
          <w:p w14:paraId="4823E2F1" w14:textId="77777777" w:rsidR="009D380A" w:rsidRPr="00DA0A4C" w:rsidRDefault="009D380A" w:rsidP="007E0329">
            <w:pPr>
              <w:widowControl w:val="0"/>
            </w:pPr>
            <w:r w:rsidRPr="00DA0A4C">
              <w:lastRenderedPageBreak/>
              <w:t>Високий</w:t>
            </w:r>
          </w:p>
          <w:p w14:paraId="23C60AF3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F9EC61E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92375CC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06AC13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A82437B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42636E8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B93BDED" w14:textId="77777777" w:rsidR="009D380A" w:rsidRPr="00DA0A4C" w:rsidRDefault="009D380A" w:rsidP="007E0329">
            <w:pPr>
              <w:widowControl w:val="0"/>
            </w:pPr>
            <w:r w:rsidRPr="00DA0A4C">
              <w:t>Підпункт 5 пункту 5 Вимог</w:t>
            </w:r>
          </w:p>
        </w:tc>
      </w:tr>
      <w:tr w:rsidR="009D380A" w:rsidRPr="00DA0A4C" w14:paraId="1B5F6FB6" w14:textId="77777777" w:rsidTr="007E0329">
        <w:trPr>
          <w:trHeight w:val="20"/>
        </w:trPr>
        <w:tc>
          <w:tcPr>
            <w:tcW w:w="704" w:type="dxa"/>
          </w:tcPr>
          <w:p w14:paraId="4D3D24AF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6.1.6</w:t>
            </w:r>
          </w:p>
        </w:tc>
        <w:tc>
          <w:tcPr>
            <w:tcW w:w="2977" w:type="dxa"/>
            <w:gridSpan w:val="2"/>
          </w:tcPr>
          <w:p w14:paraId="3DB521B8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 xml:space="preserve">перевірку дотримання </w:t>
            </w:r>
            <w:proofErr w:type="spellStart"/>
            <w:r w:rsidRPr="00DA0A4C">
              <w:rPr>
                <w:lang w:eastAsia="ar-SA"/>
              </w:rPr>
              <w:t>міжкалібрувальних</w:t>
            </w:r>
            <w:proofErr w:type="spellEnd"/>
            <w:r w:rsidRPr="00DA0A4C">
              <w:rPr>
                <w:lang w:eastAsia="ar-SA"/>
              </w:rPr>
              <w:t xml:space="preserve"> інтервалів власних робочих еталонів та допоміжних ЗВТ, що застосовуються під час повірки</w:t>
            </w:r>
          </w:p>
        </w:tc>
        <w:tc>
          <w:tcPr>
            <w:tcW w:w="1417" w:type="dxa"/>
          </w:tcPr>
          <w:p w14:paraId="68DB6902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4585169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0B380144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E953231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CB36D4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4A72F60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75488B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10C993C" w14:textId="77777777" w:rsidR="009D380A" w:rsidRPr="00DA0A4C" w:rsidRDefault="009D380A" w:rsidP="007E0329">
            <w:pPr>
              <w:widowControl w:val="0"/>
            </w:pPr>
            <w:r w:rsidRPr="00DA0A4C">
              <w:t>Підпункт 6 пункту 5 Вимог</w:t>
            </w:r>
          </w:p>
        </w:tc>
      </w:tr>
      <w:tr w:rsidR="009D380A" w:rsidRPr="00DA0A4C" w14:paraId="5EF07002" w14:textId="77777777" w:rsidTr="007E0329">
        <w:trPr>
          <w:trHeight w:val="20"/>
        </w:trPr>
        <w:tc>
          <w:tcPr>
            <w:tcW w:w="704" w:type="dxa"/>
          </w:tcPr>
          <w:p w14:paraId="374D5596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6.1.7</w:t>
            </w:r>
          </w:p>
        </w:tc>
        <w:tc>
          <w:tcPr>
            <w:tcW w:w="2977" w:type="dxa"/>
            <w:gridSpan w:val="2"/>
          </w:tcPr>
          <w:p w14:paraId="2CD9255F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>нормування трудомісткості та визначення вартості робіт з повірки</w:t>
            </w:r>
            <w:r w:rsidRPr="00DA0A4C">
              <w:rPr>
                <w:shd w:val="clear" w:color="auto" w:fill="FFFFFF"/>
              </w:rPr>
              <w:t xml:space="preserve"> 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17" w:type="dxa"/>
          </w:tcPr>
          <w:p w14:paraId="217B8B19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1B9412E7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1AA5F313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6B6ADA7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7D4D159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11436CB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62AEC7B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6301DB4" w14:textId="77777777" w:rsidR="009D380A" w:rsidRPr="00DA0A4C" w:rsidRDefault="009D380A" w:rsidP="007E0329">
            <w:pPr>
              <w:widowControl w:val="0"/>
            </w:pPr>
            <w:r w:rsidRPr="00DA0A4C">
              <w:t>Підпункт 7 пункту 5 Вимог</w:t>
            </w:r>
          </w:p>
        </w:tc>
      </w:tr>
      <w:tr w:rsidR="009D380A" w:rsidRPr="00DA0A4C" w14:paraId="70D0B4A3" w14:textId="77777777" w:rsidTr="007E0329">
        <w:trPr>
          <w:trHeight w:val="20"/>
        </w:trPr>
        <w:tc>
          <w:tcPr>
            <w:tcW w:w="704" w:type="dxa"/>
          </w:tcPr>
          <w:p w14:paraId="4905F2F7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6.1.8</w:t>
            </w:r>
          </w:p>
        </w:tc>
        <w:tc>
          <w:tcPr>
            <w:tcW w:w="2977" w:type="dxa"/>
            <w:gridSpan w:val="2"/>
          </w:tcPr>
          <w:p w14:paraId="0446B956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 xml:space="preserve">перевірку правильності оформлення </w:t>
            </w:r>
            <w:proofErr w:type="spellStart"/>
            <w:r w:rsidRPr="00DA0A4C">
              <w:rPr>
                <w:lang w:eastAsia="ar-SA"/>
              </w:rPr>
              <w:t>свідоцтв</w:t>
            </w:r>
            <w:proofErr w:type="spellEnd"/>
            <w:r w:rsidRPr="00DA0A4C">
              <w:rPr>
                <w:lang w:eastAsia="ar-SA"/>
              </w:rPr>
              <w:t xml:space="preserve"> про повірку ЗВТ, які застосовуються у сфері законодавчо регульованої метрології, довідок про непридатність ЗВТ, які застосовуються у сфері законодавчо регульованої метрології і протоколів повірки або робочих журналів, до яких уносяться результати повірки</w:t>
            </w:r>
          </w:p>
        </w:tc>
        <w:tc>
          <w:tcPr>
            <w:tcW w:w="1417" w:type="dxa"/>
          </w:tcPr>
          <w:p w14:paraId="2840D649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5A697148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1A2BAAEE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84922C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48C846F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4656882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00B242F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51C0E9A8" w14:textId="77777777" w:rsidR="009D380A" w:rsidRPr="00DA0A4C" w:rsidRDefault="009D380A" w:rsidP="007E0329">
            <w:pPr>
              <w:widowControl w:val="0"/>
            </w:pPr>
            <w:r w:rsidRPr="00DA0A4C">
              <w:t>Підпункт 8 пункту 5 Вимог</w:t>
            </w:r>
          </w:p>
        </w:tc>
      </w:tr>
      <w:tr w:rsidR="009D380A" w:rsidRPr="00DA0A4C" w14:paraId="0FEBB5DC" w14:textId="77777777" w:rsidTr="007E0329">
        <w:trPr>
          <w:trHeight w:val="20"/>
        </w:trPr>
        <w:tc>
          <w:tcPr>
            <w:tcW w:w="704" w:type="dxa"/>
          </w:tcPr>
          <w:p w14:paraId="11AEB805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6.1.9</w:t>
            </w:r>
          </w:p>
        </w:tc>
        <w:tc>
          <w:tcPr>
            <w:tcW w:w="2977" w:type="dxa"/>
            <w:gridSpan w:val="2"/>
          </w:tcPr>
          <w:p w14:paraId="76D65362" w14:textId="77777777" w:rsidR="009D380A" w:rsidRPr="00DA0A4C" w:rsidRDefault="009D380A" w:rsidP="007E0329">
            <w:pPr>
              <w:suppressAutoHyphens/>
              <w:ind w:right="-12"/>
              <w:rPr>
                <w:lang w:eastAsia="ar-SA"/>
              </w:rPr>
            </w:pPr>
            <w:r w:rsidRPr="00DA0A4C">
              <w:rPr>
                <w:lang w:eastAsia="ar-SA"/>
              </w:rPr>
              <w:t xml:space="preserve">задокументовану систему обліку, зберігання та застосування </w:t>
            </w:r>
            <w:proofErr w:type="spellStart"/>
            <w:r w:rsidRPr="00DA0A4C">
              <w:rPr>
                <w:lang w:eastAsia="ar-SA"/>
              </w:rPr>
              <w:t>повірочних</w:t>
            </w:r>
            <w:proofErr w:type="spellEnd"/>
            <w:r w:rsidRPr="00DA0A4C">
              <w:rPr>
                <w:lang w:eastAsia="ar-SA"/>
              </w:rPr>
              <w:t xml:space="preserve"> тавр та контроль за їх застосуванням</w:t>
            </w:r>
          </w:p>
        </w:tc>
        <w:tc>
          <w:tcPr>
            <w:tcW w:w="1417" w:type="dxa"/>
          </w:tcPr>
          <w:p w14:paraId="1749BFF4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0355B61B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0A37E1B5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CDAA390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0AC197BE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3FE711F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1EA9F912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79C4D910" w14:textId="77777777" w:rsidR="009D380A" w:rsidRPr="00DA0A4C" w:rsidRDefault="009D380A" w:rsidP="007E0329">
            <w:pPr>
              <w:widowControl w:val="0"/>
            </w:pPr>
            <w:r w:rsidRPr="00DA0A4C">
              <w:t>Підпункт 9 пункту 5 Вимог</w:t>
            </w:r>
          </w:p>
          <w:p w14:paraId="0FC83D7E" w14:textId="77777777" w:rsidR="009D380A" w:rsidRPr="00DA0A4C" w:rsidRDefault="009D380A" w:rsidP="007E0329">
            <w:pPr>
              <w:widowControl w:val="0"/>
            </w:pPr>
          </w:p>
        </w:tc>
      </w:tr>
      <w:tr w:rsidR="009D380A" w:rsidRPr="00DA0A4C" w14:paraId="5453D95E" w14:textId="77777777" w:rsidTr="007E0329">
        <w:trPr>
          <w:trHeight w:val="20"/>
        </w:trPr>
        <w:tc>
          <w:tcPr>
            <w:tcW w:w="9634" w:type="dxa"/>
            <w:gridSpan w:val="10"/>
          </w:tcPr>
          <w:p w14:paraId="60AC7D68" w14:textId="77777777" w:rsidR="009D380A" w:rsidRPr="00DA0A4C" w:rsidRDefault="009D380A" w:rsidP="007E0329">
            <w:pPr>
              <w:widowControl w:val="0"/>
              <w:jc w:val="center"/>
              <w:rPr>
                <w:b/>
              </w:rPr>
            </w:pPr>
            <w:r w:rsidRPr="00DA0A4C">
              <w:rPr>
                <w:b/>
              </w:rPr>
              <w:t xml:space="preserve">7. Відповідність критерію щодо </w:t>
            </w:r>
            <w:r w:rsidRPr="00DA0A4C">
              <w:rPr>
                <w:b/>
                <w:shd w:val="clear" w:color="auto" w:fill="FFFFFF"/>
              </w:rPr>
              <w:t>забезпечення правильності оформлення та зберігання результатів повірки ЗВТ, що перебувають в експлуатації та застосовуються у сфері законодавчо регульованої метрології</w:t>
            </w:r>
          </w:p>
        </w:tc>
      </w:tr>
      <w:tr w:rsidR="009D380A" w:rsidRPr="00DA0A4C" w14:paraId="64652DEB" w14:textId="77777777" w:rsidTr="007E0329">
        <w:trPr>
          <w:trHeight w:val="20"/>
        </w:trPr>
        <w:tc>
          <w:tcPr>
            <w:tcW w:w="704" w:type="dxa"/>
          </w:tcPr>
          <w:p w14:paraId="2FC6DC24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7.1</w:t>
            </w:r>
          </w:p>
        </w:tc>
        <w:tc>
          <w:tcPr>
            <w:tcW w:w="2948" w:type="dxa"/>
          </w:tcPr>
          <w:p w14:paraId="7AF8279E" w14:textId="77777777" w:rsidR="009D380A" w:rsidRPr="00DA0A4C" w:rsidRDefault="009D380A" w:rsidP="007E0329">
            <w:pPr>
              <w:suppressAutoHyphens/>
              <w:ind w:right="-154"/>
            </w:pPr>
            <w:r w:rsidRPr="00DA0A4C">
              <w:rPr>
                <w:lang w:eastAsia="ar-SA"/>
              </w:rPr>
              <w:t xml:space="preserve">Уповноважена організація забезпечує оформлення результатів повірки </w:t>
            </w:r>
            <w:r w:rsidRPr="00DA0A4C">
              <w:rPr>
                <w:shd w:val="clear" w:color="auto" w:fill="FFFFFF"/>
              </w:rPr>
              <w:t xml:space="preserve">ЗВТ, що перебувають в експлуатації та застосовуються у сфері законодавчо регульованої метрології, </w:t>
            </w:r>
            <w:r w:rsidRPr="00DA0A4C">
              <w:rPr>
                <w:lang w:eastAsia="ar-SA"/>
              </w:rPr>
              <w:t>відповідно до сфери уповноваження в установленому порядку</w:t>
            </w:r>
          </w:p>
        </w:tc>
        <w:tc>
          <w:tcPr>
            <w:tcW w:w="1446" w:type="dxa"/>
            <w:gridSpan w:val="2"/>
          </w:tcPr>
          <w:p w14:paraId="1D14D0BC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42988B59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7126A102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71FBB51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605F6529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46B8B115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366E4EA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40CBC584" w14:textId="77777777" w:rsidR="009D380A" w:rsidRPr="00DA0A4C" w:rsidRDefault="009D380A" w:rsidP="007E0329">
            <w:pPr>
              <w:widowControl w:val="0"/>
            </w:pPr>
            <w:r w:rsidRPr="00DA0A4C">
              <w:t>Підпункт 1 пункту 6 Вимог</w:t>
            </w:r>
          </w:p>
        </w:tc>
      </w:tr>
      <w:tr w:rsidR="009D380A" w:rsidRPr="00DA0A4C" w14:paraId="5097BD12" w14:textId="77777777" w:rsidTr="007E0329">
        <w:trPr>
          <w:trHeight w:val="20"/>
        </w:trPr>
        <w:tc>
          <w:tcPr>
            <w:tcW w:w="704" w:type="dxa"/>
          </w:tcPr>
          <w:p w14:paraId="189F8FD4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lastRenderedPageBreak/>
              <w:t>7.2</w:t>
            </w:r>
          </w:p>
        </w:tc>
        <w:tc>
          <w:tcPr>
            <w:tcW w:w="2948" w:type="dxa"/>
          </w:tcPr>
          <w:p w14:paraId="3C5D6A5E" w14:textId="77777777" w:rsidR="009D380A" w:rsidRPr="00DA0A4C" w:rsidRDefault="009D380A" w:rsidP="007E0329">
            <w:pPr>
              <w:suppressAutoHyphens/>
              <w:ind w:right="-154"/>
            </w:pPr>
            <w:r w:rsidRPr="00DA0A4C">
              <w:rPr>
                <w:lang w:eastAsia="ar-SA"/>
              </w:rPr>
              <w:t xml:space="preserve">Уповноважена організація накопичує та зберігає протягом 10 років копії виданих ним </w:t>
            </w:r>
            <w:proofErr w:type="spellStart"/>
            <w:r w:rsidRPr="00DA0A4C">
              <w:rPr>
                <w:lang w:eastAsia="ar-SA"/>
              </w:rPr>
              <w:t>свідоцтв</w:t>
            </w:r>
            <w:proofErr w:type="spellEnd"/>
            <w:r w:rsidRPr="00DA0A4C">
              <w:rPr>
                <w:lang w:eastAsia="ar-SA"/>
              </w:rPr>
              <w:t xml:space="preserve"> про повірку та довідок про непридатність ЗВТ, які застосовуються у сфері законодавчо регульованої метрології </w:t>
            </w:r>
          </w:p>
        </w:tc>
        <w:tc>
          <w:tcPr>
            <w:tcW w:w="1446" w:type="dxa"/>
            <w:gridSpan w:val="2"/>
          </w:tcPr>
          <w:p w14:paraId="66C67462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666BC471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4F5C1205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1A2C2408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2A6F150F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0287A53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28DABEE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6ADA37B3" w14:textId="77777777" w:rsidR="009D380A" w:rsidRPr="00DA0A4C" w:rsidRDefault="009D380A" w:rsidP="007E0329">
            <w:pPr>
              <w:widowControl w:val="0"/>
            </w:pPr>
            <w:r w:rsidRPr="00DA0A4C">
              <w:t>Перше речення підпункту 2 пункту 6 Вимог</w:t>
            </w:r>
          </w:p>
        </w:tc>
      </w:tr>
      <w:tr w:rsidR="009D380A" w:rsidRPr="00DA0A4C" w14:paraId="46797F38" w14:textId="77777777" w:rsidTr="007E0329">
        <w:trPr>
          <w:trHeight w:val="20"/>
        </w:trPr>
        <w:tc>
          <w:tcPr>
            <w:tcW w:w="704" w:type="dxa"/>
          </w:tcPr>
          <w:p w14:paraId="683D3CDE" w14:textId="77777777" w:rsidR="009D380A" w:rsidRPr="00DA0A4C" w:rsidRDefault="009D380A" w:rsidP="007E0329">
            <w:pPr>
              <w:widowControl w:val="0"/>
              <w:jc w:val="center"/>
            </w:pPr>
            <w:r w:rsidRPr="00DA0A4C">
              <w:t>7.3</w:t>
            </w:r>
          </w:p>
        </w:tc>
        <w:tc>
          <w:tcPr>
            <w:tcW w:w="2948" w:type="dxa"/>
          </w:tcPr>
          <w:p w14:paraId="10550EFB" w14:textId="77777777" w:rsidR="009D380A" w:rsidRPr="00DA0A4C" w:rsidRDefault="009D380A" w:rsidP="007E0329">
            <w:pPr>
              <w:suppressAutoHyphens/>
              <w:ind w:right="-154"/>
              <w:rPr>
                <w:lang w:eastAsia="ar-SA"/>
              </w:rPr>
            </w:pPr>
            <w:r w:rsidRPr="00DA0A4C">
              <w:rPr>
                <w:lang w:eastAsia="ar-SA"/>
              </w:rPr>
              <w:t xml:space="preserve">На вимогу наукових метрологічних центрів уповноважена організація надає їм знеособлені статистичні дані стосовно метрологічної надійності повірених ним </w:t>
            </w:r>
            <w:r w:rsidRPr="00DA0A4C">
              <w:rPr>
                <w:shd w:val="clear" w:color="auto" w:fill="FFFFFF"/>
              </w:rPr>
              <w:t>ЗВТ, що перебувають в експлуатації та застосовуються у сфері законодавчо регульованої метрології</w:t>
            </w:r>
          </w:p>
        </w:tc>
        <w:tc>
          <w:tcPr>
            <w:tcW w:w="1446" w:type="dxa"/>
            <w:gridSpan w:val="2"/>
          </w:tcPr>
          <w:p w14:paraId="2A2C701A" w14:textId="77777777" w:rsidR="009D380A" w:rsidRPr="00DA0A4C" w:rsidRDefault="009D380A" w:rsidP="007E0329">
            <w:pPr>
              <w:widowControl w:val="0"/>
            </w:pPr>
            <w:r w:rsidRPr="00DA0A4C">
              <w:t>Високий</w:t>
            </w:r>
          </w:p>
          <w:p w14:paraId="05D562C6" w14:textId="77777777" w:rsidR="009D380A" w:rsidRPr="00DA0A4C" w:rsidRDefault="009D380A" w:rsidP="007E0329">
            <w:pPr>
              <w:widowControl w:val="0"/>
            </w:pPr>
            <w:r w:rsidRPr="00DA0A4C">
              <w:t>Середній</w:t>
            </w:r>
          </w:p>
          <w:p w14:paraId="663B0AC9" w14:textId="77777777" w:rsidR="009D380A" w:rsidRPr="00DA0A4C" w:rsidRDefault="009D380A" w:rsidP="007E0329">
            <w:pPr>
              <w:widowControl w:val="0"/>
            </w:pPr>
            <w:r w:rsidRPr="00DA0A4C">
              <w:t>Незначний</w:t>
            </w:r>
          </w:p>
        </w:tc>
        <w:tc>
          <w:tcPr>
            <w:tcW w:w="1276" w:type="dxa"/>
          </w:tcPr>
          <w:p w14:paraId="0219BE74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532" w:type="dxa"/>
          </w:tcPr>
          <w:p w14:paraId="30AC1E2A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0" w:type="dxa"/>
          </w:tcPr>
          <w:p w14:paraId="560E09AD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461" w:type="dxa"/>
          </w:tcPr>
          <w:p w14:paraId="73960936" w14:textId="77777777" w:rsidR="009D380A" w:rsidRPr="00DA0A4C" w:rsidRDefault="009D380A" w:rsidP="007E0329">
            <w:pPr>
              <w:widowControl w:val="0"/>
            </w:pPr>
          </w:p>
        </w:tc>
        <w:tc>
          <w:tcPr>
            <w:tcW w:w="1807" w:type="dxa"/>
            <w:gridSpan w:val="2"/>
          </w:tcPr>
          <w:p w14:paraId="5DEC54E0" w14:textId="77777777" w:rsidR="009D380A" w:rsidRPr="00DA0A4C" w:rsidRDefault="009D380A" w:rsidP="007E0329">
            <w:pPr>
              <w:widowControl w:val="0"/>
            </w:pPr>
            <w:r w:rsidRPr="00DA0A4C">
              <w:t>Друге речення</w:t>
            </w:r>
          </w:p>
          <w:p w14:paraId="4E8103BE" w14:textId="77777777" w:rsidR="009D380A" w:rsidRPr="00DA0A4C" w:rsidRDefault="009D380A" w:rsidP="007E0329">
            <w:pPr>
              <w:widowControl w:val="0"/>
            </w:pPr>
            <w:r w:rsidRPr="00DA0A4C">
              <w:t>підпункту 2 пункту 6 Вимог</w:t>
            </w:r>
          </w:p>
        </w:tc>
      </w:tr>
    </w:tbl>
    <w:p w14:paraId="3E125019" w14:textId="77777777" w:rsidR="009D380A" w:rsidRPr="00DA0A4C" w:rsidRDefault="009D380A" w:rsidP="009D380A">
      <w:pPr>
        <w:ind w:left="284" w:right="-283"/>
        <w:jc w:val="both"/>
        <w:rPr>
          <w:vertAlign w:val="superscript"/>
        </w:rPr>
      </w:pPr>
    </w:p>
    <w:p w14:paraId="5F97B73B" w14:textId="77777777" w:rsidR="009D380A" w:rsidRPr="00DA0A4C" w:rsidRDefault="009D380A" w:rsidP="009D380A">
      <w:pPr>
        <w:ind w:left="-284" w:right="-143" w:firstLine="710"/>
        <w:jc w:val="both"/>
      </w:pPr>
      <w:r w:rsidRPr="00DA0A4C">
        <w:rPr>
          <w:sz w:val="28"/>
          <w:szCs w:val="28"/>
          <w:vertAlign w:val="superscript"/>
        </w:rPr>
        <w:t>*</w:t>
      </w:r>
      <w:r w:rsidRPr="00DA0A4C">
        <w:rPr>
          <w:vertAlign w:val="superscript"/>
        </w:rPr>
        <w:t xml:space="preserve">  </w:t>
      </w:r>
      <w:r w:rsidRPr="00DA0A4C">
        <w:t>Заповнює керівник суб’єкта господарювання або уповноважена ним особа в добровільному порядку шляхом присвоєння кожному з питань від 1 до 4 балів, де 4 позначає питання щодо вимоги законодавства, дотримання якої має найбільше адміністративне, фінансове або будь-яке інше навантаження на суб’єкта господарювання, а 1 – питання щодо вимоги законодавства, дотримання якої не передбачає такого навантаження на суб’єкта господарювання.</w:t>
      </w:r>
    </w:p>
    <w:p w14:paraId="5A5D3EB4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463B6B4A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708FBEEF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559CDAD9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7D8492C4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61FF6489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1DC0B503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04ECF462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1168013C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5E042606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60339C1B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36F88F2D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7899833E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344CCFD2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01CD6D28" w14:textId="77777777" w:rsidR="009D380A" w:rsidRDefault="009D380A" w:rsidP="009D380A">
      <w:pPr>
        <w:jc w:val="center"/>
        <w:rPr>
          <w:b/>
          <w:sz w:val="28"/>
          <w:szCs w:val="28"/>
        </w:rPr>
      </w:pPr>
    </w:p>
    <w:p w14:paraId="40E13E0B" w14:textId="77777777" w:rsidR="009D380A" w:rsidRDefault="009D380A" w:rsidP="009D380A">
      <w:pPr>
        <w:jc w:val="center"/>
        <w:rPr>
          <w:b/>
          <w:sz w:val="28"/>
          <w:szCs w:val="28"/>
        </w:rPr>
      </w:pPr>
    </w:p>
    <w:p w14:paraId="1C1613C7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1601735E" w14:textId="77777777" w:rsidR="009D380A" w:rsidRDefault="009D380A" w:rsidP="009D380A">
      <w:pPr>
        <w:jc w:val="center"/>
        <w:rPr>
          <w:b/>
          <w:sz w:val="28"/>
          <w:szCs w:val="28"/>
        </w:rPr>
      </w:pPr>
    </w:p>
    <w:p w14:paraId="50B387DB" w14:textId="77777777" w:rsidR="009D380A" w:rsidRDefault="009D380A" w:rsidP="009D380A">
      <w:pPr>
        <w:jc w:val="center"/>
        <w:rPr>
          <w:b/>
          <w:sz w:val="28"/>
          <w:szCs w:val="28"/>
        </w:rPr>
      </w:pPr>
    </w:p>
    <w:p w14:paraId="126FCAEE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65C8D54A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64AB6700" w14:textId="77777777" w:rsidR="009D380A" w:rsidRDefault="009D380A" w:rsidP="009D380A">
      <w:pPr>
        <w:rPr>
          <w:b/>
          <w:sz w:val="28"/>
          <w:szCs w:val="28"/>
        </w:rPr>
      </w:pPr>
    </w:p>
    <w:p w14:paraId="1E9B5327" w14:textId="77777777" w:rsidR="009D380A" w:rsidRPr="00DA0A4C" w:rsidRDefault="009D380A" w:rsidP="009D380A">
      <w:pPr>
        <w:rPr>
          <w:b/>
          <w:sz w:val="28"/>
          <w:szCs w:val="28"/>
        </w:rPr>
      </w:pPr>
    </w:p>
    <w:p w14:paraId="47D1C513" w14:textId="77777777" w:rsidR="009D380A" w:rsidRPr="00DA0A4C" w:rsidRDefault="009D380A" w:rsidP="009D380A">
      <w:pPr>
        <w:rPr>
          <w:b/>
          <w:sz w:val="28"/>
          <w:szCs w:val="28"/>
        </w:rPr>
      </w:pPr>
    </w:p>
    <w:p w14:paraId="558255CC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ПЕРЕЛІК</w:t>
      </w:r>
      <w:r w:rsidRPr="00DA0A4C">
        <w:rPr>
          <w:b/>
          <w:sz w:val="28"/>
          <w:szCs w:val="28"/>
        </w:rPr>
        <w:br/>
        <w:t xml:space="preserve">нормативно-правових актів, </w:t>
      </w:r>
      <w:r w:rsidRPr="00DA0A4C">
        <w:rPr>
          <w:b/>
          <w:sz w:val="28"/>
          <w:szCs w:val="28"/>
        </w:rPr>
        <w:br/>
        <w:t xml:space="preserve">відповідно до яких складено перелік питань </w:t>
      </w:r>
      <w:r w:rsidRPr="00DA0A4C">
        <w:rPr>
          <w:b/>
          <w:sz w:val="28"/>
          <w:szCs w:val="28"/>
        </w:rPr>
        <w:br/>
        <w:t>щодо проведення перевірки</w:t>
      </w:r>
    </w:p>
    <w:p w14:paraId="04226288" w14:textId="77777777" w:rsidR="009D380A" w:rsidRPr="00DA0A4C" w:rsidRDefault="009D380A" w:rsidP="009D3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p w14:paraId="362AB2B4" w14:textId="77777777" w:rsidR="009D380A" w:rsidRPr="00DA0A4C" w:rsidRDefault="009D380A" w:rsidP="009D3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  <w:szCs w:val="20"/>
        </w:rPr>
      </w:pPr>
    </w:p>
    <w:tbl>
      <w:tblPr>
        <w:tblW w:w="94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3564"/>
        <w:gridCol w:w="1958"/>
        <w:gridCol w:w="3118"/>
      </w:tblGrid>
      <w:tr w:rsidR="009D380A" w:rsidRPr="00DA0A4C" w14:paraId="07492877" w14:textId="77777777" w:rsidTr="007E0329">
        <w:trPr>
          <w:trHeight w:val="716"/>
          <w:jc w:val="center"/>
        </w:trPr>
        <w:tc>
          <w:tcPr>
            <w:tcW w:w="830" w:type="dxa"/>
            <w:vMerge w:val="restart"/>
            <w:vAlign w:val="center"/>
          </w:tcPr>
          <w:p w14:paraId="1F167F2E" w14:textId="77777777" w:rsidR="009D380A" w:rsidRPr="00DA0A4C" w:rsidRDefault="009D380A" w:rsidP="007E0329">
            <w:pPr>
              <w:jc w:val="center"/>
            </w:pPr>
            <w:r w:rsidRPr="00DA0A4C">
              <w:t xml:space="preserve">№ </w:t>
            </w:r>
          </w:p>
          <w:p w14:paraId="3D19CEBE" w14:textId="77777777" w:rsidR="009D380A" w:rsidRPr="00DA0A4C" w:rsidRDefault="009D380A" w:rsidP="007E0329">
            <w:pPr>
              <w:jc w:val="center"/>
            </w:pPr>
            <w:r w:rsidRPr="00DA0A4C">
              <w:t>з/п</w:t>
            </w:r>
          </w:p>
        </w:tc>
        <w:tc>
          <w:tcPr>
            <w:tcW w:w="5522" w:type="dxa"/>
            <w:gridSpan w:val="2"/>
            <w:tcBorders>
              <w:bottom w:val="single" w:sz="4" w:space="0" w:color="auto"/>
            </w:tcBorders>
            <w:vAlign w:val="center"/>
          </w:tcPr>
          <w:p w14:paraId="221D305C" w14:textId="77777777" w:rsidR="009D380A" w:rsidRPr="00DA0A4C" w:rsidRDefault="009D380A" w:rsidP="007E0329">
            <w:pPr>
              <w:spacing w:before="100" w:beforeAutospacing="1" w:after="100" w:afterAutospacing="1"/>
              <w:jc w:val="center"/>
            </w:pPr>
            <w:r w:rsidRPr="00DA0A4C">
              <w:t xml:space="preserve">Нормативно-правовий акт </w:t>
            </w:r>
          </w:p>
        </w:tc>
        <w:tc>
          <w:tcPr>
            <w:tcW w:w="3118" w:type="dxa"/>
            <w:vAlign w:val="center"/>
          </w:tcPr>
          <w:p w14:paraId="54D4EB06" w14:textId="77777777" w:rsidR="009D380A" w:rsidRPr="00DA0A4C" w:rsidRDefault="009D380A" w:rsidP="007E0329">
            <w:pPr>
              <w:spacing w:before="100" w:beforeAutospacing="1" w:after="100" w:afterAutospacing="1"/>
              <w:jc w:val="center"/>
            </w:pPr>
            <w:r w:rsidRPr="00DA0A4C">
              <w:t xml:space="preserve">Дата і номер державної реєстрації нормативно-правового </w:t>
            </w:r>
            <w:proofErr w:type="spellStart"/>
            <w:r w:rsidRPr="00DA0A4C">
              <w:t>акта</w:t>
            </w:r>
            <w:proofErr w:type="spellEnd"/>
            <w:r w:rsidRPr="00DA0A4C">
              <w:t xml:space="preserve"> </w:t>
            </w:r>
            <w:r w:rsidRPr="00DA0A4C">
              <w:br/>
              <w:t>в Мін’юсті</w:t>
            </w:r>
          </w:p>
        </w:tc>
      </w:tr>
      <w:tr w:rsidR="009D380A" w:rsidRPr="00DA0A4C" w14:paraId="4B9046D8" w14:textId="77777777" w:rsidTr="007E0329">
        <w:trPr>
          <w:trHeight w:val="445"/>
          <w:jc w:val="center"/>
        </w:trPr>
        <w:tc>
          <w:tcPr>
            <w:tcW w:w="830" w:type="dxa"/>
            <w:vMerge/>
            <w:vAlign w:val="center"/>
          </w:tcPr>
          <w:p w14:paraId="1CA20432" w14:textId="77777777" w:rsidR="009D380A" w:rsidRPr="00DA0A4C" w:rsidRDefault="009D380A" w:rsidP="007E0329">
            <w:pPr>
              <w:jc w:val="center"/>
            </w:pP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B707" w14:textId="77777777" w:rsidR="009D380A" w:rsidRPr="00DA0A4C" w:rsidRDefault="009D380A" w:rsidP="007E0329">
            <w:pPr>
              <w:jc w:val="center"/>
            </w:pPr>
            <w:r w:rsidRPr="00DA0A4C">
              <w:t>найменування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853840" w14:textId="77777777" w:rsidR="009D380A" w:rsidRPr="00DA0A4C" w:rsidRDefault="009D380A" w:rsidP="007E0329">
            <w:pPr>
              <w:jc w:val="center"/>
            </w:pPr>
            <w:r w:rsidRPr="00DA0A4C">
              <w:t>дата і номер</w:t>
            </w:r>
          </w:p>
        </w:tc>
        <w:tc>
          <w:tcPr>
            <w:tcW w:w="3118" w:type="dxa"/>
            <w:vAlign w:val="center"/>
          </w:tcPr>
          <w:p w14:paraId="1CCBA547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</w:pPr>
          </w:p>
        </w:tc>
      </w:tr>
      <w:tr w:rsidR="009D380A" w:rsidRPr="00DA0A4C" w14:paraId="67DD6571" w14:textId="77777777" w:rsidTr="007E0329">
        <w:trPr>
          <w:trHeight w:val="445"/>
          <w:jc w:val="center"/>
        </w:trPr>
        <w:tc>
          <w:tcPr>
            <w:tcW w:w="830" w:type="dxa"/>
            <w:vAlign w:val="center"/>
          </w:tcPr>
          <w:p w14:paraId="78FAB331" w14:textId="77777777" w:rsidR="009D380A" w:rsidRPr="00DA0A4C" w:rsidRDefault="009D380A" w:rsidP="007E0329">
            <w:pPr>
              <w:jc w:val="center"/>
            </w:pPr>
            <w:r w:rsidRPr="00DA0A4C">
              <w:t>1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6021" w14:textId="77777777" w:rsidR="009D380A" w:rsidRPr="00DA0A4C" w:rsidRDefault="009D380A" w:rsidP="007E0329">
            <w:pPr>
              <w:rPr>
                <w:lang w:val="ru-RU"/>
              </w:rPr>
            </w:pPr>
            <w:r w:rsidRPr="00DA0A4C">
              <w:t xml:space="preserve">Закон України </w:t>
            </w:r>
            <w:r>
              <w:t>“</w:t>
            </w:r>
            <w:r w:rsidRPr="00DA0A4C">
              <w:t>Про метрологію та метрологічну діяльність</w:t>
            </w:r>
            <w:r w:rsidRPr="001731B0">
              <w:rPr>
                <w:bCs/>
                <w:sz w:val="28"/>
                <w:szCs w:val="28"/>
              </w:rPr>
              <w:t>”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A9993F" w14:textId="77777777" w:rsidR="009D380A" w:rsidRPr="00DA0A4C" w:rsidRDefault="009D380A" w:rsidP="007E0329">
            <w:pPr>
              <w:jc w:val="center"/>
            </w:pPr>
            <w:r w:rsidRPr="00DA0A4C">
              <w:t>05 червня 2014 року № 1314-VII</w:t>
            </w:r>
          </w:p>
        </w:tc>
        <w:tc>
          <w:tcPr>
            <w:tcW w:w="3118" w:type="dxa"/>
            <w:vAlign w:val="center"/>
          </w:tcPr>
          <w:p w14:paraId="0368D5C4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</w:pPr>
          </w:p>
        </w:tc>
      </w:tr>
      <w:tr w:rsidR="009D380A" w:rsidRPr="00DA0A4C" w14:paraId="38B22CF1" w14:textId="77777777" w:rsidTr="007E0329">
        <w:trPr>
          <w:trHeight w:val="445"/>
          <w:jc w:val="center"/>
        </w:trPr>
        <w:tc>
          <w:tcPr>
            <w:tcW w:w="830" w:type="dxa"/>
            <w:vAlign w:val="center"/>
          </w:tcPr>
          <w:p w14:paraId="33898475" w14:textId="77777777" w:rsidR="009D380A" w:rsidRPr="00DA0A4C" w:rsidRDefault="009D380A" w:rsidP="007E0329">
            <w:pPr>
              <w:jc w:val="center"/>
            </w:pPr>
            <w:r w:rsidRPr="00DA0A4C">
              <w:t>2.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3F44" w14:textId="77777777" w:rsidR="009D380A" w:rsidRPr="00DA0A4C" w:rsidRDefault="009D380A" w:rsidP="007E0329">
            <w:r w:rsidRPr="00DA0A4C">
              <w:t xml:space="preserve">Наказ </w:t>
            </w:r>
            <w:proofErr w:type="spellStart"/>
            <w:r w:rsidRPr="00DA0A4C">
              <w:t>Мінекономрозвитку</w:t>
            </w:r>
            <w:proofErr w:type="spellEnd"/>
            <w:r w:rsidRPr="00DA0A4C">
              <w:t xml:space="preserve"> </w:t>
            </w:r>
            <w:r>
              <w:t>“</w:t>
            </w:r>
            <w:r w:rsidRPr="00DA0A4C">
              <w:rPr>
                <w:bCs/>
                <w:shd w:val="clear" w:color="auto" w:fill="FFFFFF"/>
              </w:rPr>
              <w:t>Про затвердження Порядку проведення повірки законодавчо регульованих засобів вимірювальної техніки, що перебувають в експлуатації, та оформлення її результатів</w:t>
            </w:r>
            <w:r w:rsidRPr="001731B0">
              <w:rPr>
                <w:bCs/>
                <w:sz w:val="28"/>
                <w:szCs w:val="28"/>
              </w:rPr>
              <w:t>”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A6E778" w14:textId="77777777" w:rsidR="009D380A" w:rsidRPr="00DA0A4C" w:rsidRDefault="009D380A" w:rsidP="007E0329">
            <w:pPr>
              <w:jc w:val="center"/>
            </w:pPr>
            <w:r w:rsidRPr="00DA0A4C">
              <w:rPr>
                <w:bCs/>
                <w:shd w:val="clear" w:color="auto" w:fill="FFFFFF"/>
              </w:rPr>
              <w:t>08 лютого 2016 року № 193</w:t>
            </w:r>
          </w:p>
        </w:tc>
        <w:tc>
          <w:tcPr>
            <w:tcW w:w="3118" w:type="dxa"/>
            <w:vAlign w:val="center"/>
          </w:tcPr>
          <w:p w14:paraId="370AE9A5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/>
              <w:jc w:val="center"/>
            </w:pPr>
            <w:r w:rsidRPr="00DA0A4C">
              <w:br/>
            </w:r>
            <w:r w:rsidRPr="00DA0A4C">
              <w:rPr>
                <w:rStyle w:val="rvts9"/>
                <w:bCs/>
                <w:shd w:val="clear" w:color="auto" w:fill="FFFFFF"/>
              </w:rPr>
              <w:t>24 лютого 2016 року</w:t>
            </w:r>
            <w:r w:rsidRPr="00DA0A4C">
              <w:br/>
            </w:r>
            <w:r w:rsidRPr="00DA0A4C">
              <w:rPr>
                <w:rStyle w:val="rvts9"/>
                <w:bCs/>
                <w:shd w:val="clear" w:color="auto" w:fill="FFFFFF"/>
              </w:rPr>
              <w:t>№ 278/28408</w:t>
            </w:r>
          </w:p>
        </w:tc>
      </w:tr>
      <w:tr w:rsidR="009D380A" w:rsidRPr="00DA0A4C" w14:paraId="1867D40A" w14:textId="77777777" w:rsidTr="007E0329">
        <w:trPr>
          <w:trHeight w:val="445"/>
          <w:jc w:val="center"/>
        </w:trPr>
        <w:tc>
          <w:tcPr>
            <w:tcW w:w="830" w:type="dxa"/>
            <w:vAlign w:val="center"/>
          </w:tcPr>
          <w:p w14:paraId="2672F6C3" w14:textId="77777777" w:rsidR="009D380A" w:rsidRPr="00DA0A4C" w:rsidRDefault="009D380A" w:rsidP="007E0329">
            <w:pPr>
              <w:jc w:val="center"/>
            </w:pPr>
            <w:r w:rsidRPr="00DA0A4C">
              <w:t>3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6F2F" w14:textId="77777777" w:rsidR="009D380A" w:rsidRPr="00DA0A4C" w:rsidRDefault="009D380A" w:rsidP="007E0329">
            <w:r w:rsidRPr="00DA0A4C">
              <w:t xml:space="preserve">Наказ Мінекономіки </w:t>
            </w:r>
            <w:r>
              <w:t>“</w:t>
            </w:r>
            <w:r w:rsidRPr="00DA0A4C">
              <w:t>Деякі питання щодо видачі свідоцтва про уповноваження на проведення повірки засобів вимірювальної техніки, що перебувають в експлуатації та застосовуються у сфері законодавчо регульованої метрології</w:t>
            </w:r>
            <w:r w:rsidRPr="001731B0">
              <w:rPr>
                <w:bCs/>
                <w:sz w:val="28"/>
                <w:szCs w:val="28"/>
              </w:rPr>
              <w:t>”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C31778" w14:textId="77777777" w:rsidR="009D380A" w:rsidRPr="00DA0A4C" w:rsidRDefault="009D380A" w:rsidP="007E0329">
            <w:pPr>
              <w:jc w:val="center"/>
            </w:pPr>
            <w:r w:rsidRPr="00DA0A4C">
              <w:t xml:space="preserve">30 червня 2020 року </w:t>
            </w:r>
          </w:p>
          <w:p w14:paraId="446835AE" w14:textId="77777777" w:rsidR="009D380A" w:rsidRPr="00DA0A4C" w:rsidRDefault="009D380A" w:rsidP="007E0329">
            <w:pPr>
              <w:jc w:val="center"/>
            </w:pPr>
            <w:r w:rsidRPr="00DA0A4C">
              <w:t xml:space="preserve">№ 1242 </w:t>
            </w:r>
          </w:p>
        </w:tc>
        <w:tc>
          <w:tcPr>
            <w:tcW w:w="3118" w:type="dxa"/>
            <w:vAlign w:val="center"/>
          </w:tcPr>
          <w:p w14:paraId="6CE01AF1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hd w:val="clear" w:color="auto" w:fill="FFFFFF"/>
              </w:rPr>
            </w:pPr>
            <w:r w:rsidRPr="00DA0A4C">
              <w:rPr>
                <w:bCs/>
                <w:shd w:val="clear" w:color="auto" w:fill="FFFFFF"/>
              </w:rPr>
              <w:t>08 вересня 2020 року</w:t>
            </w:r>
          </w:p>
          <w:p w14:paraId="6C767B5F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DA0A4C">
              <w:rPr>
                <w:bCs/>
                <w:shd w:val="clear" w:color="auto" w:fill="FFFFFF"/>
              </w:rPr>
              <w:t>№ 862/35145</w:t>
            </w:r>
          </w:p>
        </w:tc>
      </w:tr>
      <w:tr w:rsidR="009D380A" w:rsidRPr="00DA0A4C" w14:paraId="6A6F48DE" w14:textId="77777777" w:rsidTr="007E0329">
        <w:trPr>
          <w:trHeight w:val="445"/>
          <w:jc w:val="center"/>
        </w:trPr>
        <w:tc>
          <w:tcPr>
            <w:tcW w:w="830" w:type="dxa"/>
            <w:vAlign w:val="center"/>
          </w:tcPr>
          <w:p w14:paraId="623E4618" w14:textId="77777777" w:rsidR="009D380A" w:rsidRPr="00DA0A4C" w:rsidRDefault="009D380A" w:rsidP="007E0329">
            <w:pPr>
              <w:jc w:val="center"/>
            </w:pPr>
            <w:r w:rsidRPr="00DA0A4C">
              <w:t>4</w:t>
            </w:r>
          </w:p>
        </w:tc>
        <w:tc>
          <w:tcPr>
            <w:tcW w:w="35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3E4FB" w14:textId="77777777" w:rsidR="009D380A" w:rsidRPr="00DA0A4C" w:rsidRDefault="009D380A" w:rsidP="007E0329">
            <w:pPr>
              <w:shd w:val="clear" w:color="auto" w:fill="FFFFFF"/>
              <w:outlineLvl w:val="1"/>
            </w:pPr>
            <w:r w:rsidRPr="00DA0A4C">
              <w:t xml:space="preserve">Наказ Мінекономіки </w:t>
            </w:r>
            <w:r>
              <w:rPr>
                <w:lang w:val="ru-RU"/>
              </w:rPr>
              <w:t>“</w:t>
            </w:r>
            <w:r w:rsidRPr="00DA0A4C">
              <w:t>Про затвердження Порядку калібрування вторинних та робочих еталонів</w:t>
            </w:r>
            <w:r w:rsidRPr="001731B0">
              <w:rPr>
                <w:bCs/>
                <w:sz w:val="28"/>
                <w:szCs w:val="28"/>
              </w:rPr>
              <w:t>”</w:t>
            </w:r>
            <w:r w:rsidRPr="00DA0A4C">
              <w:rPr>
                <w:rFonts w:ascii="Arial" w:hAnsi="Arial" w:cs="Arial"/>
                <w:b/>
                <w:bCs/>
                <w:shd w:val="clear" w:color="auto" w:fill="FFFFFF"/>
              </w:rPr>
              <w:t xml:space="preserve"> 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4437FE" w14:textId="77777777" w:rsidR="009D380A" w:rsidRPr="00DA0A4C" w:rsidRDefault="009D380A" w:rsidP="007E0329">
            <w:pPr>
              <w:jc w:val="center"/>
              <w:rPr>
                <w:bCs/>
                <w:shd w:val="clear" w:color="auto" w:fill="FFFFFF"/>
              </w:rPr>
            </w:pPr>
            <w:r w:rsidRPr="00DA0A4C">
              <w:rPr>
                <w:bCs/>
                <w:shd w:val="clear" w:color="auto" w:fill="FFFFFF"/>
              </w:rPr>
              <w:t>10 серпня 2020 року</w:t>
            </w:r>
          </w:p>
          <w:p w14:paraId="2C24D7B4" w14:textId="77777777" w:rsidR="009D380A" w:rsidRPr="00DA0A4C" w:rsidRDefault="009D380A" w:rsidP="007E0329">
            <w:pPr>
              <w:jc w:val="center"/>
            </w:pPr>
            <w:r w:rsidRPr="00DA0A4C">
              <w:rPr>
                <w:bCs/>
                <w:shd w:val="clear" w:color="auto" w:fill="FFFFFF"/>
              </w:rPr>
              <w:t>№ 1518</w:t>
            </w:r>
          </w:p>
        </w:tc>
        <w:tc>
          <w:tcPr>
            <w:tcW w:w="3118" w:type="dxa"/>
            <w:vAlign w:val="center"/>
          </w:tcPr>
          <w:p w14:paraId="1C73D25C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</w:rPr>
            </w:pPr>
            <w:r w:rsidRPr="00DA0A4C">
              <w:rPr>
                <w:bCs/>
              </w:rPr>
              <w:t xml:space="preserve">13 жовтня 2020 року </w:t>
            </w:r>
          </w:p>
          <w:p w14:paraId="2259CF37" w14:textId="77777777" w:rsidR="009D380A" w:rsidRPr="00DA0A4C" w:rsidRDefault="009D380A" w:rsidP="007E03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DA0A4C">
              <w:rPr>
                <w:bCs/>
              </w:rPr>
              <w:t>№ 1000/35283</w:t>
            </w:r>
          </w:p>
        </w:tc>
      </w:tr>
    </w:tbl>
    <w:p w14:paraId="4A4B6F53" w14:textId="77777777" w:rsidR="009D380A" w:rsidRPr="00DA0A4C" w:rsidRDefault="009D380A" w:rsidP="009D380A">
      <w:pPr>
        <w:rPr>
          <w:sz w:val="2"/>
          <w:szCs w:val="2"/>
        </w:rPr>
      </w:pPr>
    </w:p>
    <w:p w14:paraId="4AFA9499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br w:type="page"/>
      </w:r>
      <w:r w:rsidRPr="00DA0A4C">
        <w:rPr>
          <w:b/>
          <w:sz w:val="28"/>
          <w:szCs w:val="28"/>
        </w:rPr>
        <w:lastRenderedPageBreak/>
        <w:t>ОПИС</w:t>
      </w:r>
    </w:p>
    <w:p w14:paraId="0A239C6F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виявлених порушень вимог законодавства</w:t>
      </w:r>
    </w:p>
    <w:p w14:paraId="1335028D" w14:textId="77777777" w:rsidR="009D380A" w:rsidRPr="00DA0A4C" w:rsidRDefault="009D380A" w:rsidP="009D380A">
      <w:pPr>
        <w:spacing w:before="120"/>
        <w:ind w:firstLine="567"/>
        <w:jc w:val="both"/>
      </w:pPr>
      <w:r w:rsidRPr="00DA0A4C">
        <w:t xml:space="preserve">За результатами проведення перевірки встановлено: </w:t>
      </w:r>
    </w:p>
    <w:p w14:paraId="73AFA5D9" w14:textId="77777777" w:rsidR="009D380A" w:rsidRPr="00DA0A4C" w:rsidRDefault="009D380A" w:rsidP="009D380A">
      <w:pPr>
        <w:spacing w:before="120"/>
        <w:ind w:left="567"/>
        <w:jc w:val="both"/>
      </w:pPr>
      <w:r w:rsidRPr="00DA0A4C">
        <w:sym w:font="Wingdings 2" w:char="F0A3"/>
      </w:r>
      <w:r w:rsidRPr="00DA0A4C">
        <w:t xml:space="preserve"> відсутність порушень вимог законодавства;</w:t>
      </w:r>
    </w:p>
    <w:p w14:paraId="347A72BD" w14:textId="77777777" w:rsidR="009D380A" w:rsidRPr="00DA0A4C" w:rsidRDefault="009D380A" w:rsidP="009D380A">
      <w:pPr>
        <w:spacing w:before="120"/>
        <w:ind w:left="567"/>
        <w:jc w:val="both"/>
      </w:pPr>
      <w:r w:rsidRPr="00DA0A4C">
        <w:sym w:font="Wingdings 2" w:char="F0A3"/>
      </w:r>
      <w:r w:rsidRPr="00DA0A4C">
        <w:t xml:space="preserve"> наявність порушень вимог законодавства.</w:t>
      </w:r>
    </w:p>
    <w:p w14:paraId="58908EB5" w14:textId="77777777" w:rsidR="009D380A" w:rsidRPr="00DA0A4C" w:rsidRDefault="009D380A" w:rsidP="009D380A">
      <w:pPr>
        <w:jc w:val="center"/>
        <w:rPr>
          <w:b/>
          <w:sz w:val="20"/>
          <w:szCs w:val="20"/>
        </w:rPr>
      </w:pPr>
    </w:p>
    <w:p w14:paraId="3CBF8B9F" w14:textId="77777777" w:rsidR="009D380A" w:rsidRPr="00DA0A4C" w:rsidRDefault="009D380A" w:rsidP="009D380A">
      <w:pPr>
        <w:jc w:val="center"/>
        <w:rPr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984"/>
        <w:gridCol w:w="2268"/>
        <w:gridCol w:w="1843"/>
        <w:gridCol w:w="2410"/>
      </w:tblGrid>
      <w:tr w:rsidR="009D380A" w:rsidRPr="00DA0A4C" w14:paraId="6947C3AD" w14:textId="77777777" w:rsidTr="007E0329">
        <w:tc>
          <w:tcPr>
            <w:tcW w:w="993" w:type="dxa"/>
          </w:tcPr>
          <w:p w14:paraId="1B5C32BF" w14:textId="77777777" w:rsidR="009D380A" w:rsidRPr="00DA0A4C" w:rsidRDefault="009D380A" w:rsidP="007E0329">
            <w:pPr>
              <w:jc w:val="center"/>
              <w:rPr>
                <w:lang w:eastAsia="ru-RU"/>
              </w:rPr>
            </w:pPr>
            <w:r w:rsidRPr="00DA0A4C">
              <w:rPr>
                <w:lang w:eastAsia="ru-RU"/>
              </w:rPr>
              <w:t xml:space="preserve">№ </w:t>
            </w:r>
          </w:p>
          <w:p w14:paraId="3B139703" w14:textId="77777777" w:rsidR="009D380A" w:rsidRPr="00DA0A4C" w:rsidRDefault="009D380A" w:rsidP="007E0329">
            <w:pPr>
              <w:jc w:val="center"/>
              <w:rPr>
                <w:lang w:eastAsia="ru-RU"/>
              </w:rPr>
            </w:pPr>
            <w:r w:rsidRPr="00DA0A4C">
              <w:rPr>
                <w:lang w:eastAsia="ru-RU"/>
              </w:rPr>
              <w:t>з/п</w:t>
            </w:r>
          </w:p>
        </w:tc>
        <w:tc>
          <w:tcPr>
            <w:tcW w:w="1984" w:type="dxa"/>
          </w:tcPr>
          <w:p w14:paraId="79952ED2" w14:textId="77777777" w:rsidR="009D380A" w:rsidRPr="00DA0A4C" w:rsidRDefault="009D380A" w:rsidP="007E0329">
            <w:pPr>
              <w:jc w:val="center"/>
            </w:pPr>
            <w:r w:rsidRPr="00DA0A4C">
              <w:t>Вимоги законодавства, які було порушено, із зазначенням відповідних статей (частин, пунктів, абзаців тощо)</w:t>
            </w:r>
          </w:p>
        </w:tc>
        <w:tc>
          <w:tcPr>
            <w:tcW w:w="2268" w:type="dxa"/>
          </w:tcPr>
          <w:p w14:paraId="6B321B3C" w14:textId="77777777" w:rsidR="009D380A" w:rsidRPr="00DA0A4C" w:rsidRDefault="009D380A" w:rsidP="007E0329">
            <w:pPr>
              <w:tabs>
                <w:tab w:val="left" w:pos="1134"/>
              </w:tabs>
              <w:jc w:val="center"/>
            </w:pPr>
            <w:r w:rsidRPr="00DA0A4C">
              <w:t>Опис фактичних обставин та відповідних доказів (письмових, речових, електронних або інших), що підтверджують наявність порушення вимог законодавства</w:t>
            </w:r>
          </w:p>
        </w:tc>
        <w:tc>
          <w:tcPr>
            <w:tcW w:w="1843" w:type="dxa"/>
          </w:tcPr>
          <w:p w14:paraId="7C4BAAD4" w14:textId="77777777" w:rsidR="009D380A" w:rsidRPr="00DA0A4C" w:rsidRDefault="009D380A" w:rsidP="007E0329">
            <w:pPr>
              <w:tabs>
                <w:tab w:val="left" w:pos="1134"/>
              </w:tabs>
              <w:jc w:val="center"/>
            </w:pPr>
            <w:r w:rsidRPr="00DA0A4C">
              <w:t>Опис негативних наслідків, що настали в результаті порушення вимог законодавства (за наявності)</w:t>
            </w:r>
          </w:p>
        </w:tc>
        <w:tc>
          <w:tcPr>
            <w:tcW w:w="2410" w:type="dxa"/>
          </w:tcPr>
          <w:p w14:paraId="7DE585B7" w14:textId="77777777" w:rsidR="009D380A" w:rsidRPr="00DA0A4C" w:rsidRDefault="009D380A" w:rsidP="007E0329">
            <w:pPr>
              <w:tabs>
                <w:tab w:val="left" w:pos="1134"/>
              </w:tabs>
              <w:jc w:val="center"/>
              <w:rPr>
                <w:lang w:eastAsia="ru-RU"/>
              </w:rPr>
            </w:pPr>
            <w:r w:rsidRPr="00DA0A4C">
              <w:t>Ризик настання негативних наслідків від провадження господарської діяльності (зазначається згідно з формою визначення ризиків настання негативних наслідків від провадження господарської діяльності)</w:t>
            </w:r>
          </w:p>
        </w:tc>
      </w:tr>
      <w:tr w:rsidR="009D380A" w:rsidRPr="00DA0A4C" w14:paraId="64D836D0" w14:textId="77777777" w:rsidTr="007E0329">
        <w:tc>
          <w:tcPr>
            <w:tcW w:w="993" w:type="dxa"/>
            <w:vAlign w:val="center"/>
          </w:tcPr>
          <w:p w14:paraId="012AA9FB" w14:textId="77777777" w:rsidR="009D380A" w:rsidRPr="00DA0A4C" w:rsidRDefault="009D380A" w:rsidP="007E0329">
            <w:pPr>
              <w:jc w:val="center"/>
            </w:pPr>
            <w:r w:rsidRPr="00DA0A4C">
              <w:t>1</w:t>
            </w:r>
          </w:p>
        </w:tc>
        <w:tc>
          <w:tcPr>
            <w:tcW w:w="1984" w:type="dxa"/>
            <w:vAlign w:val="center"/>
          </w:tcPr>
          <w:p w14:paraId="5CC7A566" w14:textId="77777777" w:rsidR="009D380A" w:rsidRPr="00DA0A4C" w:rsidRDefault="009D380A" w:rsidP="007E0329">
            <w:pPr>
              <w:jc w:val="center"/>
            </w:pPr>
            <w:r w:rsidRPr="00DA0A4C">
              <w:t>2</w:t>
            </w:r>
          </w:p>
        </w:tc>
        <w:tc>
          <w:tcPr>
            <w:tcW w:w="2268" w:type="dxa"/>
            <w:vAlign w:val="center"/>
          </w:tcPr>
          <w:p w14:paraId="72212221" w14:textId="77777777" w:rsidR="009D380A" w:rsidRPr="00DA0A4C" w:rsidRDefault="009D380A" w:rsidP="007E0329">
            <w:pPr>
              <w:jc w:val="center"/>
            </w:pPr>
            <w:r w:rsidRPr="00DA0A4C">
              <w:t>3</w:t>
            </w:r>
          </w:p>
        </w:tc>
        <w:tc>
          <w:tcPr>
            <w:tcW w:w="1843" w:type="dxa"/>
            <w:vAlign w:val="center"/>
          </w:tcPr>
          <w:p w14:paraId="7C273CC1" w14:textId="77777777" w:rsidR="009D380A" w:rsidRPr="00DA0A4C" w:rsidRDefault="009D380A" w:rsidP="007E0329">
            <w:pPr>
              <w:jc w:val="center"/>
            </w:pPr>
            <w:r w:rsidRPr="00DA0A4C">
              <w:t>4</w:t>
            </w:r>
          </w:p>
        </w:tc>
        <w:tc>
          <w:tcPr>
            <w:tcW w:w="2410" w:type="dxa"/>
            <w:vAlign w:val="center"/>
          </w:tcPr>
          <w:p w14:paraId="0852A031" w14:textId="77777777" w:rsidR="009D380A" w:rsidRPr="00DA0A4C" w:rsidRDefault="009D380A" w:rsidP="007E0329">
            <w:pPr>
              <w:jc w:val="center"/>
            </w:pPr>
            <w:r w:rsidRPr="00DA0A4C">
              <w:t>5</w:t>
            </w:r>
          </w:p>
        </w:tc>
      </w:tr>
      <w:tr w:rsidR="009D380A" w:rsidRPr="00DA0A4C" w14:paraId="427789F7" w14:textId="77777777" w:rsidTr="007E0329">
        <w:tc>
          <w:tcPr>
            <w:tcW w:w="993" w:type="dxa"/>
            <w:vAlign w:val="center"/>
          </w:tcPr>
          <w:p w14:paraId="55BBC08C" w14:textId="77777777" w:rsidR="009D380A" w:rsidRPr="00DA0A4C" w:rsidRDefault="009D380A" w:rsidP="007E0329">
            <w:pPr>
              <w:spacing w:before="120"/>
              <w:jc w:val="center"/>
            </w:pPr>
          </w:p>
        </w:tc>
        <w:tc>
          <w:tcPr>
            <w:tcW w:w="1984" w:type="dxa"/>
            <w:vAlign w:val="center"/>
          </w:tcPr>
          <w:p w14:paraId="1ED6A5C9" w14:textId="77777777" w:rsidR="009D380A" w:rsidRPr="00DA0A4C" w:rsidRDefault="009D380A" w:rsidP="007E0329">
            <w:pPr>
              <w:spacing w:before="120"/>
              <w:jc w:val="center"/>
            </w:pPr>
          </w:p>
        </w:tc>
        <w:tc>
          <w:tcPr>
            <w:tcW w:w="2268" w:type="dxa"/>
            <w:vAlign w:val="center"/>
          </w:tcPr>
          <w:p w14:paraId="2BA2CB37" w14:textId="77777777" w:rsidR="009D380A" w:rsidRPr="00DA0A4C" w:rsidRDefault="009D380A" w:rsidP="007E0329">
            <w:pPr>
              <w:tabs>
                <w:tab w:val="left" w:pos="1134"/>
              </w:tabs>
              <w:jc w:val="center"/>
            </w:pPr>
          </w:p>
        </w:tc>
        <w:tc>
          <w:tcPr>
            <w:tcW w:w="1843" w:type="dxa"/>
            <w:vAlign w:val="center"/>
          </w:tcPr>
          <w:p w14:paraId="1F5AC37E" w14:textId="77777777" w:rsidR="009D380A" w:rsidRPr="00DA0A4C" w:rsidRDefault="009D380A" w:rsidP="007E0329">
            <w:pPr>
              <w:tabs>
                <w:tab w:val="left" w:pos="1134"/>
              </w:tabs>
              <w:jc w:val="center"/>
            </w:pPr>
          </w:p>
        </w:tc>
        <w:tc>
          <w:tcPr>
            <w:tcW w:w="2410" w:type="dxa"/>
            <w:vAlign w:val="center"/>
          </w:tcPr>
          <w:p w14:paraId="780A6953" w14:textId="77777777" w:rsidR="009D380A" w:rsidRPr="00DA0A4C" w:rsidRDefault="009D380A" w:rsidP="007E0329">
            <w:pPr>
              <w:tabs>
                <w:tab w:val="left" w:pos="1134"/>
              </w:tabs>
              <w:jc w:val="center"/>
            </w:pPr>
          </w:p>
        </w:tc>
      </w:tr>
    </w:tbl>
    <w:p w14:paraId="7EF4A976" w14:textId="77777777" w:rsidR="009D380A" w:rsidRPr="00DA0A4C" w:rsidRDefault="009D380A" w:rsidP="009D380A">
      <w:pPr>
        <w:spacing w:before="120"/>
        <w:ind w:firstLine="567"/>
        <w:rPr>
          <w:sz w:val="6"/>
          <w:szCs w:val="6"/>
        </w:rPr>
      </w:pPr>
    </w:p>
    <w:p w14:paraId="0B1600D1" w14:textId="77777777" w:rsidR="009D380A" w:rsidRPr="00DA0A4C" w:rsidRDefault="009D380A" w:rsidP="009D380A">
      <w:pPr>
        <w:spacing w:before="120"/>
      </w:pPr>
      <w:r w:rsidRPr="00DA0A4C">
        <w:t>Інформація про потерпілих (за наявності)</w:t>
      </w:r>
    </w:p>
    <w:p w14:paraId="662A0998" w14:textId="77777777" w:rsidR="009D380A" w:rsidRPr="00DA0A4C" w:rsidRDefault="009D380A" w:rsidP="009D380A">
      <w:pPr>
        <w:spacing w:before="120"/>
      </w:pPr>
      <w:r w:rsidRPr="00DA0A4C">
        <w:t>________________________________________________________________________________</w:t>
      </w:r>
    </w:p>
    <w:p w14:paraId="75BF0AD8" w14:textId="77777777" w:rsidR="009D380A" w:rsidRPr="00DA0A4C" w:rsidRDefault="009D380A" w:rsidP="009D380A">
      <w:pPr>
        <w:spacing w:before="120"/>
        <w:jc w:val="both"/>
      </w:pPr>
      <w:r w:rsidRPr="00DA0A4C">
        <w:t>Положення законодавства, якими встановлено відповідальність за порушення вимог законодавства (за наявності)</w:t>
      </w:r>
    </w:p>
    <w:p w14:paraId="3D0FFF9F" w14:textId="77777777" w:rsidR="009D380A" w:rsidRPr="00DA0A4C" w:rsidRDefault="009D380A" w:rsidP="009D380A">
      <w:pPr>
        <w:spacing w:before="120"/>
      </w:pPr>
      <w:r w:rsidRPr="00DA0A4C">
        <w:t>________________________________________________________________________________</w:t>
      </w:r>
    </w:p>
    <w:p w14:paraId="29CE5A0B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6C612552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65E1A602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1CAA983C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579EF2CA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07D503AE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11FAEAF4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621443B8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3E76C2B6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</w:p>
    <w:p w14:paraId="6D1883ED" w14:textId="77777777" w:rsidR="009D380A" w:rsidRPr="00DA0A4C" w:rsidRDefault="009D380A" w:rsidP="009D380A">
      <w:pPr>
        <w:spacing w:before="360" w:after="240"/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ПЕРЕЛІК</w:t>
      </w:r>
      <w:r w:rsidRPr="00DA0A4C">
        <w:rPr>
          <w:b/>
          <w:sz w:val="28"/>
          <w:szCs w:val="28"/>
        </w:rPr>
        <w:br/>
        <w:t xml:space="preserve">питань для суб’єктів господарювання </w:t>
      </w:r>
      <w:r w:rsidRPr="00DA0A4C">
        <w:rPr>
          <w:b/>
          <w:sz w:val="28"/>
          <w:szCs w:val="28"/>
        </w:rPr>
        <w:br/>
        <w:t xml:space="preserve">щодо здійснення контролю за діями (бездіяльністю) посадових осіб </w:t>
      </w:r>
      <w:r w:rsidRPr="00DA0A4C">
        <w:rPr>
          <w:b/>
          <w:sz w:val="28"/>
          <w:szCs w:val="28"/>
        </w:rPr>
        <w:br/>
        <w:t>органу державного нагляду (контролю)*</w:t>
      </w:r>
    </w:p>
    <w:tbl>
      <w:tblPr>
        <w:tblW w:w="9935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4"/>
        <w:gridCol w:w="4058"/>
        <w:gridCol w:w="567"/>
        <w:gridCol w:w="567"/>
        <w:gridCol w:w="1700"/>
        <w:gridCol w:w="2409"/>
      </w:tblGrid>
      <w:tr w:rsidR="009D380A" w:rsidRPr="00DA0A4C" w14:paraId="2EC573C3" w14:textId="77777777" w:rsidTr="007E0329">
        <w:tc>
          <w:tcPr>
            <w:tcW w:w="634" w:type="dxa"/>
            <w:vMerge w:val="restart"/>
          </w:tcPr>
          <w:p w14:paraId="608A03B2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№</w:t>
            </w:r>
          </w:p>
          <w:p w14:paraId="29BCB362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з/п</w:t>
            </w:r>
          </w:p>
        </w:tc>
        <w:tc>
          <w:tcPr>
            <w:tcW w:w="4058" w:type="dxa"/>
            <w:vMerge w:val="restart"/>
          </w:tcPr>
          <w:p w14:paraId="473A89C6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Питання щодо</w:t>
            </w:r>
            <w:r w:rsidRPr="00DA0A4C">
              <w:br/>
              <w:t>здійснення контролю</w:t>
            </w:r>
          </w:p>
        </w:tc>
        <w:tc>
          <w:tcPr>
            <w:tcW w:w="2834" w:type="dxa"/>
            <w:gridSpan w:val="3"/>
          </w:tcPr>
          <w:p w14:paraId="2BC43C3C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Відповіді на питання</w:t>
            </w:r>
          </w:p>
        </w:tc>
        <w:tc>
          <w:tcPr>
            <w:tcW w:w="2409" w:type="dxa"/>
            <w:vMerge w:val="restart"/>
          </w:tcPr>
          <w:p w14:paraId="22479254" w14:textId="77777777" w:rsidR="009D380A" w:rsidRPr="00DA0A4C" w:rsidRDefault="009D380A" w:rsidP="007E0329">
            <w:pPr>
              <w:spacing w:line="228" w:lineRule="auto"/>
              <w:ind w:left="-116" w:right="-95"/>
              <w:jc w:val="center"/>
              <w:rPr>
                <w:lang w:val="ru-RU"/>
              </w:rPr>
            </w:pPr>
            <w:r w:rsidRPr="00DA0A4C">
              <w:t xml:space="preserve">Закон України </w:t>
            </w:r>
            <w:r w:rsidRPr="00DA0A4C">
              <w:rPr>
                <w:lang w:val="ru-RU"/>
              </w:rPr>
              <w:t>“</w:t>
            </w:r>
            <w:r w:rsidRPr="00DA0A4C">
              <w:t>Про основні засади державного нагляду (контролю) у сфері господарської діяльності</w:t>
            </w:r>
            <w:r w:rsidRPr="00DA0A4C">
              <w:rPr>
                <w:lang w:val="ru-RU"/>
              </w:rPr>
              <w:t>”</w:t>
            </w:r>
          </w:p>
        </w:tc>
      </w:tr>
      <w:tr w:rsidR="009D380A" w:rsidRPr="00DA0A4C" w14:paraId="4B90C659" w14:textId="77777777" w:rsidTr="007E0329">
        <w:trPr>
          <w:tblHeader/>
        </w:trPr>
        <w:tc>
          <w:tcPr>
            <w:tcW w:w="634" w:type="dxa"/>
            <w:vMerge/>
          </w:tcPr>
          <w:p w14:paraId="67F6D21C" w14:textId="77777777" w:rsidR="009D380A" w:rsidRPr="00DA0A4C" w:rsidRDefault="009D380A" w:rsidP="007E0329">
            <w:pPr>
              <w:jc w:val="center"/>
              <w:rPr>
                <w:lang w:eastAsia="ru-RU"/>
              </w:rPr>
            </w:pPr>
          </w:p>
        </w:tc>
        <w:tc>
          <w:tcPr>
            <w:tcW w:w="4058" w:type="dxa"/>
            <w:vMerge/>
          </w:tcPr>
          <w:p w14:paraId="02E766F3" w14:textId="77777777" w:rsidR="009D380A" w:rsidRPr="00DA0A4C" w:rsidRDefault="009D380A" w:rsidP="007E0329">
            <w:pPr>
              <w:rPr>
                <w:lang w:eastAsia="ru-RU"/>
              </w:rPr>
            </w:pPr>
          </w:p>
        </w:tc>
        <w:tc>
          <w:tcPr>
            <w:tcW w:w="567" w:type="dxa"/>
          </w:tcPr>
          <w:p w14:paraId="0265258A" w14:textId="77777777" w:rsidR="009D380A" w:rsidRPr="00DA0A4C" w:rsidRDefault="009D380A" w:rsidP="007E0329">
            <w:pPr>
              <w:spacing w:line="228" w:lineRule="auto"/>
              <w:ind w:left="-108" w:right="-108"/>
              <w:jc w:val="center"/>
            </w:pPr>
            <w:r w:rsidRPr="00DA0A4C">
              <w:t>так</w:t>
            </w:r>
          </w:p>
        </w:tc>
        <w:tc>
          <w:tcPr>
            <w:tcW w:w="567" w:type="dxa"/>
          </w:tcPr>
          <w:p w14:paraId="7D5DC785" w14:textId="77777777" w:rsidR="009D380A" w:rsidRPr="00DA0A4C" w:rsidRDefault="009D380A" w:rsidP="007E0329">
            <w:pPr>
              <w:spacing w:line="228" w:lineRule="auto"/>
              <w:ind w:left="-108" w:right="-108"/>
              <w:jc w:val="center"/>
            </w:pPr>
            <w:r w:rsidRPr="00DA0A4C">
              <w:t>ні</w:t>
            </w:r>
          </w:p>
        </w:tc>
        <w:tc>
          <w:tcPr>
            <w:tcW w:w="1700" w:type="dxa"/>
          </w:tcPr>
          <w:p w14:paraId="11BC267C" w14:textId="77777777" w:rsidR="009D380A" w:rsidRPr="00DA0A4C" w:rsidRDefault="009D380A" w:rsidP="007E0329">
            <w:pPr>
              <w:spacing w:line="228" w:lineRule="auto"/>
              <w:ind w:left="-66" w:right="-88"/>
              <w:jc w:val="center"/>
            </w:pPr>
            <w:r w:rsidRPr="00DA0A4C">
              <w:t>дотримання вимог законодавства не є обов’язковим для посадових осіб</w:t>
            </w:r>
          </w:p>
        </w:tc>
        <w:tc>
          <w:tcPr>
            <w:tcW w:w="2409" w:type="dxa"/>
            <w:vMerge/>
          </w:tcPr>
          <w:p w14:paraId="7A1D27E7" w14:textId="77777777" w:rsidR="009D380A" w:rsidRPr="00DA0A4C" w:rsidRDefault="009D380A" w:rsidP="007E0329">
            <w:pPr>
              <w:rPr>
                <w:lang w:eastAsia="ru-RU"/>
              </w:rPr>
            </w:pPr>
          </w:p>
        </w:tc>
      </w:tr>
      <w:tr w:rsidR="009D380A" w:rsidRPr="00DA0A4C" w14:paraId="5E46C01A" w14:textId="77777777" w:rsidTr="007E0329">
        <w:trPr>
          <w:trHeight w:val="1852"/>
        </w:trPr>
        <w:tc>
          <w:tcPr>
            <w:tcW w:w="634" w:type="dxa"/>
          </w:tcPr>
          <w:p w14:paraId="0C1620DF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1</w:t>
            </w:r>
          </w:p>
        </w:tc>
        <w:tc>
          <w:tcPr>
            <w:tcW w:w="4058" w:type="dxa"/>
          </w:tcPr>
          <w:p w14:paraId="47F7CB00" w14:textId="77777777" w:rsidR="009D380A" w:rsidRPr="00DA0A4C" w:rsidRDefault="009D380A" w:rsidP="007E0329">
            <w:pPr>
              <w:spacing w:line="228" w:lineRule="auto"/>
            </w:pPr>
            <w:r w:rsidRPr="00DA0A4C">
              <w:t>Про проведення планового заходу державного нагляду (контролю) суб’єкт господарювання письмово та/або за допомогою електронного зв’язку повідомлений не пізніше ніж за 10 днів до дня здійснення такого заходу</w:t>
            </w:r>
          </w:p>
        </w:tc>
        <w:tc>
          <w:tcPr>
            <w:tcW w:w="567" w:type="dxa"/>
          </w:tcPr>
          <w:p w14:paraId="08339D7D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567" w:type="dxa"/>
          </w:tcPr>
          <w:p w14:paraId="3F2D79C2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1700" w:type="dxa"/>
          </w:tcPr>
          <w:p w14:paraId="4EA4EDE7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2409" w:type="dxa"/>
          </w:tcPr>
          <w:p w14:paraId="28479C5F" w14:textId="77777777" w:rsidR="009D380A" w:rsidRPr="00DA0A4C" w:rsidRDefault="009D380A" w:rsidP="007E0329">
            <w:pPr>
              <w:spacing w:line="228" w:lineRule="auto"/>
            </w:pPr>
            <w:r w:rsidRPr="00DA0A4C">
              <w:t>частина четверта статті 5</w:t>
            </w:r>
          </w:p>
        </w:tc>
      </w:tr>
      <w:tr w:rsidR="009D380A" w:rsidRPr="00DA0A4C" w14:paraId="2BC0AB65" w14:textId="77777777" w:rsidTr="007E0329">
        <w:trPr>
          <w:trHeight w:val="1583"/>
        </w:trPr>
        <w:tc>
          <w:tcPr>
            <w:tcW w:w="634" w:type="dxa"/>
          </w:tcPr>
          <w:p w14:paraId="5B448C3F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2</w:t>
            </w:r>
          </w:p>
        </w:tc>
        <w:tc>
          <w:tcPr>
            <w:tcW w:w="4058" w:type="dxa"/>
          </w:tcPr>
          <w:p w14:paraId="6FC52ED1" w14:textId="77777777" w:rsidR="009D380A" w:rsidRPr="00DA0A4C" w:rsidRDefault="009D380A" w:rsidP="007E0329">
            <w:pPr>
              <w:spacing w:line="228" w:lineRule="auto"/>
            </w:pPr>
            <w:r w:rsidRPr="00DA0A4C">
              <w:t>Посвідчення (направлення) на проведення заходу державного нагляду (контролю) та службове посвідчення, що засвідчує посадову особу органу державного нагляду (контролю), пред’явлено</w:t>
            </w:r>
          </w:p>
        </w:tc>
        <w:tc>
          <w:tcPr>
            <w:tcW w:w="567" w:type="dxa"/>
          </w:tcPr>
          <w:p w14:paraId="7AA1F146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567" w:type="dxa"/>
          </w:tcPr>
          <w:p w14:paraId="31B1F341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1700" w:type="dxa"/>
          </w:tcPr>
          <w:p w14:paraId="12CDE2F3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2409" w:type="dxa"/>
          </w:tcPr>
          <w:p w14:paraId="7F88520D" w14:textId="77777777" w:rsidR="009D380A" w:rsidRPr="00DA0A4C" w:rsidRDefault="009D380A" w:rsidP="007E0329">
            <w:pPr>
              <w:spacing w:line="228" w:lineRule="auto"/>
            </w:pPr>
            <w:r w:rsidRPr="00DA0A4C">
              <w:t>частина п’ята статті 7, абзац четвертий статті 10</w:t>
            </w:r>
          </w:p>
        </w:tc>
      </w:tr>
      <w:tr w:rsidR="009D380A" w:rsidRPr="00DA0A4C" w14:paraId="38BFF84B" w14:textId="77777777" w:rsidTr="007E0329">
        <w:trPr>
          <w:trHeight w:val="998"/>
        </w:trPr>
        <w:tc>
          <w:tcPr>
            <w:tcW w:w="634" w:type="dxa"/>
          </w:tcPr>
          <w:p w14:paraId="197C001C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3</w:t>
            </w:r>
          </w:p>
        </w:tc>
        <w:tc>
          <w:tcPr>
            <w:tcW w:w="4058" w:type="dxa"/>
          </w:tcPr>
          <w:p w14:paraId="451CF169" w14:textId="77777777" w:rsidR="009D380A" w:rsidRPr="00DA0A4C" w:rsidRDefault="009D380A" w:rsidP="007E0329">
            <w:pPr>
              <w:spacing w:line="228" w:lineRule="auto"/>
            </w:pPr>
            <w:r w:rsidRPr="00DA0A4C">
              <w:t>Копію посвідчення (направлення) на проведення заходу державного нагляду (контролю) надано</w:t>
            </w:r>
          </w:p>
        </w:tc>
        <w:tc>
          <w:tcPr>
            <w:tcW w:w="567" w:type="dxa"/>
          </w:tcPr>
          <w:p w14:paraId="02662EAD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567" w:type="dxa"/>
          </w:tcPr>
          <w:p w14:paraId="25195B0C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1700" w:type="dxa"/>
          </w:tcPr>
          <w:p w14:paraId="58C697AE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2409" w:type="dxa"/>
          </w:tcPr>
          <w:p w14:paraId="55B5C128" w14:textId="77777777" w:rsidR="009D380A" w:rsidRPr="00DA0A4C" w:rsidRDefault="009D380A" w:rsidP="007E0329">
            <w:pPr>
              <w:spacing w:line="228" w:lineRule="auto"/>
            </w:pPr>
            <w:r w:rsidRPr="00DA0A4C">
              <w:t>частина п’ята статті 7, абзаци четвертий, сьомий статті 10</w:t>
            </w:r>
          </w:p>
        </w:tc>
      </w:tr>
      <w:tr w:rsidR="009D380A" w:rsidRPr="00DA0A4C" w14:paraId="144DD713" w14:textId="77777777" w:rsidTr="007E0329">
        <w:trPr>
          <w:trHeight w:val="2112"/>
        </w:trPr>
        <w:tc>
          <w:tcPr>
            <w:tcW w:w="634" w:type="dxa"/>
          </w:tcPr>
          <w:p w14:paraId="37A52A24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4</w:t>
            </w:r>
          </w:p>
        </w:tc>
        <w:tc>
          <w:tcPr>
            <w:tcW w:w="4058" w:type="dxa"/>
          </w:tcPr>
          <w:p w14:paraId="564E7933" w14:textId="77777777" w:rsidR="009D380A" w:rsidRPr="00DA0A4C" w:rsidRDefault="009D380A" w:rsidP="007E0329">
            <w:pPr>
              <w:spacing w:line="228" w:lineRule="auto"/>
            </w:pPr>
            <w:r w:rsidRPr="00DA0A4C">
              <w:t xml:space="preserve">Перед початком проведення заходу державного нагляду (контролю) посадовими особами органу державного нагляду (контролю) </w:t>
            </w:r>
            <w:proofErr w:type="spellStart"/>
            <w:r w:rsidRPr="00DA0A4C">
              <w:t>внесено</w:t>
            </w:r>
            <w:proofErr w:type="spellEnd"/>
            <w:r w:rsidRPr="00DA0A4C">
              <w:t xml:space="preserve"> запис про проведення такого заходу до відповідного журналу суб’єкта господарювання (у разі його наявності)</w:t>
            </w:r>
          </w:p>
        </w:tc>
        <w:tc>
          <w:tcPr>
            <w:tcW w:w="567" w:type="dxa"/>
          </w:tcPr>
          <w:p w14:paraId="1B8C765E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567" w:type="dxa"/>
          </w:tcPr>
          <w:p w14:paraId="76A5A9A5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1700" w:type="dxa"/>
          </w:tcPr>
          <w:p w14:paraId="4C6A134E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2409" w:type="dxa"/>
          </w:tcPr>
          <w:p w14:paraId="1C7374A0" w14:textId="77777777" w:rsidR="009D380A" w:rsidRPr="00DA0A4C" w:rsidRDefault="009D380A" w:rsidP="007E0329">
            <w:pPr>
              <w:spacing w:line="228" w:lineRule="auto"/>
            </w:pPr>
            <w:r w:rsidRPr="00DA0A4C">
              <w:t>частина дванадцята статті 4</w:t>
            </w:r>
          </w:p>
        </w:tc>
      </w:tr>
      <w:tr w:rsidR="009D380A" w:rsidRPr="00DA0A4C" w14:paraId="6679346C" w14:textId="77777777" w:rsidTr="007E0329">
        <w:trPr>
          <w:trHeight w:val="1831"/>
        </w:trPr>
        <w:tc>
          <w:tcPr>
            <w:tcW w:w="634" w:type="dxa"/>
          </w:tcPr>
          <w:p w14:paraId="0940A92E" w14:textId="77777777" w:rsidR="009D380A" w:rsidRPr="00DA0A4C" w:rsidRDefault="009D380A" w:rsidP="007E0329">
            <w:pPr>
              <w:spacing w:line="228" w:lineRule="auto"/>
              <w:jc w:val="center"/>
            </w:pPr>
            <w:r w:rsidRPr="00DA0A4C">
              <w:t>5</w:t>
            </w:r>
          </w:p>
        </w:tc>
        <w:tc>
          <w:tcPr>
            <w:tcW w:w="4058" w:type="dxa"/>
          </w:tcPr>
          <w:p w14:paraId="10A702CF" w14:textId="77777777" w:rsidR="009D380A" w:rsidRPr="00DA0A4C" w:rsidRDefault="009D380A" w:rsidP="007E0329">
            <w:pPr>
              <w:spacing w:line="228" w:lineRule="auto"/>
            </w:pPr>
            <w:r w:rsidRPr="00DA0A4C">
              <w:t xml:space="preserve">Під час проведення позапланового заходу державного нагляду (контролю) розглядалися лише ті питання, які стали підставою для його здійснення і зазначені у направленні (посвідченні) на проведення такого заходу </w:t>
            </w:r>
          </w:p>
        </w:tc>
        <w:tc>
          <w:tcPr>
            <w:tcW w:w="567" w:type="dxa"/>
          </w:tcPr>
          <w:p w14:paraId="72238268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567" w:type="dxa"/>
          </w:tcPr>
          <w:p w14:paraId="574ECD5C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1700" w:type="dxa"/>
          </w:tcPr>
          <w:p w14:paraId="05292CC0" w14:textId="77777777" w:rsidR="009D380A" w:rsidRPr="00DA0A4C" w:rsidRDefault="009D380A" w:rsidP="007E0329">
            <w:pPr>
              <w:spacing w:line="228" w:lineRule="auto"/>
            </w:pPr>
          </w:p>
        </w:tc>
        <w:tc>
          <w:tcPr>
            <w:tcW w:w="2409" w:type="dxa"/>
          </w:tcPr>
          <w:p w14:paraId="17A66B90" w14:textId="77777777" w:rsidR="009D380A" w:rsidRPr="00DA0A4C" w:rsidRDefault="009D380A" w:rsidP="007E0329">
            <w:pPr>
              <w:spacing w:line="228" w:lineRule="auto"/>
            </w:pPr>
            <w:r w:rsidRPr="00DA0A4C">
              <w:t>частина перша статті 6</w:t>
            </w:r>
          </w:p>
        </w:tc>
      </w:tr>
    </w:tbl>
    <w:p w14:paraId="52DD0D84" w14:textId="77777777" w:rsidR="009D380A" w:rsidRPr="00DA0A4C" w:rsidRDefault="009D380A" w:rsidP="009D380A">
      <w:pPr>
        <w:jc w:val="both"/>
      </w:pPr>
      <w:r w:rsidRPr="00DA0A4C">
        <w:t>__________</w:t>
      </w:r>
      <w:r w:rsidRPr="00DA0A4C">
        <w:br/>
        <w:t xml:space="preserve">* Ця частина </w:t>
      </w:r>
      <w:proofErr w:type="spellStart"/>
      <w:r w:rsidRPr="00DA0A4C">
        <w:t>акта</w:t>
      </w:r>
      <w:proofErr w:type="spellEnd"/>
      <w:r w:rsidRPr="00DA0A4C">
        <w:t xml:space="preserve"> заповнюється за бажанням суб'єкта господарювання (керівником суб'єкта господарювання або уповноваженою ним особою).</w:t>
      </w:r>
    </w:p>
    <w:p w14:paraId="055C6B94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br w:type="page"/>
      </w:r>
      <w:r w:rsidRPr="00DA0A4C">
        <w:rPr>
          <w:b/>
          <w:sz w:val="28"/>
          <w:szCs w:val="28"/>
        </w:rPr>
        <w:lastRenderedPageBreak/>
        <w:t xml:space="preserve">Пояснення, </w:t>
      </w:r>
    </w:p>
    <w:p w14:paraId="4597D273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зауваження або заперечення щодо проведеного</w:t>
      </w:r>
      <w:r w:rsidRPr="00DA0A4C">
        <w:rPr>
          <w:b/>
          <w:sz w:val="28"/>
          <w:szCs w:val="28"/>
        </w:rPr>
        <w:br/>
        <w:t xml:space="preserve">заходу державного нагляду (контролю) та складеного </w:t>
      </w:r>
      <w:proofErr w:type="spellStart"/>
      <w:r w:rsidRPr="00DA0A4C">
        <w:rPr>
          <w:b/>
          <w:sz w:val="28"/>
          <w:szCs w:val="28"/>
        </w:rPr>
        <w:t>акта</w:t>
      </w:r>
      <w:proofErr w:type="spellEnd"/>
      <w:r w:rsidRPr="00DA0A4C">
        <w:rPr>
          <w:b/>
          <w:sz w:val="28"/>
          <w:szCs w:val="28"/>
        </w:rPr>
        <w:t xml:space="preserve"> перевірки*</w:t>
      </w:r>
    </w:p>
    <w:p w14:paraId="6C715CC4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8599"/>
      </w:tblGrid>
      <w:tr w:rsidR="009D380A" w:rsidRPr="00DA0A4C" w14:paraId="5D3BF8AB" w14:textId="77777777" w:rsidTr="007E0329">
        <w:trPr>
          <w:trHeight w:val="458"/>
        </w:trPr>
        <w:tc>
          <w:tcPr>
            <w:tcW w:w="482" w:type="pct"/>
            <w:vMerge w:val="restart"/>
            <w:shd w:val="clear" w:color="auto" w:fill="FFFFFF"/>
            <w:vAlign w:val="center"/>
          </w:tcPr>
          <w:p w14:paraId="5400C6FC" w14:textId="77777777" w:rsidR="009D380A" w:rsidRPr="00DA0A4C" w:rsidRDefault="009D380A" w:rsidP="007E0329">
            <w:pPr>
              <w:jc w:val="center"/>
            </w:pPr>
            <w:r w:rsidRPr="00DA0A4C">
              <w:t>№</w:t>
            </w:r>
          </w:p>
          <w:p w14:paraId="3CDE8E15" w14:textId="77777777" w:rsidR="009D380A" w:rsidRPr="00DA0A4C" w:rsidRDefault="009D380A" w:rsidP="007E0329">
            <w:pPr>
              <w:jc w:val="center"/>
            </w:pPr>
            <w:r w:rsidRPr="00DA0A4C">
              <w:t>з/п</w:t>
            </w:r>
          </w:p>
        </w:tc>
        <w:tc>
          <w:tcPr>
            <w:tcW w:w="4518" w:type="pct"/>
            <w:vMerge w:val="restart"/>
            <w:shd w:val="clear" w:color="auto" w:fill="FFFFFF"/>
            <w:vAlign w:val="center"/>
          </w:tcPr>
          <w:p w14:paraId="40FDA1FB" w14:textId="77777777" w:rsidR="009D380A" w:rsidRPr="00DA0A4C" w:rsidRDefault="009D380A" w:rsidP="007E0329">
            <w:pPr>
              <w:jc w:val="center"/>
            </w:pPr>
            <w:r w:rsidRPr="00DA0A4C">
              <w:t>Пояснення, зауваження або заперечення</w:t>
            </w:r>
          </w:p>
        </w:tc>
      </w:tr>
      <w:tr w:rsidR="009D380A" w:rsidRPr="00DA0A4C" w14:paraId="346B1C4A" w14:textId="77777777" w:rsidTr="007E0329">
        <w:trPr>
          <w:trHeight w:val="276"/>
        </w:trPr>
        <w:tc>
          <w:tcPr>
            <w:tcW w:w="482" w:type="pct"/>
            <w:vMerge/>
            <w:vAlign w:val="center"/>
          </w:tcPr>
          <w:p w14:paraId="60BF93D5" w14:textId="77777777" w:rsidR="009D380A" w:rsidRPr="00DA0A4C" w:rsidRDefault="009D380A" w:rsidP="007E0329">
            <w:pPr>
              <w:rPr>
                <w:lang w:eastAsia="ru-RU"/>
              </w:rPr>
            </w:pPr>
          </w:p>
        </w:tc>
        <w:tc>
          <w:tcPr>
            <w:tcW w:w="4518" w:type="pct"/>
            <w:vMerge/>
            <w:vAlign w:val="center"/>
          </w:tcPr>
          <w:p w14:paraId="309738CF" w14:textId="77777777" w:rsidR="009D380A" w:rsidRPr="00DA0A4C" w:rsidRDefault="009D380A" w:rsidP="007E0329"/>
        </w:tc>
      </w:tr>
      <w:tr w:rsidR="009D380A" w:rsidRPr="00DA0A4C" w14:paraId="5B174668" w14:textId="77777777" w:rsidTr="007E0329">
        <w:trPr>
          <w:trHeight w:val="149"/>
        </w:trPr>
        <w:tc>
          <w:tcPr>
            <w:tcW w:w="482" w:type="pct"/>
            <w:vAlign w:val="center"/>
          </w:tcPr>
          <w:p w14:paraId="0C291A7A" w14:textId="77777777" w:rsidR="009D380A" w:rsidRPr="00DA0A4C" w:rsidRDefault="009D380A" w:rsidP="007E0329">
            <w:pPr>
              <w:rPr>
                <w:lang w:eastAsia="ru-RU"/>
              </w:rPr>
            </w:pPr>
          </w:p>
        </w:tc>
        <w:tc>
          <w:tcPr>
            <w:tcW w:w="4518" w:type="pct"/>
            <w:vAlign w:val="center"/>
          </w:tcPr>
          <w:p w14:paraId="1FE97AC3" w14:textId="77777777" w:rsidR="009D380A" w:rsidRPr="00DA0A4C" w:rsidRDefault="009D380A" w:rsidP="007E0329"/>
        </w:tc>
      </w:tr>
    </w:tbl>
    <w:p w14:paraId="26F4ED22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</w:p>
    <w:p w14:paraId="1D39F3AA" w14:textId="77777777" w:rsidR="009D380A" w:rsidRPr="00DA0A4C" w:rsidRDefault="009D380A" w:rsidP="009D380A">
      <w:pPr>
        <w:jc w:val="center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Оцінка суб’єкта господарювання щодо професійного рівня посадових осіб органу державного нагляду (контролю)*</w:t>
      </w:r>
    </w:p>
    <w:p w14:paraId="53459115" w14:textId="77777777" w:rsidR="009D380A" w:rsidRPr="00DA0A4C" w:rsidRDefault="009D380A" w:rsidP="009D380A">
      <w:pPr>
        <w:spacing w:after="240"/>
        <w:jc w:val="center"/>
        <w:rPr>
          <w:b/>
          <w:sz w:val="28"/>
          <w:szCs w:val="28"/>
          <w:lang w:eastAsia="ru-RU"/>
        </w:rPr>
      </w:pPr>
      <w:r w:rsidRPr="00DA0A4C">
        <w:rPr>
          <w:b/>
          <w:sz w:val="28"/>
          <w:szCs w:val="28"/>
        </w:rPr>
        <w:t>(від 1 до 10, де 10 – найвища схвальна оцінка)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3"/>
        <w:gridCol w:w="2931"/>
        <w:gridCol w:w="2524"/>
      </w:tblGrid>
      <w:tr w:rsidR="009D380A" w:rsidRPr="00DA0A4C" w14:paraId="4B303CBF" w14:textId="77777777" w:rsidTr="007E0329">
        <w:trPr>
          <w:jc w:val="center"/>
        </w:trPr>
        <w:tc>
          <w:tcPr>
            <w:tcW w:w="2167" w:type="pct"/>
            <w:vAlign w:val="center"/>
          </w:tcPr>
          <w:p w14:paraId="2EDBA1AE" w14:textId="77777777" w:rsidR="009D380A" w:rsidRPr="00DA0A4C" w:rsidRDefault="009D380A" w:rsidP="007E0329">
            <w:pPr>
              <w:jc w:val="center"/>
            </w:pPr>
            <w:r w:rsidRPr="00DA0A4C">
              <w:t>Прізвище, ініціали посадової особи органу державного нагляду (контролю)</w:t>
            </w:r>
          </w:p>
        </w:tc>
        <w:tc>
          <w:tcPr>
            <w:tcW w:w="1522" w:type="pct"/>
            <w:vAlign w:val="center"/>
          </w:tcPr>
          <w:p w14:paraId="3AD65BE4" w14:textId="77777777" w:rsidR="009D380A" w:rsidRPr="00DA0A4C" w:rsidRDefault="009D380A" w:rsidP="007E0329">
            <w:pPr>
              <w:jc w:val="center"/>
            </w:pPr>
            <w:r w:rsidRPr="00DA0A4C">
              <w:t>Професійна компетентність</w:t>
            </w:r>
          </w:p>
        </w:tc>
        <w:tc>
          <w:tcPr>
            <w:tcW w:w="1311" w:type="pct"/>
            <w:vAlign w:val="center"/>
          </w:tcPr>
          <w:p w14:paraId="4C8FFED6" w14:textId="77777777" w:rsidR="009D380A" w:rsidRPr="00DA0A4C" w:rsidRDefault="009D380A" w:rsidP="007E0329">
            <w:pPr>
              <w:jc w:val="center"/>
            </w:pPr>
            <w:r w:rsidRPr="00DA0A4C">
              <w:t>Доброчесність</w:t>
            </w:r>
          </w:p>
        </w:tc>
      </w:tr>
      <w:tr w:rsidR="009D380A" w:rsidRPr="00DA0A4C" w14:paraId="375D1653" w14:textId="77777777" w:rsidTr="007E0329">
        <w:trPr>
          <w:trHeight w:val="68"/>
          <w:jc w:val="center"/>
        </w:trPr>
        <w:tc>
          <w:tcPr>
            <w:tcW w:w="2167" w:type="pct"/>
            <w:vAlign w:val="center"/>
          </w:tcPr>
          <w:p w14:paraId="14973F89" w14:textId="77777777" w:rsidR="009D380A" w:rsidRPr="00DA0A4C" w:rsidRDefault="009D380A" w:rsidP="007E0329"/>
        </w:tc>
        <w:tc>
          <w:tcPr>
            <w:tcW w:w="1522" w:type="pct"/>
            <w:vAlign w:val="center"/>
          </w:tcPr>
          <w:p w14:paraId="096D1D93" w14:textId="77777777" w:rsidR="009D380A" w:rsidRPr="00DA0A4C" w:rsidRDefault="009D380A" w:rsidP="007E0329"/>
        </w:tc>
        <w:tc>
          <w:tcPr>
            <w:tcW w:w="1311" w:type="pct"/>
            <w:vAlign w:val="center"/>
          </w:tcPr>
          <w:p w14:paraId="3A1449B9" w14:textId="77777777" w:rsidR="009D380A" w:rsidRPr="00DA0A4C" w:rsidRDefault="009D380A" w:rsidP="007E0329"/>
        </w:tc>
      </w:tr>
    </w:tbl>
    <w:p w14:paraId="092E3902" w14:textId="77777777" w:rsidR="009D380A" w:rsidRPr="00DA0A4C" w:rsidRDefault="009D380A" w:rsidP="009D380A">
      <w:pPr>
        <w:jc w:val="both"/>
      </w:pPr>
      <w:r w:rsidRPr="00DA0A4C">
        <w:t>__________</w:t>
      </w:r>
      <w:r w:rsidRPr="00DA0A4C">
        <w:br/>
        <w:t xml:space="preserve">* Частину </w:t>
      </w:r>
      <w:proofErr w:type="spellStart"/>
      <w:r w:rsidRPr="00DA0A4C">
        <w:t>акта</w:t>
      </w:r>
      <w:proofErr w:type="spellEnd"/>
      <w:r w:rsidRPr="00DA0A4C">
        <w:t xml:space="preserve"> заповнює за бажанням суб’єкт господарювання (керівник суб’єкта господарювання або уповноважена ним особа).</w:t>
      </w:r>
    </w:p>
    <w:p w14:paraId="4D4DC6CF" w14:textId="77777777" w:rsidR="009D380A" w:rsidRPr="00DA0A4C" w:rsidRDefault="009D380A" w:rsidP="009D380A">
      <w:pPr>
        <w:jc w:val="both"/>
        <w:rPr>
          <w:sz w:val="28"/>
          <w:szCs w:val="28"/>
        </w:rPr>
      </w:pPr>
    </w:p>
    <w:p w14:paraId="3BD0DF2C" w14:textId="77777777" w:rsidR="009D380A" w:rsidRPr="00DA0A4C" w:rsidRDefault="009D380A" w:rsidP="009D380A">
      <w:pPr>
        <w:jc w:val="both"/>
        <w:rPr>
          <w:sz w:val="28"/>
          <w:szCs w:val="28"/>
        </w:rPr>
      </w:pPr>
      <w:r w:rsidRPr="00DA0A4C">
        <w:rPr>
          <w:sz w:val="28"/>
          <w:szCs w:val="28"/>
        </w:rPr>
        <w:t>Посадові особи органу державного нагляду (контролю):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903"/>
        <w:gridCol w:w="266"/>
        <w:gridCol w:w="2234"/>
        <w:gridCol w:w="266"/>
        <w:gridCol w:w="3969"/>
      </w:tblGrid>
      <w:tr w:rsidR="009D380A" w:rsidRPr="00DA0A4C" w14:paraId="019ED39B" w14:textId="77777777" w:rsidTr="007E0329">
        <w:tc>
          <w:tcPr>
            <w:tcW w:w="150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0E6B02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138" w:type="pct"/>
          </w:tcPr>
          <w:p w14:paraId="5F2C0544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D2DDDE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138" w:type="pct"/>
          </w:tcPr>
          <w:p w14:paraId="52965128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20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B45E9E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</w:tr>
      <w:tr w:rsidR="009D380A" w:rsidRPr="00DA0A4C" w14:paraId="6AEBFEF2" w14:textId="77777777" w:rsidTr="007E0329">
        <w:tc>
          <w:tcPr>
            <w:tcW w:w="15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288CB1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(посада)</w:t>
            </w:r>
          </w:p>
        </w:tc>
        <w:tc>
          <w:tcPr>
            <w:tcW w:w="138" w:type="pct"/>
          </w:tcPr>
          <w:p w14:paraId="3FAA42A9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CC22F7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(підпис)</w:t>
            </w:r>
          </w:p>
        </w:tc>
        <w:tc>
          <w:tcPr>
            <w:tcW w:w="138" w:type="pct"/>
          </w:tcPr>
          <w:p w14:paraId="0F6621D8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2D1337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(ініціали, прізвище)</w:t>
            </w:r>
          </w:p>
          <w:p w14:paraId="48471B38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</w:p>
        </w:tc>
      </w:tr>
      <w:tr w:rsidR="009D380A" w:rsidRPr="00DA0A4C" w14:paraId="4D307E74" w14:textId="77777777" w:rsidTr="007E0329">
        <w:tc>
          <w:tcPr>
            <w:tcW w:w="15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A06E51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(посада)</w:t>
            </w:r>
          </w:p>
        </w:tc>
        <w:tc>
          <w:tcPr>
            <w:tcW w:w="138" w:type="pct"/>
          </w:tcPr>
          <w:p w14:paraId="77B5028C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2FAF10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(підпис)</w:t>
            </w:r>
          </w:p>
        </w:tc>
        <w:tc>
          <w:tcPr>
            <w:tcW w:w="138" w:type="pct"/>
          </w:tcPr>
          <w:p w14:paraId="1E5C02E8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E84F21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(ініціали, прізвище)</w:t>
            </w:r>
          </w:p>
        </w:tc>
      </w:tr>
    </w:tbl>
    <w:p w14:paraId="586FFD55" w14:textId="77777777" w:rsidR="009D380A" w:rsidRPr="00DA0A4C" w:rsidRDefault="009D380A" w:rsidP="009D380A">
      <w:pPr>
        <w:spacing w:before="360" w:after="240"/>
        <w:jc w:val="both"/>
        <w:rPr>
          <w:sz w:val="28"/>
          <w:szCs w:val="28"/>
          <w:lang w:eastAsia="ru-RU"/>
        </w:rPr>
      </w:pPr>
      <w:r w:rsidRPr="00DA0A4C">
        <w:rPr>
          <w:sz w:val="28"/>
          <w:szCs w:val="28"/>
        </w:rPr>
        <w:t>Керівник суб’єкта господарювання або уповноважена ним особа: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867"/>
        <w:gridCol w:w="267"/>
        <w:gridCol w:w="19"/>
        <w:gridCol w:w="2209"/>
        <w:gridCol w:w="293"/>
        <w:gridCol w:w="13"/>
        <w:gridCol w:w="3955"/>
        <w:gridCol w:w="15"/>
      </w:tblGrid>
      <w:tr w:rsidR="009D380A" w:rsidRPr="00DA0A4C" w14:paraId="0CBFA02F" w14:textId="77777777" w:rsidTr="007E0329">
        <w:tc>
          <w:tcPr>
            <w:tcW w:w="148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5693DF" w14:textId="77777777" w:rsidR="009D380A" w:rsidRPr="00DA0A4C" w:rsidRDefault="009D380A" w:rsidP="007E0329">
            <w:pPr>
              <w:spacing w:before="120" w:line="120" w:lineRule="auto"/>
              <w:rPr>
                <w:sz w:val="20"/>
                <w:szCs w:val="20"/>
              </w:rPr>
            </w:pPr>
          </w:p>
        </w:tc>
        <w:tc>
          <w:tcPr>
            <w:tcW w:w="138" w:type="pct"/>
          </w:tcPr>
          <w:p w14:paraId="2373C4BB" w14:textId="77777777" w:rsidR="009D380A" w:rsidRPr="00DA0A4C" w:rsidRDefault="009D380A" w:rsidP="007E0329">
            <w:pPr>
              <w:spacing w:before="120" w:line="120" w:lineRule="auto"/>
              <w:rPr>
                <w:sz w:val="20"/>
                <w:szCs w:val="20"/>
              </w:rPr>
            </w:pPr>
          </w:p>
        </w:tc>
        <w:tc>
          <w:tcPr>
            <w:tcW w:w="115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4EF0EF" w14:textId="77777777" w:rsidR="009D380A" w:rsidRPr="00DA0A4C" w:rsidRDefault="009D380A" w:rsidP="007E0329">
            <w:pPr>
              <w:spacing w:before="120" w:line="120" w:lineRule="auto"/>
              <w:rPr>
                <w:sz w:val="20"/>
                <w:szCs w:val="20"/>
              </w:rPr>
            </w:pPr>
          </w:p>
        </w:tc>
        <w:tc>
          <w:tcPr>
            <w:tcW w:w="152" w:type="pct"/>
          </w:tcPr>
          <w:p w14:paraId="0E7DC0BE" w14:textId="77777777" w:rsidR="009D380A" w:rsidRPr="00DA0A4C" w:rsidRDefault="009D380A" w:rsidP="007E0329">
            <w:pPr>
              <w:spacing w:before="120" w:line="120" w:lineRule="auto"/>
              <w:rPr>
                <w:sz w:val="20"/>
                <w:szCs w:val="20"/>
              </w:rPr>
            </w:pPr>
          </w:p>
        </w:tc>
        <w:tc>
          <w:tcPr>
            <w:tcW w:w="206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57EA2E" w14:textId="77777777" w:rsidR="009D380A" w:rsidRPr="00DA0A4C" w:rsidRDefault="009D380A" w:rsidP="007E0329">
            <w:pPr>
              <w:spacing w:before="120" w:line="120" w:lineRule="auto"/>
              <w:rPr>
                <w:sz w:val="20"/>
                <w:szCs w:val="20"/>
              </w:rPr>
            </w:pPr>
          </w:p>
        </w:tc>
      </w:tr>
      <w:tr w:rsidR="009D380A" w:rsidRPr="00DA0A4C" w14:paraId="693C234A" w14:textId="77777777" w:rsidTr="007E0329">
        <w:trPr>
          <w:gridAfter w:val="1"/>
          <w:wAfter w:w="8" w:type="pct"/>
        </w:trPr>
        <w:tc>
          <w:tcPr>
            <w:tcW w:w="148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70EAC4" w14:textId="77777777" w:rsidR="009D380A" w:rsidRPr="00DA0A4C" w:rsidRDefault="009D380A" w:rsidP="007E0329">
            <w:pPr>
              <w:spacing w:before="120" w:line="120" w:lineRule="auto"/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(посада)</w:t>
            </w:r>
          </w:p>
        </w:tc>
        <w:tc>
          <w:tcPr>
            <w:tcW w:w="148" w:type="pct"/>
            <w:gridSpan w:val="2"/>
          </w:tcPr>
          <w:p w14:paraId="3CEB23D1" w14:textId="77777777" w:rsidR="009D380A" w:rsidRPr="00DA0A4C" w:rsidRDefault="009D380A" w:rsidP="007E0329">
            <w:pPr>
              <w:spacing w:before="120" w:line="120" w:lineRule="auto"/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C9CEC3" w14:textId="77777777" w:rsidR="009D380A" w:rsidRPr="00DA0A4C" w:rsidRDefault="009D380A" w:rsidP="007E0329">
            <w:pPr>
              <w:spacing w:before="120" w:line="120" w:lineRule="auto"/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(підпис)</w:t>
            </w:r>
          </w:p>
        </w:tc>
        <w:tc>
          <w:tcPr>
            <w:tcW w:w="159" w:type="pct"/>
            <w:gridSpan w:val="2"/>
          </w:tcPr>
          <w:p w14:paraId="100DCD69" w14:textId="77777777" w:rsidR="009D380A" w:rsidRPr="00DA0A4C" w:rsidRDefault="009D380A" w:rsidP="007E0329">
            <w:pPr>
              <w:spacing w:before="120" w:line="120" w:lineRule="auto"/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8DDBF4" w14:textId="77777777" w:rsidR="009D380A" w:rsidRPr="00DA0A4C" w:rsidRDefault="009D380A" w:rsidP="007E0329">
            <w:pPr>
              <w:spacing w:before="120" w:line="120" w:lineRule="auto"/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(ініціали, прізвище)</w:t>
            </w:r>
          </w:p>
        </w:tc>
      </w:tr>
    </w:tbl>
    <w:p w14:paraId="4322AD44" w14:textId="77777777" w:rsidR="009D380A" w:rsidRPr="00DA0A4C" w:rsidRDefault="009D380A" w:rsidP="009D380A">
      <w:pPr>
        <w:jc w:val="both"/>
        <w:rPr>
          <w:sz w:val="28"/>
          <w:szCs w:val="28"/>
        </w:rPr>
      </w:pPr>
    </w:p>
    <w:p w14:paraId="245DEC50" w14:textId="77777777" w:rsidR="009D380A" w:rsidRPr="00DA0A4C" w:rsidRDefault="009D380A" w:rsidP="009D380A">
      <w:pPr>
        <w:jc w:val="both"/>
        <w:rPr>
          <w:sz w:val="28"/>
          <w:szCs w:val="28"/>
        </w:rPr>
      </w:pPr>
      <w:r w:rsidRPr="00DA0A4C">
        <w:rPr>
          <w:sz w:val="28"/>
          <w:szCs w:val="28"/>
        </w:rPr>
        <w:t>Треті особи, які брали участь у проведенні заходу державного нагляду (контролю):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903"/>
        <w:gridCol w:w="266"/>
        <w:gridCol w:w="2234"/>
        <w:gridCol w:w="266"/>
        <w:gridCol w:w="3969"/>
      </w:tblGrid>
      <w:tr w:rsidR="009D380A" w:rsidRPr="00DA0A4C" w14:paraId="3D9202E4" w14:textId="77777777" w:rsidTr="007E0329">
        <w:tc>
          <w:tcPr>
            <w:tcW w:w="150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3F6E09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138" w:type="pct"/>
          </w:tcPr>
          <w:p w14:paraId="166D3939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38ED09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138" w:type="pct"/>
          </w:tcPr>
          <w:p w14:paraId="5DEA6E59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  <w:tc>
          <w:tcPr>
            <w:tcW w:w="205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9844BF" w14:textId="77777777" w:rsidR="009D380A" w:rsidRPr="00DA0A4C" w:rsidRDefault="009D380A" w:rsidP="007E0329">
            <w:pPr>
              <w:rPr>
                <w:sz w:val="20"/>
                <w:szCs w:val="20"/>
              </w:rPr>
            </w:pPr>
          </w:p>
        </w:tc>
      </w:tr>
      <w:tr w:rsidR="009D380A" w:rsidRPr="00DA0A4C" w14:paraId="1CD6F765" w14:textId="77777777" w:rsidTr="007E0329">
        <w:tc>
          <w:tcPr>
            <w:tcW w:w="15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85C4D0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(посада)</w:t>
            </w:r>
          </w:p>
        </w:tc>
        <w:tc>
          <w:tcPr>
            <w:tcW w:w="138" w:type="pct"/>
          </w:tcPr>
          <w:p w14:paraId="17DC2D31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BE6B2B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(підпис)</w:t>
            </w:r>
          </w:p>
        </w:tc>
        <w:tc>
          <w:tcPr>
            <w:tcW w:w="138" w:type="pct"/>
          </w:tcPr>
          <w:p w14:paraId="48223D91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A0C1B5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(ініціали, прізвище)</w:t>
            </w:r>
          </w:p>
          <w:p w14:paraId="06343B63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</w:p>
        </w:tc>
      </w:tr>
      <w:tr w:rsidR="009D380A" w:rsidRPr="00DA0A4C" w14:paraId="0D8BE953" w14:textId="77777777" w:rsidTr="007E0329">
        <w:tc>
          <w:tcPr>
            <w:tcW w:w="150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DD9A88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(посада)</w:t>
            </w:r>
          </w:p>
        </w:tc>
        <w:tc>
          <w:tcPr>
            <w:tcW w:w="138" w:type="pct"/>
          </w:tcPr>
          <w:p w14:paraId="397E4021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6EFB0B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(підпис)</w:t>
            </w:r>
          </w:p>
        </w:tc>
        <w:tc>
          <w:tcPr>
            <w:tcW w:w="138" w:type="pct"/>
          </w:tcPr>
          <w:p w14:paraId="2BA1B2A8" w14:textId="77777777" w:rsidR="009D380A" w:rsidRPr="00DA0A4C" w:rsidRDefault="009D380A" w:rsidP="007E0329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5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4FB2D1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(ініціали, прізвище)</w:t>
            </w:r>
          </w:p>
        </w:tc>
      </w:tr>
    </w:tbl>
    <w:p w14:paraId="4B82D01F" w14:textId="77777777" w:rsidR="009D380A" w:rsidRPr="00DA0A4C" w:rsidRDefault="009D380A" w:rsidP="009D380A">
      <w:pPr>
        <w:spacing w:before="360" w:after="480"/>
        <w:jc w:val="both"/>
        <w:rPr>
          <w:sz w:val="28"/>
          <w:szCs w:val="28"/>
        </w:rPr>
      </w:pPr>
      <w:r w:rsidRPr="00DA0A4C">
        <w:rPr>
          <w:sz w:val="28"/>
          <w:szCs w:val="28"/>
        </w:rPr>
        <w:t xml:space="preserve">Примірник цього </w:t>
      </w:r>
      <w:proofErr w:type="spellStart"/>
      <w:r w:rsidRPr="00DA0A4C">
        <w:rPr>
          <w:sz w:val="28"/>
          <w:szCs w:val="28"/>
        </w:rPr>
        <w:t>акта</w:t>
      </w:r>
      <w:proofErr w:type="spellEnd"/>
      <w:r w:rsidRPr="00DA0A4C">
        <w:rPr>
          <w:sz w:val="28"/>
          <w:szCs w:val="28"/>
        </w:rPr>
        <w:t xml:space="preserve"> на </w:t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t xml:space="preserve"> сторінках отримано </w:t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t>.</w:t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t>.</w:t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sym w:font="Wingdings 2" w:char="F0A3"/>
      </w:r>
      <w:r w:rsidRPr="00DA0A4C">
        <w:rPr>
          <w:sz w:val="28"/>
          <w:szCs w:val="28"/>
        </w:rPr>
        <w:t>: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882"/>
        <w:gridCol w:w="266"/>
        <w:gridCol w:w="2238"/>
        <w:gridCol w:w="266"/>
        <w:gridCol w:w="3986"/>
      </w:tblGrid>
      <w:tr w:rsidR="009D380A" w:rsidRPr="00DA0A4C" w14:paraId="6DA7CFB0" w14:textId="77777777" w:rsidTr="007E0329">
        <w:trPr>
          <w:trHeight w:val="20"/>
        </w:trPr>
        <w:tc>
          <w:tcPr>
            <w:tcW w:w="149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770D3A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(посада)</w:t>
            </w:r>
          </w:p>
        </w:tc>
        <w:tc>
          <w:tcPr>
            <w:tcW w:w="138" w:type="pct"/>
          </w:tcPr>
          <w:p w14:paraId="16434D5A" w14:textId="77777777" w:rsidR="009D380A" w:rsidRPr="00DA0A4C" w:rsidRDefault="009D380A" w:rsidP="007E0329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FB4319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(підпис)</w:t>
            </w:r>
          </w:p>
        </w:tc>
        <w:tc>
          <w:tcPr>
            <w:tcW w:w="138" w:type="pct"/>
          </w:tcPr>
          <w:p w14:paraId="7849E1E8" w14:textId="77777777" w:rsidR="009D380A" w:rsidRPr="00DA0A4C" w:rsidRDefault="009D380A" w:rsidP="007E0329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6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6C7A97" w14:textId="77777777" w:rsidR="009D380A" w:rsidRPr="00DA0A4C" w:rsidRDefault="009D380A" w:rsidP="007E0329">
            <w:pPr>
              <w:jc w:val="center"/>
              <w:rPr>
                <w:sz w:val="20"/>
                <w:szCs w:val="20"/>
              </w:rPr>
            </w:pPr>
            <w:r w:rsidRPr="00DA0A4C">
              <w:rPr>
                <w:sz w:val="20"/>
                <w:szCs w:val="20"/>
              </w:rPr>
              <w:t>(ініціали, прізвище)</w:t>
            </w:r>
          </w:p>
        </w:tc>
      </w:tr>
    </w:tbl>
    <w:p w14:paraId="59D79529" w14:textId="77777777" w:rsidR="009D380A" w:rsidRPr="00DA0A4C" w:rsidRDefault="009D380A" w:rsidP="009D380A">
      <w:pPr>
        <w:outlineLvl w:val="0"/>
        <w:rPr>
          <w:sz w:val="28"/>
          <w:szCs w:val="28"/>
        </w:rPr>
      </w:pPr>
    </w:p>
    <w:p w14:paraId="3E823A69" w14:textId="77777777" w:rsidR="009D380A" w:rsidRPr="00DA0A4C" w:rsidRDefault="009D380A" w:rsidP="009D380A">
      <w:pPr>
        <w:outlineLvl w:val="0"/>
        <w:rPr>
          <w:sz w:val="28"/>
          <w:szCs w:val="28"/>
        </w:rPr>
      </w:pPr>
      <w:r w:rsidRPr="00DA0A4C">
        <w:rPr>
          <w:sz w:val="28"/>
          <w:szCs w:val="28"/>
        </w:rPr>
        <w:t xml:space="preserve">Відмітка про відмову від підписання керівником суб’єкта господарювання або уповноваженою ним особою, третіми особами цього </w:t>
      </w:r>
      <w:proofErr w:type="spellStart"/>
      <w:r w:rsidRPr="00DA0A4C">
        <w:rPr>
          <w:sz w:val="28"/>
          <w:szCs w:val="28"/>
        </w:rPr>
        <w:t>акта</w:t>
      </w:r>
      <w:proofErr w:type="spellEnd"/>
      <w:r w:rsidRPr="00DA0A4C">
        <w:rPr>
          <w:sz w:val="28"/>
          <w:szCs w:val="28"/>
        </w:rPr>
        <w:t xml:space="preserve"> ________________________________________________________</w:t>
      </w:r>
    </w:p>
    <w:p w14:paraId="250792EE" w14:textId="77777777" w:rsidR="009D380A" w:rsidRPr="00DA0A4C" w:rsidRDefault="009D380A" w:rsidP="009D380A">
      <w:pPr>
        <w:outlineLvl w:val="0"/>
        <w:rPr>
          <w:b/>
          <w:sz w:val="28"/>
          <w:szCs w:val="28"/>
        </w:rPr>
      </w:pPr>
    </w:p>
    <w:p w14:paraId="2E9C8490" w14:textId="77777777" w:rsidR="009D380A" w:rsidRPr="00DA0A4C" w:rsidRDefault="009D380A" w:rsidP="009D380A">
      <w:pPr>
        <w:outlineLvl w:val="0"/>
        <w:rPr>
          <w:b/>
          <w:sz w:val="28"/>
          <w:szCs w:val="28"/>
        </w:rPr>
      </w:pPr>
      <w:r w:rsidRPr="00DA0A4C">
        <w:rPr>
          <w:b/>
          <w:sz w:val="28"/>
          <w:szCs w:val="28"/>
        </w:rPr>
        <w:t>Директор департаменту технічного</w:t>
      </w:r>
    </w:p>
    <w:p w14:paraId="03DBA600" w14:textId="2EB45CBA" w:rsidR="009D380A" w:rsidRPr="00DA0A4C" w:rsidRDefault="009D380A" w:rsidP="00DC6CF7">
      <w:pPr>
        <w:outlineLvl w:val="0"/>
        <w:rPr>
          <w:sz w:val="28"/>
          <w:szCs w:val="28"/>
        </w:rPr>
      </w:pPr>
      <w:r w:rsidRPr="00DA0A4C">
        <w:rPr>
          <w:b/>
          <w:sz w:val="28"/>
          <w:szCs w:val="28"/>
        </w:rPr>
        <w:t xml:space="preserve">регулювання та метрології </w:t>
      </w:r>
      <w:r w:rsidRPr="00DA0A4C">
        <w:rPr>
          <w:b/>
          <w:sz w:val="28"/>
          <w:szCs w:val="28"/>
        </w:rPr>
        <w:tab/>
      </w:r>
      <w:r w:rsidRPr="00DA0A4C">
        <w:rPr>
          <w:b/>
          <w:sz w:val="28"/>
          <w:szCs w:val="28"/>
        </w:rPr>
        <w:tab/>
        <w:t xml:space="preserve"> </w:t>
      </w:r>
      <w:r w:rsidRPr="00DA0A4C">
        <w:rPr>
          <w:b/>
          <w:sz w:val="28"/>
          <w:szCs w:val="28"/>
        </w:rPr>
        <w:tab/>
      </w:r>
      <w:r w:rsidRPr="00DA0A4C">
        <w:rPr>
          <w:b/>
          <w:sz w:val="28"/>
          <w:szCs w:val="28"/>
        </w:rPr>
        <w:tab/>
        <w:t>Микола КРИЖАНОВСЬКИЙ</w:t>
      </w:r>
    </w:p>
    <w:sectPr w:rsidR="009D380A" w:rsidRPr="00DA0A4C" w:rsidSect="004E4E6A">
      <w:headerReference w:type="even" r:id="rId12"/>
      <w:headerReference w:type="default" r:id="rId13"/>
      <w:headerReference w:type="first" r:id="rId14"/>
      <w:pgSz w:w="11906" w:h="16838"/>
      <w:pgMar w:top="96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295206" w14:textId="77777777" w:rsidR="009469BD" w:rsidRDefault="009469BD">
      <w:r>
        <w:separator/>
      </w:r>
    </w:p>
  </w:endnote>
  <w:endnote w:type="continuationSeparator" w:id="0">
    <w:p w14:paraId="718D47DE" w14:textId="77777777" w:rsidR="009469BD" w:rsidRDefault="0094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Haettenschweil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57AFA7" w14:textId="77777777" w:rsidR="009469BD" w:rsidRDefault="009469BD">
      <w:r>
        <w:separator/>
      </w:r>
    </w:p>
  </w:footnote>
  <w:footnote w:type="continuationSeparator" w:id="0">
    <w:p w14:paraId="1E562695" w14:textId="77777777" w:rsidR="009469BD" w:rsidRDefault="00946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347DA" w14:textId="77777777" w:rsidR="00C26E71" w:rsidRDefault="00C26E71" w:rsidP="004A0CB2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6B82A59" w14:textId="77777777" w:rsidR="00C26E71" w:rsidRDefault="00C26E7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2CD91" w14:textId="4F7030EC" w:rsidR="004E4E6A" w:rsidRDefault="004E4E6A">
    <w:pPr>
      <w:pStyle w:val="a5"/>
      <w:jc w:val="center"/>
    </w:pPr>
  </w:p>
  <w:p w14:paraId="1B266EB0" w14:textId="5CBEA417" w:rsidR="00C26E71" w:rsidRPr="00BF6D2D" w:rsidRDefault="00C26E71" w:rsidP="0024550B">
    <w:pPr>
      <w:pStyle w:val="a5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C6E0A5" w14:textId="68C920B7" w:rsidR="0024550B" w:rsidRDefault="0024550B">
    <w:pPr>
      <w:pStyle w:val="a5"/>
      <w:jc w:val="center"/>
    </w:pPr>
  </w:p>
  <w:p w14:paraId="2FC19B6F" w14:textId="77777777" w:rsidR="00C26E71" w:rsidRDefault="00C26E71" w:rsidP="00E5696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724F4"/>
    <w:multiLevelType w:val="hybridMultilevel"/>
    <w:tmpl w:val="613A49BA"/>
    <w:lvl w:ilvl="0" w:tplc="25326FF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C2018C"/>
    <w:multiLevelType w:val="singleLevel"/>
    <w:tmpl w:val="0C8CB32C"/>
    <w:lvl w:ilvl="0">
      <w:start w:val="1"/>
      <w:numFmt w:val="decimal"/>
      <w:lvlText w:val="0%1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CA41AAF"/>
    <w:multiLevelType w:val="hybridMultilevel"/>
    <w:tmpl w:val="10F4B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1459D3"/>
    <w:multiLevelType w:val="hybridMultilevel"/>
    <w:tmpl w:val="76EEEDCA"/>
    <w:lvl w:ilvl="0" w:tplc="8CECD87A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  <w:rPr>
        <w:rFonts w:cs="Times New Roman"/>
      </w:rPr>
    </w:lvl>
  </w:abstractNum>
  <w:abstractNum w:abstractNumId="4" w15:restartNumberingAfterBreak="0">
    <w:nsid w:val="22FD02F2"/>
    <w:multiLevelType w:val="hybridMultilevel"/>
    <w:tmpl w:val="C284F046"/>
    <w:lvl w:ilvl="0" w:tplc="0122C4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F74A4"/>
    <w:multiLevelType w:val="hybridMultilevel"/>
    <w:tmpl w:val="588EB790"/>
    <w:lvl w:ilvl="0" w:tplc="82F431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F7904"/>
    <w:multiLevelType w:val="multilevel"/>
    <w:tmpl w:val="B13CC32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  <w:sz w:val="28"/>
        <w:szCs w:val="28"/>
      </w:rPr>
    </w:lvl>
    <w:lvl w:ilvl="1">
      <w:start w:val="5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7" w15:restartNumberingAfterBreak="0">
    <w:nsid w:val="2CBB4F15"/>
    <w:multiLevelType w:val="multilevel"/>
    <w:tmpl w:val="47AE3A8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8" w15:restartNumberingAfterBreak="0">
    <w:nsid w:val="304878B4"/>
    <w:multiLevelType w:val="hybridMultilevel"/>
    <w:tmpl w:val="F4701250"/>
    <w:lvl w:ilvl="0" w:tplc="B184A3FE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426E2D80"/>
    <w:multiLevelType w:val="singleLevel"/>
    <w:tmpl w:val="6E5058F8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4C174483"/>
    <w:multiLevelType w:val="multilevel"/>
    <w:tmpl w:val="168EC54E"/>
    <w:lvl w:ilvl="0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  <w:sz w:val="28"/>
      </w:rPr>
    </w:lvl>
    <w:lvl w:ilvl="1">
      <w:start w:val="5"/>
      <w:numFmt w:val="decimal"/>
      <w:isLgl/>
      <w:lvlText w:val="%1.%2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73"/>
        </w:tabs>
        <w:ind w:left="20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73"/>
        </w:tabs>
        <w:ind w:left="207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33"/>
        </w:tabs>
        <w:ind w:left="243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33"/>
        </w:tabs>
        <w:ind w:left="243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93"/>
        </w:tabs>
        <w:ind w:left="2793" w:hanging="1800"/>
      </w:pPr>
      <w:rPr>
        <w:rFonts w:cs="Times New Roman" w:hint="default"/>
      </w:rPr>
    </w:lvl>
  </w:abstractNum>
  <w:abstractNum w:abstractNumId="11" w15:restartNumberingAfterBreak="0">
    <w:nsid w:val="4DD76C6E"/>
    <w:multiLevelType w:val="hybridMultilevel"/>
    <w:tmpl w:val="F9061D16"/>
    <w:lvl w:ilvl="0" w:tplc="61A43BE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0A5497"/>
    <w:multiLevelType w:val="hybridMultilevel"/>
    <w:tmpl w:val="E9ECC4FA"/>
    <w:lvl w:ilvl="0" w:tplc="A33E207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465D9F"/>
    <w:multiLevelType w:val="hybridMultilevel"/>
    <w:tmpl w:val="CF962B1E"/>
    <w:lvl w:ilvl="0" w:tplc="0A0A6C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83C5A27"/>
    <w:multiLevelType w:val="hybridMultilevel"/>
    <w:tmpl w:val="68ECBF9C"/>
    <w:lvl w:ilvl="0" w:tplc="52528ADA">
      <w:start w:val="1"/>
      <w:numFmt w:val="decimal"/>
      <w:lvlText w:val="%1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9"/>
  </w:num>
  <w:num w:numId="6">
    <w:abstractNumId w:val="6"/>
  </w:num>
  <w:num w:numId="7">
    <w:abstractNumId w:val="14"/>
  </w:num>
  <w:num w:numId="8">
    <w:abstractNumId w:val="10"/>
  </w:num>
  <w:num w:numId="9">
    <w:abstractNumId w:val="3"/>
  </w:num>
  <w:num w:numId="10">
    <w:abstractNumId w:val="2"/>
  </w:num>
  <w:num w:numId="11">
    <w:abstractNumId w:val="0"/>
  </w:num>
  <w:num w:numId="12">
    <w:abstractNumId w:val="11"/>
  </w:num>
  <w:num w:numId="13">
    <w:abstractNumId w:val="12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598"/>
    <w:rsid w:val="0000105B"/>
    <w:rsid w:val="000020FC"/>
    <w:rsid w:val="000023BB"/>
    <w:rsid w:val="0000284D"/>
    <w:rsid w:val="00002B1B"/>
    <w:rsid w:val="00002B7E"/>
    <w:rsid w:val="0000403D"/>
    <w:rsid w:val="000054C9"/>
    <w:rsid w:val="00006106"/>
    <w:rsid w:val="00006140"/>
    <w:rsid w:val="000067CA"/>
    <w:rsid w:val="00006A6E"/>
    <w:rsid w:val="00010939"/>
    <w:rsid w:val="00011ADD"/>
    <w:rsid w:val="00013BB4"/>
    <w:rsid w:val="00014C38"/>
    <w:rsid w:val="00017879"/>
    <w:rsid w:val="00020D0E"/>
    <w:rsid w:val="0002179B"/>
    <w:rsid w:val="00024362"/>
    <w:rsid w:val="000246E3"/>
    <w:rsid w:val="00025177"/>
    <w:rsid w:val="00030F88"/>
    <w:rsid w:val="000321FF"/>
    <w:rsid w:val="00034286"/>
    <w:rsid w:val="00034730"/>
    <w:rsid w:val="0003519C"/>
    <w:rsid w:val="00035E2A"/>
    <w:rsid w:val="0003638C"/>
    <w:rsid w:val="0003664B"/>
    <w:rsid w:val="000366B1"/>
    <w:rsid w:val="00036B3F"/>
    <w:rsid w:val="00037B8C"/>
    <w:rsid w:val="00040A61"/>
    <w:rsid w:val="00041415"/>
    <w:rsid w:val="00042178"/>
    <w:rsid w:val="00043706"/>
    <w:rsid w:val="0004468C"/>
    <w:rsid w:val="00045B4C"/>
    <w:rsid w:val="00046313"/>
    <w:rsid w:val="0004721B"/>
    <w:rsid w:val="00051935"/>
    <w:rsid w:val="00051D96"/>
    <w:rsid w:val="000533BF"/>
    <w:rsid w:val="00053642"/>
    <w:rsid w:val="00054734"/>
    <w:rsid w:val="00054B62"/>
    <w:rsid w:val="00056BDD"/>
    <w:rsid w:val="00056E2B"/>
    <w:rsid w:val="00057439"/>
    <w:rsid w:val="0005772B"/>
    <w:rsid w:val="000600E8"/>
    <w:rsid w:val="00060EB9"/>
    <w:rsid w:val="000612C8"/>
    <w:rsid w:val="00063B86"/>
    <w:rsid w:val="000645E1"/>
    <w:rsid w:val="000659DD"/>
    <w:rsid w:val="00066D22"/>
    <w:rsid w:val="000671D3"/>
    <w:rsid w:val="0006767C"/>
    <w:rsid w:val="00067942"/>
    <w:rsid w:val="0007053F"/>
    <w:rsid w:val="000705D4"/>
    <w:rsid w:val="00071787"/>
    <w:rsid w:val="000728FC"/>
    <w:rsid w:val="00073714"/>
    <w:rsid w:val="0007537D"/>
    <w:rsid w:val="00080051"/>
    <w:rsid w:val="000800A0"/>
    <w:rsid w:val="0008010E"/>
    <w:rsid w:val="00080AC1"/>
    <w:rsid w:val="000814C9"/>
    <w:rsid w:val="00081C1B"/>
    <w:rsid w:val="00083B59"/>
    <w:rsid w:val="0008516F"/>
    <w:rsid w:val="00085BC9"/>
    <w:rsid w:val="000875FD"/>
    <w:rsid w:val="00092B31"/>
    <w:rsid w:val="00093560"/>
    <w:rsid w:val="00093D58"/>
    <w:rsid w:val="000948D6"/>
    <w:rsid w:val="0009519F"/>
    <w:rsid w:val="00095F7D"/>
    <w:rsid w:val="000968B2"/>
    <w:rsid w:val="00096B65"/>
    <w:rsid w:val="000A0F88"/>
    <w:rsid w:val="000A20CC"/>
    <w:rsid w:val="000A26A2"/>
    <w:rsid w:val="000A3A71"/>
    <w:rsid w:val="000A4085"/>
    <w:rsid w:val="000A422D"/>
    <w:rsid w:val="000A4B01"/>
    <w:rsid w:val="000A4BB3"/>
    <w:rsid w:val="000A5E08"/>
    <w:rsid w:val="000A62B0"/>
    <w:rsid w:val="000A7E52"/>
    <w:rsid w:val="000B00A1"/>
    <w:rsid w:val="000B04F4"/>
    <w:rsid w:val="000B1C9B"/>
    <w:rsid w:val="000B24F8"/>
    <w:rsid w:val="000B3174"/>
    <w:rsid w:val="000B31ED"/>
    <w:rsid w:val="000B37B8"/>
    <w:rsid w:val="000B40C6"/>
    <w:rsid w:val="000B4494"/>
    <w:rsid w:val="000B4A9D"/>
    <w:rsid w:val="000B6132"/>
    <w:rsid w:val="000C2850"/>
    <w:rsid w:val="000C2BD4"/>
    <w:rsid w:val="000C2CB1"/>
    <w:rsid w:val="000C388A"/>
    <w:rsid w:val="000C4EC1"/>
    <w:rsid w:val="000C6AF5"/>
    <w:rsid w:val="000C6D15"/>
    <w:rsid w:val="000C7C02"/>
    <w:rsid w:val="000D1186"/>
    <w:rsid w:val="000D15C1"/>
    <w:rsid w:val="000D1D4E"/>
    <w:rsid w:val="000D2037"/>
    <w:rsid w:val="000D261E"/>
    <w:rsid w:val="000D2F75"/>
    <w:rsid w:val="000E0F36"/>
    <w:rsid w:val="000E12DE"/>
    <w:rsid w:val="000E170C"/>
    <w:rsid w:val="000E2D8D"/>
    <w:rsid w:val="000E3B5F"/>
    <w:rsid w:val="000E4A37"/>
    <w:rsid w:val="000E6278"/>
    <w:rsid w:val="000E77EC"/>
    <w:rsid w:val="000F2B21"/>
    <w:rsid w:val="000F2C88"/>
    <w:rsid w:val="000F3EA0"/>
    <w:rsid w:val="000F444A"/>
    <w:rsid w:val="000F605C"/>
    <w:rsid w:val="000F6A9C"/>
    <w:rsid w:val="000F7D80"/>
    <w:rsid w:val="0010109F"/>
    <w:rsid w:val="00101624"/>
    <w:rsid w:val="001019F6"/>
    <w:rsid w:val="0010259B"/>
    <w:rsid w:val="0010264B"/>
    <w:rsid w:val="00102905"/>
    <w:rsid w:val="001057BC"/>
    <w:rsid w:val="00106431"/>
    <w:rsid w:val="00106D8E"/>
    <w:rsid w:val="0011048E"/>
    <w:rsid w:val="001123C0"/>
    <w:rsid w:val="0011279B"/>
    <w:rsid w:val="00113AA8"/>
    <w:rsid w:val="00114AC3"/>
    <w:rsid w:val="001154AC"/>
    <w:rsid w:val="00115948"/>
    <w:rsid w:val="0011672C"/>
    <w:rsid w:val="00116903"/>
    <w:rsid w:val="00116B69"/>
    <w:rsid w:val="001213AA"/>
    <w:rsid w:val="00121DA1"/>
    <w:rsid w:val="001225B7"/>
    <w:rsid w:val="00123978"/>
    <w:rsid w:val="00123E8B"/>
    <w:rsid w:val="001245DB"/>
    <w:rsid w:val="001246A9"/>
    <w:rsid w:val="0012643C"/>
    <w:rsid w:val="001279AA"/>
    <w:rsid w:val="00127EE2"/>
    <w:rsid w:val="0013005A"/>
    <w:rsid w:val="00131D21"/>
    <w:rsid w:val="00132A5C"/>
    <w:rsid w:val="00133722"/>
    <w:rsid w:val="00136AF0"/>
    <w:rsid w:val="00137AB4"/>
    <w:rsid w:val="00137CA0"/>
    <w:rsid w:val="001406B5"/>
    <w:rsid w:val="00142404"/>
    <w:rsid w:val="0014393B"/>
    <w:rsid w:val="00143B01"/>
    <w:rsid w:val="00146A77"/>
    <w:rsid w:val="00146C7B"/>
    <w:rsid w:val="001473C7"/>
    <w:rsid w:val="001475F4"/>
    <w:rsid w:val="00147793"/>
    <w:rsid w:val="001477FF"/>
    <w:rsid w:val="00147B54"/>
    <w:rsid w:val="00150A89"/>
    <w:rsid w:val="00150DD1"/>
    <w:rsid w:val="00150FDC"/>
    <w:rsid w:val="0015100F"/>
    <w:rsid w:val="00152363"/>
    <w:rsid w:val="00152391"/>
    <w:rsid w:val="001530B1"/>
    <w:rsid w:val="00153D52"/>
    <w:rsid w:val="00160E22"/>
    <w:rsid w:val="001644DE"/>
    <w:rsid w:val="00164715"/>
    <w:rsid w:val="0016506B"/>
    <w:rsid w:val="001654C9"/>
    <w:rsid w:val="00166D47"/>
    <w:rsid w:val="001672BB"/>
    <w:rsid w:val="00171AEC"/>
    <w:rsid w:val="00171C79"/>
    <w:rsid w:val="00172710"/>
    <w:rsid w:val="00172F06"/>
    <w:rsid w:val="00174598"/>
    <w:rsid w:val="00174602"/>
    <w:rsid w:val="0017480D"/>
    <w:rsid w:val="001772E6"/>
    <w:rsid w:val="00177830"/>
    <w:rsid w:val="00177D7A"/>
    <w:rsid w:val="00180338"/>
    <w:rsid w:val="0018053E"/>
    <w:rsid w:val="0018085A"/>
    <w:rsid w:val="00180B03"/>
    <w:rsid w:val="00181791"/>
    <w:rsid w:val="00181A5A"/>
    <w:rsid w:val="001825B8"/>
    <w:rsid w:val="00182760"/>
    <w:rsid w:val="00182AB0"/>
    <w:rsid w:val="00183F10"/>
    <w:rsid w:val="001871F9"/>
    <w:rsid w:val="001875E0"/>
    <w:rsid w:val="00190FC3"/>
    <w:rsid w:val="00190FE1"/>
    <w:rsid w:val="001920EC"/>
    <w:rsid w:val="001921AC"/>
    <w:rsid w:val="00192612"/>
    <w:rsid w:val="001936FB"/>
    <w:rsid w:val="00196D1D"/>
    <w:rsid w:val="001A063D"/>
    <w:rsid w:val="001A072E"/>
    <w:rsid w:val="001A0FD8"/>
    <w:rsid w:val="001A31AE"/>
    <w:rsid w:val="001A3EAD"/>
    <w:rsid w:val="001A4C43"/>
    <w:rsid w:val="001A5274"/>
    <w:rsid w:val="001A5479"/>
    <w:rsid w:val="001A5C6A"/>
    <w:rsid w:val="001A640B"/>
    <w:rsid w:val="001A7038"/>
    <w:rsid w:val="001A7CA7"/>
    <w:rsid w:val="001B1459"/>
    <w:rsid w:val="001B2EA4"/>
    <w:rsid w:val="001B3606"/>
    <w:rsid w:val="001B42CA"/>
    <w:rsid w:val="001B458D"/>
    <w:rsid w:val="001B7E2B"/>
    <w:rsid w:val="001C09DB"/>
    <w:rsid w:val="001C110E"/>
    <w:rsid w:val="001C2581"/>
    <w:rsid w:val="001C2B23"/>
    <w:rsid w:val="001C49EA"/>
    <w:rsid w:val="001C4D8F"/>
    <w:rsid w:val="001C4F7E"/>
    <w:rsid w:val="001C5EF6"/>
    <w:rsid w:val="001C74FE"/>
    <w:rsid w:val="001D1627"/>
    <w:rsid w:val="001D16B7"/>
    <w:rsid w:val="001D1820"/>
    <w:rsid w:val="001D1F1D"/>
    <w:rsid w:val="001D2C5A"/>
    <w:rsid w:val="001D3B07"/>
    <w:rsid w:val="001D4803"/>
    <w:rsid w:val="001D5761"/>
    <w:rsid w:val="001D6BB4"/>
    <w:rsid w:val="001D7384"/>
    <w:rsid w:val="001E05C3"/>
    <w:rsid w:val="001E0A35"/>
    <w:rsid w:val="001E273A"/>
    <w:rsid w:val="001E3F20"/>
    <w:rsid w:val="001E5376"/>
    <w:rsid w:val="001E5EFC"/>
    <w:rsid w:val="001E64BB"/>
    <w:rsid w:val="001E705E"/>
    <w:rsid w:val="001F020E"/>
    <w:rsid w:val="001F0C02"/>
    <w:rsid w:val="001F0FC7"/>
    <w:rsid w:val="001F1190"/>
    <w:rsid w:val="001F1FEB"/>
    <w:rsid w:val="001F3061"/>
    <w:rsid w:val="001F3388"/>
    <w:rsid w:val="001F3CEE"/>
    <w:rsid w:val="001F6110"/>
    <w:rsid w:val="001F68F2"/>
    <w:rsid w:val="001F6FC5"/>
    <w:rsid w:val="001F7662"/>
    <w:rsid w:val="001F769C"/>
    <w:rsid w:val="00200349"/>
    <w:rsid w:val="00200A8E"/>
    <w:rsid w:val="00202A78"/>
    <w:rsid w:val="00202D33"/>
    <w:rsid w:val="00203072"/>
    <w:rsid w:val="00203432"/>
    <w:rsid w:val="00203FDB"/>
    <w:rsid w:val="00206383"/>
    <w:rsid w:val="00211754"/>
    <w:rsid w:val="00212165"/>
    <w:rsid w:val="0021288F"/>
    <w:rsid w:val="00212990"/>
    <w:rsid w:val="002129BB"/>
    <w:rsid w:val="00213E84"/>
    <w:rsid w:val="00214298"/>
    <w:rsid w:val="00214EEE"/>
    <w:rsid w:val="00216B5F"/>
    <w:rsid w:val="0021707A"/>
    <w:rsid w:val="00217C29"/>
    <w:rsid w:val="002212AB"/>
    <w:rsid w:val="002213CD"/>
    <w:rsid w:val="00221D9F"/>
    <w:rsid w:val="00222E03"/>
    <w:rsid w:val="00223609"/>
    <w:rsid w:val="00225626"/>
    <w:rsid w:val="002267A7"/>
    <w:rsid w:val="002270C4"/>
    <w:rsid w:val="00227A47"/>
    <w:rsid w:val="00230A07"/>
    <w:rsid w:val="00232589"/>
    <w:rsid w:val="002328D1"/>
    <w:rsid w:val="00232BC1"/>
    <w:rsid w:val="002347B7"/>
    <w:rsid w:val="002354B3"/>
    <w:rsid w:val="00236845"/>
    <w:rsid w:val="002369DC"/>
    <w:rsid w:val="00236DA0"/>
    <w:rsid w:val="002410F8"/>
    <w:rsid w:val="002429E7"/>
    <w:rsid w:val="00242EB5"/>
    <w:rsid w:val="00244A20"/>
    <w:rsid w:val="0024550B"/>
    <w:rsid w:val="00245865"/>
    <w:rsid w:val="002459A6"/>
    <w:rsid w:val="00245E5C"/>
    <w:rsid w:val="00245F6B"/>
    <w:rsid w:val="00246697"/>
    <w:rsid w:val="002475A5"/>
    <w:rsid w:val="00247BD2"/>
    <w:rsid w:val="00250003"/>
    <w:rsid w:val="002510AB"/>
    <w:rsid w:val="0025160D"/>
    <w:rsid w:val="00251754"/>
    <w:rsid w:val="002564C6"/>
    <w:rsid w:val="00257969"/>
    <w:rsid w:val="00257B44"/>
    <w:rsid w:val="0026085D"/>
    <w:rsid w:val="002634F7"/>
    <w:rsid w:val="00264759"/>
    <w:rsid w:val="0026583C"/>
    <w:rsid w:val="00265A76"/>
    <w:rsid w:val="00271170"/>
    <w:rsid w:val="00273178"/>
    <w:rsid w:val="0027368C"/>
    <w:rsid w:val="002743B1"/>
    <w:rsid w:val="00274556"/>
    <w:rsid w:val="00275127"/>
    <w:rsid w:val="00275572"/>
    <w:rsid w:val="00275586"/>
    <w:rsid w:val="00275B10"/>
    <w:rsid w:val="002773D3"/>
    <w:rsid w:val="00280328"/>
    <w:rsid w:val="0028054A"/>
    <w:rsid w:val="0028184F"/>
    <w:rsid w:val="00281E19"/>
    <w:rsid w:val="002838EA"/>
    <w:rsid w:val="00286659"/>
    <w:rsid w:val="002878E6"/>
    <w:rsid w:val="00287BD6"/>
    <w:rsid w:val="002907F6"/>
    <w:rsid w:val="0029087C"/>
    <w:rsid w:val="00290B33"/>
    <w:rsid w:val="00290B59"/>
    <w:rsid w:val="00290B5D"/>
    <w:rsid w:val="00290C80"/>
    <w:rsid w:val="0029160C"/>
    <w:rsid w:val="00292C3C"/>
    <w:rsid w:val="00295B37"/>
    <w:rsid w:val="00296F63"/>
    <w:rsid w:val="00296F97"/>
    <w:rsid w:val="002A0B95"/>
    <w:rsid w:val="002A3E12"/>
    <w:rsid w:val="002A48E9"/>
    <w:rsid w:val="002A49A9"/>
    <w:rsid w:val="002A5141"/>
    <w:rsid w:val="002A679F"/>
    <w:rsid w:val="002A7594"/>
    <w:rsid w:val="002B0590"/>
    <w:rsid w:val="002B216A"/>
    <w:rsid w:val="002B228D"/>
    <w:rsid w:val="002B24E3"/>
    <w:rsid w:val="002B5672"/>
    <w:rsid w:val="002B5F69"/>
    <w:rsid w:val="002B6E67"/>
    <w:rsid w:val="002B6F33"/>
    <w:rsid w:val="002B77A1"/>
    <w:rsid w:val="002C1635"/>
    <w:rsid w:val="002C1698"/>
    <w:rsid w:val="002C1AA3"/>
    <w:rsid w:val="002C20A6"/>
    <w:rsid w:val="002C3363"/>
    <w:rsid w:val="002C3ADA"/>
    <w:rsid w:val="002C3FF0"/>
    <w:rsid w:val="002C46CA"/>
    <w:rsid w:val="002C4EE8"/>
    <w:rsid w:val="002C5113"/>
    <w:rsid w:val="002C57CD"/>
    <w:rsid w:val="002C5835"/>
    <w:rsid w:val="002C65ED"/>
    <w:rsid w:val="002D19BE"/>
    <w:rsid w:val="002D2A11"/>
    <w:rsid w:val="002D607F"/>
    <w:rsid w:val="002D6FE6"/>
    <w:rsid w:val="002D7052"/>
    <w:rsid w:val="002E17FC"/>
    <w:rsid w:val="002E2755"/>
    <w:rsid w:val="002E352B"/>
    <w:rsid w:val="002E4ED4"/>
    <w:rsid w:val="002E5350"/>
    <w:rsid w:val="002E54BF"/>
    <w:rsid w:val="002E715A"/>
    <w:rsid w:val="002E78B4"/>
    <w:rsid w:val="002F0BF1"/>
    <w:rsid w:val="002F0CD9"/>
    <w:rsid w:val="002F29C3"/>
    <w:rsid w:val="002F2C55"/>
    <w:rsid w:val="002F2EE2"/>
    <w:rsid w:val="002F4507"/>
    <w:rsid w:val="002F608B"/>
    <w:rsid w:val="002F67B9"/>
    <w:rsid w:val="002F6C20"/>
    <w:rsid w:val="002F6DF2"/>
    <w:rsid w:val="003002DB"/>
    <w:rsid w:val="00300718"/>
    <w:rsid w:val="003016D4"/>
    <w:rsid w:val="00302429"/>
    <w:rsid w:val="00302B65"/>
    <w:rsid w:val="0030366B"/>
    <w:rsid w:val="003055AC"/>
    <w:rsid w:val="00307C47"/>
    <w:rsid w:val="00310954"/>
    <w:rsid w:val="00311CB5"/>
    <w:rsid w:val="003130B9"/>
    <w:rsid w:val="0031361A"/>
    <w:rsid w:val="00320E28"/>
    <w:rsid w:val="00320FCC"/>
    <w:rsid w:val="00321D9B"/>
    <w:rsid w:val="00321FCB"/>
    <w:rsid w:val="003220AC"/>
    <w:rsid w:val="003229C0"/>
    <w:rsid w:val="00322F63"/>
    <w:rsid w:val="00324A05"/>
    <w:rsid w:val="003261B8"/>
    <w:rsid w:val="003261F7"/>
    <w:rsid w:val="003263A2"/>
    <w:rsid w:val="00326992"/>
    <w:rsid w:val="003272C9"/>
    <w:rsid w:val="00330522"/>
    <w:rsid w:val="00331592"/>
    <w:rsid w:val="00331AC9"/>
    <w:rsid w:val="00332E2E"/>
    <w:rsid w:val="0033316D"/>
    <w:rsid w:val="003347E3"/>
    <w:rsid w:val="0033501A"/>
    <w:rsid w:val="003353CF"/>
    <w:rsid w:val="003358B9"/>
    <w:rsid w:val="00336F87"/>
    <w:rsid w:val="00337C17"/>
    <w:rsid w:val="00340A1B"/>
    <w:rsid w:val="00340B76"/>
    <w:rsid w:val="00341312"/>
    <w:rsid w:val="0034152F"/>
    <w:rsid w:val="00343B75"/>
    <w:rsid w:val="00345E33"/>
    <w:rsid w:val="00345E85"/>
    <w:rsid w:val="00346723"/>
    <w:rsid w:val="00346C66"/>
    <w:rsid w:val="00346D45"/>
    <w:rsid w:val="00351DF0"/>
    <w:rsid w:val="0035286E"/>
    <w:rsid w:val="003544B1"/>
    <w:rsid w:val="00355A0E"/>
    <w:rsid w:val="0035773F"/>
    <w:rsid w:val="00362543"/>
    <w:rsid w:val="00362C26"/>
    <w:rsid w:val="00364526"/>
    <w:rsid w:val="00367A84"/>
    <w:rsid w:val="00370844"/>
    <w:rsid w:val="00370F06"/>
    <w:rsid w:val="0037297C"/>
    <w:rsid w:val="003730C8"/>
    <w:rsid w:val="0037334A"/>
    <w:rsid w:val="0037426A"/>
    <w:rsid w:val="0037428F"/>
    <w:rsid w:val="00374321"/>
    <w:rsid w:val="003745D0"/>
    <w:rsid w:val="003759A4"/>
    <w:rsid w:val="00375CF2"/>
    <w:rsid w:val="00377776"/>
    <w:rsid w:val="00380037"/>
    <w:rsid w:val="00380574"/>
    <w:rsid w:val="00382D93"/>
    <w:rsid w:val="00383D1E"/>
    <w:rsid w:val="003842D7"/>
    <w:rsid w:val="00385898"/>
    <w:rsid w:val="0038601F"/>
    <w:rsid w:val="003862DA"/>
    <w:rsid w:val="0038756D"/>
    <w:rsid w:val="0038759C"/>
    <w:rsid w:val="00390A3F"/>
    <w:rsid w:val="00390C61"/>
    <w:rsid w:val="0039151D"/>
    <w:rsid w:val="00393820"/>
    <w:rsid w:val="00393AC2"/>
    <w:rsid w:val="00394CA0"/>
    <w:rsid w:val="003965D7"/>
    <w:rsid w:val="00396B86"/>
    <w:rsid w:val="003A0B39"/>
    <w:rsid w:val="003A1F8A"/>
    <w:rsid w:val="003A2785"/>
    <w:rsid w:val="003A3D03"/>
    <w:rsid w:val="003A5CDF"/>
    <w:rsid w:val="003A5D69"/>
    <w:rsid w:val="003A5D75"/>
    <w:rsid w:val="003A7AA3"/>
    <w:rsid w:val="003A7EF0"/>
    <w:rsid w:val="003B1020"/>
    <w:rsid w:val="003B1108"/>
    <w:rsid w:val="003B3E9F"/>
    <w:rsid w:val="003B40CD"/>
    <w:rsid w:val="003B4E4C"/>
    <w:rsid w:val="003B5066"/>
    <w:rsid w:val="003B552A"/>
    <w:rsid w:val="003B6635"/>
    <w:rsid w:val="003C2087"/>
    <w:rsid w:val="003C273B"/>
    <w:rsid w:val="003C2763"/>
    <w:rsid w:val="003C3D97"/>
    <w:rsid w:val="003C4981"/>
    <w:rsid w:val="003C5044"/>
    <w:rsid w:val="003C651B"/>
    <w:rsid w:val="003C65EA"/>
    <w:rsid w:val="003D13C8"/>
    <w:rsid w:val="003D1D39"/>
    <w:rsid w:val="003D4333"/>
    <w:rsid w:val="003D472E"/>
    <w:rsid w:val="003D6EAA"/>
    <w:rsid w:val="003D7A5C"/>
    <w:rsid w:val="003E1029"/>
    <w:rsid w:val="003E15E7"/>
    <w:rsid w:val="003E282A"/>
    <w:rsid w:val="003E2B46"/>
    <w:rsid w:val="003E608B"/>
    <w:rsid w:val="003E620E"/>
    <w:rsid w:val="003E6F44"/>
    <w:rsid w:val="003E72A3"/>
    <w:rsid w:val="003E74CB"/>
    <w:rsid w:val="003F04A3"/>
    <w:rsid w:val="003F17FC"/>
    <w:rsid w:val="003F383B"/>
    <w:rsid w:val="003F4AD8"/>
    <w:rsid w:val="003F5755"/>
    <w:rsid w:val="003F6D61"/>
    <w:rsid w:val="00401477"/>
    <w:rsid w:val="00401A00"/>
    <w:rsid w:val="00402E89"/>
    <w:rsid w:val="004030D0"/>
    <w:rsid w:val="00403155"/>
    <w:rsid w:val="00403FE9"/>
    <w:rsid w:val="004040AE"/>
    <w:rsid w:val="00405EE2"/>
    <w:rsid w:val="00406D5C"/>
    <w:rsid w:val="00407EB5"/>
    <w:rsid w:val="00407F95"/>
    <w:rsid w:val="0041011F"/>
    <w:rsid w:val="00410299"/>
    <w:rsid w:val="00410340"/>
    <w:rsid w:val="00410AF6"/>
    <w:rsid w:val="00411C3A"/>
    <w:rsid w:val="00411D45"/>
    <w:rsid w:val="004120D6"/>
    <w:rsid w:val="004145CE"/>
    <w:rsid w:val="00423B00"/>
    <w:rsid w:val="00424B6E"/>
    <w:rsid w:val="0042540F"/>
    <w:rsid w:val="00425C9C"/>
    <w:rsid w:val="004270D0"/>
    <w:rsid w:val="00427F7A"/>
    <w:rsid w:val="00430161"/>
    <w:rsid w:val="0043048C"/>
    <w:rsid w:val="00431B0C"/>
    <w:rsid w:val="0043299F"/>
    <w:rsid w:val="0043352C"/>
    <w:rsid w:val="00433AE2"/>
    <w:rsid w:val="00433D30"/>
    <w:rsid w:val="004340E3"/>
    <w:rsid w:val="00435DB5"/>
    <w:rsid w:val="00436214"/>
    <w:rsid w:val="0043635C"/>
    <w:rsid w:val="0043666C"/>
    <w:rsid w:val="00436F5D"/>
    <w:rsid w:val="004378C3"/>
    <w:rsid w:val="00440745"/>
    <w:rsid w:val="00440BEF"/>
    <w:rsid w:val="00442706"/>
    <w:rsid w:val="00442F18"/>
    <w:rsid w:val="00443388"/>
    <w:rsid w:val="00444212"/>
    <w:rsid w:val="00446499"/>
    <w:rsid w:val="00446DE0"/>
    <w:rsid w:val="00447D99"/>
    <w:rsid w:val="004504E3"/>
    <w:rsid w:val="004514C4"/>
    <w:rsid w:val="004520DA"/>
    <w:rsid w:val="00454E97"/>
    <w:rsid w:val="0045615D"/>
    <w:rsid w:val="0045684F"/>
    <w:rsid w:val="00457156"/>
    <w:rsid w:val="00457B2A"/>
    <w:rsid w:val="004609A9"/>
    <w:rsid w:val="00460BF5"/>
    <w:rsid w:val="00461081"/>
    <w:rsid w:val="00461258"/>
    <w:rsid w:val="00461898"/>
    <w:rsid w:val="00462597"/>
    <w:rsid w:val="00462836"/>
    <w:rsid w:val="00463AC9"/>
    <w:rsid w:val="00463E3A"/>
    <w:rsid w:val="004651ED"/>
    <w:rsid w:val="0046522F"/>
    <w:rsid w:val="004657B4"/>
    <w:rsid w:val="004676B4"/>
    <w:rsid w:val="0047132C"/>
    <w:rsid w:val="00473F48"/>
    <w:rsid w:val="004749EE"/>
    <w:rsid w:val="00474CAB"/>
    <w:rsid w:val="00474D4D"/>
    <w:rsid w:val="004752C1"/>
    <w:rsid w:val="0047694D"/>
    <w:rsid w:val="00476DAE"/>
    <w:rsid w:val="00476FC1"/>
    <w:rsid w:val="00477024"/>
    <w:rsid w:val="00477E4C"/>
    <w:rsid w:val="00480078"/>
    <w:rsid w:val="004809FA"/>
    <w:rsid w:val="00480B81"/>
    <w:rsid w:val="0048284D"/>
    <w:rsid w:val="00482F32"/>
    <w:rsid w:val="00483F4C"/>
    <w:rsid w:val="00483F9B"/>
    <w:rsid w:val="00484D15"/>
    <w:rsid w:val="00484F7C"/>
    <w:rsid w:val="00485BD8"/>
    <w:rsid w:val="00486005"/>
    <w:rsid w:val="004861CD"/>
    <w:rsid w:val="00486785"/>
    <w:rsid w:val="004877A7"/>
    <w:rsid w:val="00487CC6"/>
    <w:rsid w:val="00487D7A"/>
    <w:rsid w:val="00490C61"/>
    <w:rsid w:val="004910AC"/>
    <w:rsid w:val="00491577"/>
    <w:rsid w:val="004932B3"/>
    <w:rsid w:val="0049333E"/>
    <w:rsid w:val="00495214"/>
    <w:rsid w:val="00495C07"/>
    <w:rsid w:val="004960ED"/>
    <w:rsid w:val="00496ED2"/>
    <w:rsid w:val="00497055"/>
    <w:rsid w:val="00497244"/>
    <w:rsid w:val="00497439"/>
    <w:rsid w:val="004A0CB2"/>
    <w:rsid w:val="004A2AD9"/>
    <w:rsid w:val="004A30D7"/>
    <w:rsid w:val="004A41B7"/>
    <w:rsid w:val="004A440E"/>
    <w:rsid w:val="004A463E"/>
    <w:rsid w:val="004A587D"/>
    <w:rsid w:val="004A5B65"/>
    <w:rsid w:val="004B0A02"/>
    <w:rsid w:val="004B130B"/>
    <w:rsid w:val="004B1446"/>
    <w:rsid w:val="004B1A2A"/>
    <w:rsid w:val="004B1FC6"/>
    <w:rsid w:val="004B58B1"/>
    <w:rsid w:val="004B74BF"/>
    <w:rsid w:val="004B79F8"/>
    <w:rsid w:val="004B7F3F"/>
    <w:rsid w:val="004C233A"/>
    <w:rsid w:val="004C260E"/>
    <w:rsid w:val="004C346B"/>
    <w:rsid w:val="004C4960"/>
    <w:rsid w:val="004C675B"/>
    <w:rsid w:val="004C7154"/>
    <w:rsid w:val="004C7DE2"/>
    <w:rsid w:val="004D1FF5"/>
    <w:rsid w:val="004D25B1"/>
    <w:rsid w:val="004D2CAD"/>
    <w:rsid w:val="004D4056"/>
    <w:rsid w:val="004D5516"/>
    <w:rsid w:val="004D5EB5"/>
    <w:rsid w:val="004D6FFD"/>
    <w:rsid w:val="004D72D1"/>
    <w:rsid w:val="004D7682"/>
    <w:rsid w:val="004E0AA6"/>
    <w:rsid w:val="004E0EF9"/>
    <w:rsid w:val="004E3314"/>
    <w:rsid w:val="004E4A92"/>
    <w:rsid w:val="004E4C38"/>
    <w:rsid w:val="004E4DB0"/>
    <w:rsid w:val="004E4E6A"/>
    <w:rsid w:val="004E4F2E"/>
    <w:rsid w:val="004E5DD3"/>
    <w:rsid w:val="004E61B5"/>
    <w:rsid w:val="004E6C60"/>
    <w:rsid w:val="004F1FAD"/>
    <w:rsid w:val="004F3DA1"/>
    <w:rsid w:val="004F5DAB"/>
    <w:rsid w:val="004F60A8"/>
    <w:rsid w:val="004F71A5"/>
    <w:rsid w:val="00501FC7"/>
    <w:rsid w:val="00503D0D"/>
    <w:rsid w:val="005055F4"/>
    <w:rsid w:val="0050567C"/>
    <w:rsid w:val="00506235"/>
    <w:rsid w:val="005065C4"/>
    <w:rsid w:val="00506756"/>
    <w:rsid w:val="00506B0D"/>
    <w:rsid w:val="005075BC"/>
    <w:rsid w:val="00507C0A"/>
    <w:rsid w:val="0051360D"/>
    <w:rsid w:val="00513EC3"/>
    <w:rsid w:val="00517397"/>
    <w:rsid w:val="00517CE2"/>
    <w:rsid w:val="00522A32"/>
    <w:rsid w:val="00523136"/>
    <w:rsid w:val="005242B7"/>
    <w:rsid w:val="00524905"/>
    <w:rsid w:val="005252F0"/>
    <w:rsid w:val="00527230"/>
    <w:rsid w:val="005304F8"/>
    <w:rsid w:val="00531333"/>
    <w:rsid w:val="00532F0A"/>
    <w:rsid w:val="00533B9B"/>
    <w:rsid w:val="005354FE"/>
    <w:rsid w:val="00535822"/>
    <w:rsid w:val="005364F9"/>
    <w:rsid w:val="00536593"/>
    <w:rsid w:val="00537D52"/>
    <w:rsid w:val="00542741"/>
    <w:rsid w:val="00543967"/>
    <w:rsid w:val="00544FB5"/>
    <w:rsid w:val="00545710"/>
    <w:rsid w:val="00545E13"/>
    <w:rsid w:val="00546E19"/>
    <w:rsid w:val="00547CE9"/>
    <w:rsid w:val="005509B8"/>
    <w:rsid w:val="005523CE"/>
    <w:rsid w:val="0055257A"/>
    <w:rsid w:val="00552710"/>
    <w:rsid w:val="0055372D"/>
    <w:rsid w:val="0055408D"/>
    <w:rsid w:val="005541C6"/>
    <w:rsid w:val="00554BA6"/>
    <w:rsid w:val="00561725"/>
    <w:rsid w:val="00562EFE"/>
    <w:rsid w:val="00565611"/>
    <w:rsid w:val="00565C9F"/>
    <w:rsid w:val="00565D1D"/>
    <w:rsid w:val="005675DB"/>
    <w:rsid w:val="005678E3"/>
    <w:rsid w:val="005709D5"/>
    <w:rsid w:val="00573A32"/>
    <w:rsid w:val="00573D12"/>
    <w:rsid w:val="0057487B"/>
    <w:rsid w:val="0057493A"/>
    <w:rsid w:val="00574A13"/>
    <w:rsid w:val="00574A9A"/>
    <w:rsid w:val="00574BEE"/>
    <w:rsid w:val="00576004"/>
    <w:rsid w:val="0057636E"/>
    <w:rsid w:val="00576B49"/>
    <w:rsid w:val="005772E9"/>
    <w:rsid w:val="005779AE"/>
    <w:rsid w:val="005779EA"/>
    <w:rsid w:val="00580A0D"/>
    <w:rsid w:val="00580DDF"/>
    <w:rsid w:val="005824E8"/>
    <w:rsid w:val="0058413E"/>
    <w:rsid w:val="00585D00"/>
    <w:rsid w:val="00586DEB"/>
    <w:rsid w:val="00591B31"/>
    <w:rsid w:val="00591D08"/>
    <w:rsid w:val="00592B8F"/>
    <w:rsid w:val="005945C6"/>
    <w:rsid w:val="00594C27"/>
    <w:rsid w:val="00595444"/>
    <w:rsid w:val="005954EB"/>
    <w:rsid w:val="00595E6A"/>
    <w:rsid w:val="0059690D"/>
    <w:rsid w:val="005A0090"/>
    <w:rsid w:val="005A0604"/>
    <w:rsid w:val="005A0F9C"/>
    <w:rsid w:val="005A0FF6"/>
    <w:rsid w:val="005A1306"/>
    <w:rsid w:val="005A1E1B"/>
    <w:rsid w:val="005A2A1C"/>
    <w:rsid w:val="005A2F4C"/>
    <w:rsid w:val="005A3305"/>
    <w:rsid w:val="005A3A85"/>
    <w:rsid w:val="005A40E0"/>
    <w:rsid w:val="005A61AA"/>
    <w:rsid w:val="005A6C42"/>
    <w:rsid w:val="005A70CC"/>
    <w:rsid w:val="005B0872"/>
    <w:rsid w:val="005B0A5D"/>
    <w:rsid w:val="005B0AD4"/>
    <w:rsid w:val="005B2082"/>
    <w:rsid w:val="005B3064"/>
    <w:rsid w:val="005B3A9D"/>
    <w:rsid w:val="005B60D6"/>
    <w:rsid w:val="005B60F0"/>
    <w:rsid w:val="005B69C8"/>
    <w:rsid w:val="005B6F8A"/>
    <w:rsid w:val="005B72BF"/>
    <w:rsid w:val="005C096A"/>
    <w:rsid w:val="005C0E5B"/>
    <w:rsid w:val="005C17A2"/>
    <w:rsid w:val="005C4182"/>
    <w:rsid w:val="005C456A"/>
    <w:rsid w:val="005C4A6C"/>
    <w:rsid w:val="005C4F51"/>
    <w:rsid w:val="005C54BE"/>
    <w:rsid w:val="005C5D20"/>
    <w:rsid w:val="005C790C"/>
    <w:rsid w:val="005D12DA"/>
    <w:rsid w:val="005D209B"/>
    <w:rsid w:val="005D2780"/>
    <w:rsid w:val="005D674D"/>
    <w:rsid w:val="005D6D59"/>
    <w:rsid w:val="005D7B6A"/>
    <w:rsid w:val="005D7DD1"/>
    <w:rsid w:val="005E0EBB"/>
    <w:rsid w:val="005E1C30"/>
    <w:rsid w:val="005E1CBA"/>
    <w:rsid w:val="005E1DC4"/>
    <w:rsid w:val="005E2706"/>
    <w:rsid w:val="005E3899"/>
    <w:rsid w:val="005E4BCF"/>
    <w:rsid w:val="005E5CCF"/>
    <w:rsid w:val="005E62BC"/>
    <w:rsid w:val="005E7222"/>
    <w:rsid w:val="005E78D5"/>
    <w:rsid w:val="005F0774"/>
    <w:rsid w:val="005F28CB"/>
    <w:rsid w:val="005F2939"/>
    <w:rsid w:val="005F310B"/>
    <w:rsid w:val="005F4BB2"/>
    <w:rsid w:val="005F5124"/>
    <w:rsid w:val="005F6000"/>
    <w:rsid w:val="005F642F"/>
    <w:rsid w:val="005F64DA"/>
    <w:rsid w:val="005F67CA"/>
    <w:rsid w:val="005F73EA"/>
    <w:rsid w:val="00603B96"/>
    <w:rsid w:val="00603E56"/>
    <w:rsid w:val="00603EA5"/>
    <w:rsid w:val="006077F2"/>
    <w:rsid w:val="006103AC"/>
    <w:rsid w:val="00610710"/>
    <w:rsid w:val="00611BD9"/>
    <w:rsid w:val="006123AA"/>
    <w:rsid w:val="00613F7C"/>
    <w:rsid w:val="00614A78"/>
    <w:rsid w:val="00614EB7"/>
    <w:rsid w:val="006164CE"/>
    <w:rsid w:val="006175C6"/>
    <w:rsid w:val="006207FC"/>
    <w:rsid w:val="006208FE"/>
    <w:rsid w:val="00620E6D"/>
    <w:rsid w:val="0062182A"/>
    <w:rsid w:val="0062270D"/>
    <w:rsid w:val="00622CE6"/>
    <w:rsid w:val="006237B4"/>
    <w:rsid w:val="00623886"/>
    <w:rsid w:val="006255F5"/>
    <w:rsid w:val="00625877"/>
    <w:rsid w:val="00626416"/>
    <w:rsid w:val="00626519"/>
    <w:rsid w:val="006305CD"/>
    <w:rsid w:val="006307FC"/>
    <w:rsid w:val="006314CD"/>
    <w:rsid w:val="0063284D"/>
    <w:rsid w:val="006343D6"/>
    <w:rsid w:val="00635244"/>
    <w:rsid w:val="00635459"/>
    <w:rsid w:val="00636AFD"/>
    <w:rsid w:val="006377E1"/>
    <w:rsid w:val="00637B9C"/>
    <w:rsid w:val="00641E6E"/>
    <w:rsid w:val="00642B77"/>
    <w:rsid w:val="00643DBC"/>
    <w:rsid w:val="0064526B"/>
    <w:rsid w:val="0064653C"/>
    <w:rsid w:val="006469A7"/>
    <w:rsid w:val="00646EF3"/>
    <w:rsid w:val="006477C4"/>
    <w:rsid w:val="00650C0F"/>
    <w:rsid w:val="00650C70"/>
    <w:rsid w:val="00650EE6"/>
    <w:rsid w:val="00652381"/>
    <w:rsid w:val="006539A7"/>
    <w:rsid w:val="006547A9"/>
    <w:rsid w:val="0065666A"/>
    <w:rsid w:val="00657BD7"/>
    <w:rsid w:val="00660DA1"/>
    <w:rsid w:val="006620FA"/>
    <w:rsid w:val="00662879"/>
    <w:rsid w:val="00662950"/>
    <w:rsid w:val="00664285"/>
    <w:rsid w:val="006646DD"/>
    <w:rsid w:val="00664C6C"/>
    <w:rsid w:val="00665E8F"/>
    <w:rsid w:val="006667B2"/>
    <w:rsid w:val="00666B24"/>
    <w:rsid w:val="00672DDE"/>
    <w:rsid w:val="00673405"/>
    <w:rsid w:val="006735A7"/>
    <w:rsid w:val="00673988"/>
    <w:rsid w:val="0067454A"/>
    <w:rsid w:val="00674AA1"/>
    <w:rsid w:val="00674E86"/>
    <w:rsid w:val="006755AD"/>
    <w:rsid w:val="006763EC"/>
    <w:rsid w:val="00677151"/>
    <w:rsid w:val="00680057"/>
    <w:rsid w:val="006806A0"/>
    <w:rsid w:val="00680804"/>
    <w:rsid w:val="00683557"/>
    <w:rsid w:val="0068371B"/>
    <w:rsid w:val="00683A66"/>
    <w:rsid w:val="00685C31"/>
    <w:rsid w:val="0069005D"/>
    <w:rsid w:val="00690854"/>
    <w:rsid w:val="0069131E"/>
    <w:rsid w:val="00692729"/>
    <w:rsid w:val="00692C40"/>
    <w:rsid w:val="0069393D"/>
    <w:rsid w:val="00694392"/>
    <w:rsid w:val="0069486A"/>
    <w:rsid w:val="00695717"/>
    <w:rsid w:val="006958B1"/>
    <w:rsid w:val="00695B4F"/>
    <w:rsid w:val="00696B0C"/>
    <w:rsid w:val="006A123F"/>
    <w:rsid w:val="006A1738"/>
    <w:rsid w:val="006A1D62"/>
    <w:rsid w:val="006A289C"/>
    <w:rsid w:val="006A2929"/>
    <w:rsid w:val="006A5A56"/>
    <w:rsid w:val="006A7698"/>
    <w:rsid w:val="006A7718"/>
    <w:rsid w:val="006A77AB"/>
    <w:rsid w:val="006B1588"/>
    <w:rsid w:val="006B533F"/>
    <w:rsid w:val="006C04EF"/>
    <w:rsid w:val="006C14B0"/>
    <w:rsid w:val="006C1539"/>
    <w:rsid w:val="006C2996"/>
    <w:rsid w:val="006C2C48"/>
    <w:rsid w:val="006C36AF"/>
    <w:rsid w:val="006C3E91"/>
    <w:rsid w:val="006C3EC3"/>
    <w:rsid w:val="006C4117"/>
    <w:rsid w:val="006C435C"/>
    <w:rsid w:val="006C4D2C"/>
    <w:rsid w:val="006C7D34"/>
    <w:rsid w:val="006D024E"/>
    <w:rsid w:val="006D0E42"/>
    <w:rsid w:val="006D1364"/>
    <w:rsid w:val="006D21F9"/>
    <w:rsid w:val="006D36C9"/>
    <w:rsid w:val="006D3E3A"/>
    <w:rsid w:val="006D4AC7"/>
    <w:rsid w:val="006D4B29"/>
    <w:rsid w:val="006D59AA"/>
    <w:rsid w:val="006D5DFC"/>
    <w:rsid w:val="006D6343"/>
    <w:rsid w:val="006D7278"/>
    <w:rsid w:val="006D7AB9"/>
    <w:rsid w:val="006E000C"/>
    <w:rsid w:val="006E0050"/>
    <w:rsid w:val="006E039F"/>
    <w:rsid w:val="006E0E86"/>
    <w:rsid w:val="006E2197"/>
    <w:rsid w:val="006E299A"/>
    <w:rsid w:val="006E3838"/>
    <w:rsid w:val="006E55CF"/>
    <w:rsid w:val="006E59FA"/>
    <w:rsid w:val="006E66E1"/>
    <w:rsid w:val="006F025F"/>
    <w:rsid w:val="006F0351"/>
    <w:rsid w:val="006F064B"/>
    <w:rsid w:val="006F1C9B"/>
    <w:rsid w:val="006F2024"/>
    <w:rsid w:val="006F2A78"/>
    <w:rsid w:val="006F2F30"/>
    <w:rsid w:val="006F3630"/>
    <w:rsid w:val="006F4AC7"/>
    <w:rsid w:val="006F4B1E"/>
    <w:rsid w:val="006F513D"/>
    <w:rsid w:val="006F67D4"/>
    <w:rsid w:val="00701E8B"/>
    <w:rsid w:val="007025E5"/>
    <w:rsid w:val="00702CD4"/>
    <w:rsid w:val="00703D7F"/>
    <w:rsid w:val="00704A0E"/>
    <w:rsid w:val="007052AA"/>
    <w:rsid w:val="007060E9"/>
    <w:rsid w:val="0070668D"/>
    <w:rsid w:val="00706750"/>
    <w:rsid w:val="007070C1"/>
    <w:rsid w:val="00707540"/>
    <w:rsid w:val="00707D43"/>
    <w:rsid w:val="00711089"/>
    <w:rsid w:val="007117FF"/>
    <w:rsid w:val="007122E2"/>
    <w:rsid w:val="007152FF"/>
    <w:rsid w:val="00717CCC"/>
    <w:rsid w:val="0072000A"/>
    <w:rsid w:val="007203AA"/>
    <w:rsid w:val="007226AF"/>
    <w:rsid w:val="007231E3"/>
    <w:rsid w:val="00723478"/>
    <w:rsid w:val="0072383F"/>
    <w:rsid w:val="00724AC3"/>
    <w:rsid w:val="0072588D"/>
    <w:rsid w:val="007269BC"/>
    <w:rsid w:val="00726DED"/>
    <w:rsid w:val="0072761C"/>
    <w:rsid w:val="00730E05"/>
    <w:rsid w:val="00731253"/>
    <w:rsid w:val="00731A25"/>
    <w:rsid w:val="00731CA2"/>
    <w:rsid w:val="007325A5"/>
    <w:rsid w:val="00732AF0"/>
    <w:rsid w:val="00734647"/>
    <w:rsid w:val="007352DB"/>
    <w:rsid w:val="0073595A"/>
    <w:rsid w:val="00735FB4"/>
    <w:rsid w:val="00737734"/>
    <w:rsid w:val="00737746"/>
    <w:rsid w:val="00737E67"/>
    <w:rsid w:val="00740804"/>
    <w:rsid w:val="00741657"/>
    <w:rsid w:val="00742674"/>
    <w:rsid w:val="007449D4"/>
    <w:rsid w:val="0074610D"/>
    <w:rsid w:val="00746B2E"/>
    <w:rsid w:val="007478AA"/>
    <w:rsid w:val="00750596"/>
    <w:rsid w:val="00750A0E"/>
    <w:rsid w:val="007510D4"/>
    <w:rsid w:val="00751447"/>
    <w:rsid w:val="0075291B"/>
    <w:rsid w:val="00753175"/>
    <w:rsid w:val="00754658"/>
    <w:rsid w:val="007549FA"/>
    <w:rsid w:val="00755E11"/>
    <w:rsid w:val="0075753D"/>
    <w:rsid w:val="0075757A"/>
    <w:rsid w:val="00760A78"/>
    <w:rsid w:val="00760A91"/>
    <w:rsid w:val="00761748"/>
    <w:rsid w:val="007621B1"/>
    <w:rsid w:val="00762520"/>
    <w:rsid w:val="00762588"/>
    <w:rsid w:val="0076362D"/>
    <w:rsid w:val="007642CF"/>
    <w:rsid w:val="007654FF"/>
    <w:rsid w:val="00765BE3"/>
    <w:rsid w:val="00765F9E"/>
    <w:rsid w:val="007668BD"/>
    <w:rsid w:val="00766DF9"/>
    <w:rsid w:val="00770BE2"/>
    <w:rsid w:val="00772EAB"/>
    <w:rsid w:val="00773EF6"/>
    <w:rsid w:val="00775567"/>
    <w:rsid w:val="0077562F"/>
    <w:rsid w:val="007759C9"/>
    <w:rsid w:val="007771A9"/>
    <w:rsid w:val="007776E9"/>
    <w:rsid w:val="007802A6"/>
    <w:rsid w:val="00781B01"/>
    <w:rsid w:val="00781D96"/>
    <w:rsid w:val="00782FE5"/>
    <w:rsid w:val="00783D95"/>
    <w:rsid w:val="00784C14"/>
    <w:rsid w:val="0078525E"/>
    <w:rsid w:val="00786A84"/>
    <w:rsid w:val="00786DE4"/>
    <w:rsid w:val="0079031B"/>
    <w:rsid w:val="00790871"/>
    <w:rsid w:val="0079188E"/>
    <w:rsid w:val="00791AFC"/>
    <w:rsid w:val="00791C0F"/>
    <w:rsid w:val="0079342B"/>
    <w:rsid w:val="00794020"/>
    <w:rsid w:val="00794B42"/>
    <w:rsid w:val="00796005"/>
    <w:rsid w:val="00796B04"/>
    <w:rsid w:val="00796D17"/>
    <w:rsid w:val="00796FD5"/>
    <w:rsid w:val="007975E4"/>
    <w:rsid w:val="007A0386"/>
    <w:rsid w:val="007A2100"/>
    <w:rsid w:val="007A268F"/>
    <w:rsid w:val="007A391D"/>
    <w:rsid w:val="007A3BDC"/>
    <w:rsid w:val="007A3F9F"/>
    <w:rsid w:val="007A4706"/>
    <w:rsid w:val="007A5BB8"/>
    <w:rsid w:val="007A5C7C"/>
    <w:rsid w:val="007A5F34"/>
    <w:rsid w:val="007A61FE"/>
    <w:rsid w:val="007A744B"/>
    <w:rsid w:val="007B0E0F"/>
    <w:rsid w:val="007B0E3C"/>
    <w:rsid w:val="007B1E5E"/>
    <w:rsid w:val="007B215C"/>
    <w:rsid w:val="007B4216"/>
    <w:rsid w:val="007B44B3"/>
    <w:rsid w:val="007B5142"/>
    <w:rsid w:val="007B6280"/>
    <w:rsid w:val="007B6D62"/>
    <w:rsid w:val="007C0E61"/>
    <w:rsid w:val="007C149F"/>
    <w:rsid w:val="007C17F1"/>
    <w:rsid w:val="007C37F6"/>
    <w:rsid w:val="007C44C5"/>
    <w:rsid w:val="007C4584"/>
    <w:rsid w:val="007C6A5B"/>
    <w:rsid w:val="007C6AE3"/>
    <w:rsid w:val="007C7685"/>
    <w:rsid w:val="007C7F6D"/>
    <w:rsid w:val="007D0146"/>
    <w:rsid w:val="007D1F2E"/>
    <w:rsid w:val="007D3721"/>
    <w:rsid w:val="007D41F4"/>
    <w:rsid w:val="007D504F"/>
    <w:rsid w:val="007D610E"/>
    <w:rsid w:val="007D622E"/>
    <w:rsid w:val="007D75DF"/>
    <w:rsid w:val="007E147F"/>
    <w:rsid w:val="007E199F"/>
    <w:rsid w:val="007E2309"/>
    <w:rsid w:val="007E256D"/>
    <w:rsid w:val="007E390F"/>
    <w:rsid w:val="007E47AA"/>
    <w:rsid w:val="007E5687"/>
    <w:rsid w:val="007F1F90"/>
    <w:rsid w:val="007F24AC"/>
    <w:rsid w:val="007F2CB1"/>
    <w:rsid w:val="007F4241"/>
    <w:rsid w:val="007F457E"/>
    <w:rsid w:val="007F5DDE"/>
    <w:rsid w:val="0080081E"/>
    <w:rsid w:val="00802322"/>
    <w:rsid w:val="00802CD2"/>
    <w:rsid w:val="008041C0"/>
    <w:rsid w:val="00806AC8"/>
    <w:rsid w:val="00806BD4"/>
    <w:rsid w:val="00806E32"/>
    <w:rsid w:val="0080735F"/>
    <w:rsid w:val="00810062"/>
    <w:rsid w:val="008101D8"/>
    <w:rsid w:val="00810AFB"/>
    <w:rsid w:val="008118BC"/>
    <w:rsid w:val="008120A7"/>
    <w:rsid w:val="0081371F"/>
    <w:rsid w:val="00814ED5"/>
    <w:rsid w:val="0081516F"/>
    <w:rsid w:val="008156BE"/>
    <w:rsid w:val="00817F25"/>
    <w:rsid w:val="00820183"/>
    <w:rsid w:val="00820F79"/>
    <w:rsid w:val="00823084"/>
    <w:rsid w:val="00824912"/>
    <w:rsid w:val="00825784"/>
    <w:rsid w:val="00825BA3"/>
    <w:rsid w:val="008266B5"/>
    <w:rsid w:val="008307D0"/>
    <w:rsid w:val="008315E8"/>
    <w:rsid w:val="008341C0"/>
    <w:rsid w:val="00837D0B"/>
    <w:rsid w:val="00841CD9"/>
    <w:rsid w:val="00843B7F"/>
    <w:rsid w:val="0084423B"/>
    <w:rsid w:val="0084522E"/>
    <w:rsid w:val="008464E0"/>
    <w:rsid w:val="008468A1"/>
    <w:rsid w:val="008502EB"/>
    <w:rsid w:val="00850B06"/>
    <w:rsid w:val="00851786"/>
    <w:rsid w:val="008520B5"/>
    <w:rsid w:val="00853BE6"/>
    <w:rsid w:val="00853ECA"/>
    <w:rsid w:val="00854431"/>
    <w:rsid w:val="00854DBF"/>
    <w:rsid w:val="00854FD4"/>
    <w:rsid w:val="008551E7"/>
    <w:rsid w:val="0085564A"/>
    <w:rsid w:val="00860342"/>
    <w:rsid w:val="008611C3"/>
    <w:rsid w:val="0086137F"/>
    <w:rsid w:val="008614D3"/>
    <w:rsid w:val="008618D9"/>
    <w:rsid w:val="00862FE8"/>
    <w:rsid w:val="008639B6"/>
    <w:rsid w:val="00863B8A"/>
    <w:rsid w:val="00863C25"/>
    <w:rsid w:val="00863C72"/>
    <w:rsid w:val="00864C38"/>
    <w:rsid w:val="00866442"/>
    <w:rsid w:val="008668D6"/>
    <w:rsid w:val="008677A3"/>
    <w:rsid w:val="00867C07"/>
    <w:rsid w:val="00870ED4"/>
    <w:rsid w:val="00872168"/>
    <w:rsid w:val="00872CE5"/>
    <w:rsid w:val="00872F3B"/>
    <w:rsid w:val="00874D64"/>
    <w:rsid w:val="00875C28"/>
    <w:rsid w:val="008766BB"/>
    <w:rsid w:val="0088189B"/>
    <w:rsid w:val="008818A9"/>
    <w:rsid w:val="00881E96"/>
    <w:rsid w:val="00884135"/>
    <w:rsid w:val="008848BC"/>
    <w:rsid w:val="008860EC"/>
    <w:rsid w:val="0088610D"/>
    <w:rsid w:val="008873A9"/>
    <w:rsid w:val="00887F32"/>
    <w:rsid w:val="00890FB4"/>
    <w:rsid w:val="008919B2"/>
    <w:rsid w:val="0089327D"/>
    <w:rsid w:val="008937B6"/>
    <w:rsid w:val="00893935"/>
    <w:rsid w:val="008965AD"/>
    <w:rsid w:val="00897646"/>
    <w:rsid w:val="00897FE9"/>
    <w:rsid w:val="008A17EB"/>
    <w:rsid w:val="008A309C"/>
    <w:rsid w:val="008A3715"/>
    <w:rsid w:val="008A5061"/>
    <w:rsid w:val="008A52DF"/>
    <w:rsid w:val="008B0293"/>
    <w:rsid w:val="008B19EF"/>
    <w:rsid w:val="008B1AD7"/>
    <w:rsid w:val="008B1CC7"/>
    <w:rsid w:val="008B3857"/>
    <w:rsid w:val="008B3FB4"/>
    <w:rsid w:val="008B5851"/>
    <w:rsid w:val="008B6758"/>
    <w:rsid w:val="008B7D4A"/>
    <w:rsid w:val="008C044D"/>
    <w:rsid w:val="008C0B72"/>
    <w:rsid w:val="008C1ED1"/>
    <w:rsid w:val="008C2529"/>
    <w:rsid w:val="008C29E9"/>
    <w:rsid w:val="008C5D96"/>
    <w:rsid w:val="008C5EAA"/>
    <w:rsid w:val="008C65C3"/>
    <w:rsid w:val="008C6981"/>
    <w:rsid w:val="008C6D19"/>
    <w:rsid w:val="008C6E27"/>
    <w:rsid w:val="008C7944"/>
    <w:rsid w:val="008C7E4A"/>
    <w:rsid w:val="008D04E8"/>
    <w:rsid w:val="008D33B2"/>
    <w:rsid w:val="008D5928"/>
    <w:rsid w:val="008D59E5"/>
    <w:rsid w:val="008D5AF2"/>
    <w:rsid w:val="008E050D"/>
    <w:rsid w:val="008E0950"/>
    <w:rsid w:val="008E142E"/>
    <w:rsid w:val="008E2F9B"/>
    <w:rsid w:val="008E3EC4"/>
    <w:rsid w:val="008E6268"/>
    <w:rsid w:val="008E64E5"/>
    <w:rsid w:val="008E7C00"/>
    <w:rsid w:val="008E7FF7"/>
    <w:rsid w:val="008F0500"/>
    <w:rsid w:val="008F118A"/>
    <w:rsid w:val="008F11E5"/>
    <w:rsid w:val="008F229B"/>
    <w:rsid w:val="008F2A20"/>
    <w:rsid w:val="008F3304"/>
    <w:rsid w:val="008F4484"/>
    <w:rsid w:val="008F6187"/>
    <w:rsid w:val="008F6664"/>
    <w:rsid w:val="008F72CB"/>
    <w:rsid w:val="008F755D"/>
    <w:rsid w:val="008F778A"/>
    <w:rsid w:val="008F7CB4"/>
    <w:rsid w:val="00900DFB"/>
    <w:rsid w:val="00901BD4"/>
    <w:rsid w:val="00902BDD"/>
    <w:rsid w:val="00903C4C"/>
    <w:rsid w:val="009047E5"/>
    <w:rsid w:val="009104C7"/>
    <w:rsid w:val="00911651"/>
    <w:rsid w:val="00911E56"/>
    <w:rsid w:val="009124B1"/>
    <w:rsid w:val="00912BA4"/>
    <w:rsid w:val="00913F49"/>
    <w:rsid w:val="0091473F"/>
    <w:rsid w:val="009151B3"/>
    <w:rsid w:val="00915A3D"/>
    <w:rsid w:val="00915D51"/>
    <w:rsid w:val="00917A52"/>
    <w:rsid w:val="009206C7"/>
    <w:rsid w:val="00920C80"/>
    <w:rsid w:val="00920CC3"/>
    <w:rsid w:val="009217A5"/>
    <w:rsid w:val="00923357"/>
    <w:rsid w:val="009235AA"/>
    <w:rsid w:val="00923DB9"/>
    <w:rsid w:val="00923F9C"/>
    <w:rsid w:val="00924258"/>
    <w:rsid w:val="00925F5D"/>
    <w:rsid w:val="0092757B"/>
    <w:rsid w:val="00930028"/>
    <w:rsid w:val="0093120B"/>
    <w:rsid w:val="00931721"/>
    <w:rsid w:val="00931DD1"/>
    <w:rsid w:val="00932D61"/>
    <w:rsid w:val="00935C27"/>
    <w:rsid w:val="00936C7E"/>
    <w:rsid w:val="00937234"/>
    <w:rsid w:val="00937CC6"/>
    <w:rsid w:val="0094070B"/>
    <w:rsid w:val="00940CC6"/>
    <w:rsid w:val="00941969"/>
    <w:rsid w:val="009422A2"/>
    <w:rsid w:val="00943013"/>
    <w:rsid w:val="009437EF"/>
    <w:rsid w:val="0094465C"/>
    <w:rsid w:val="00945BD0"/>
    <w:rsid w:val="009469BD"/>
    <w:rsid w:val="009521DE"/>
    <w:rsid w:val="00953554"/>
    <w:rsid w:val="0095499D"/>
    <w:rsid w:val="00954A58"/>
    <w:rsid w:val="00954E7F"/>
    <w:rsid w:val="0095678C"/>
    <w:rsid w:val="00956D97"/>
    <w:rsid w:val="00957568"/>
    <w:rsid w:val="00957641"/>
    <w:rsid w:val="009604C4"/>
    <w:rsid w:val="00961330"/>
    <w:rsid w:val="009620AB"/>
    <w:rsid w:val="0096280C"/>
    <w:rsid w:val="00962B96"/>
    <w:rsid w:val="009636ED"/>
    <w:rsid w:val="009639F8"/>
    <w:rsid w:val="009639FB"/>
    <w:rsid w:val="00965FD5"/>
    <w:rsid w:val="00966229"/>
    <w:rsid w:val="00970B36"/>
    <w:rsid w:val="00971660"/>
    <w:rsid w:val="009725EA"/>
    <w:rsid w:val="009732A2"/>
    <w:rsid w:val="009740EA"/>
    <w:rsid w:val="00974868"/>
    <w:rsid w:val="0097546F"/>
    <w:rsid w:val="009765CC"/>
    <w:rsid w:val="00980B6A"/>
    <w:rsid w:val="00980D27"/>
    <w:rsid w:val="009816A1"/>
    <w:rsid w:val="00982B60"/>
    <w:rsid w:val="00983064"/>
    <w:rsid w:val="009832CB"/>
    <w:rsid w:val="009835B9"/>
    <w:rsid w:val="00986F4F"/>
    <w:rsid w:val="009875D1"/>
    <w:rsid w:val="0098783F"/>
    <w:rsid w:val="00987E91"/>
    <w:rsid w:val="00990661"/>
    <w:rsid w:val="00990CBE"/>
    <w:rsid w:val="009910E8"/>
    <w:rsid w:val="0099228D"/>
    <w:rsid w:val="009924CF"/>
    <w:rsid w:val="009927C4"/>
    <w:rsid w:val="0099319E"/>
    <w:rsid w:val="00993455"/>
    <w:rsid w:val="009937C9"/>
    <w:rsid w:val="00993D3C"/>
    <w:rsid w:val="0099467E"/>
    <w:rsid w:val="00995E32"/>
    <w:rsid w:val="0099709A"/>
    <w:rsid w:val="009A03F5"/>
    <w:rsid w:val="009A171D"/>
    <w:rsid w:val="009A1853"/>
    <w:rsid w:val="009A290F"/>
    <w:rsid w:val="009A3343"/>
    <w:rsid w:val="009A3CBC"/>
    <w:rsid w:val="009A3F2F"/>
    <w:rsid w:val="009A422D"/>
    <w:rsid w:val="009A4B0A"/>
    <w:rsid w:val="009A6748"/>
    <w:rsid w:val="009A758C"/>
    <w:rsid w:val="009B3526"/>
    <w:rsid w:val="009B4AF8"/>
    <w:rsid w:val="009B4D4C"/>
    <w:rsid w:val="009B5714"/>
    <w:rsid w:val="009B6129"/>
    <w:rsid w:val="009B7976"/>
    <w:rsid w:val="009C2418"/>
    <w:rsid w:val="009C2983"/>
    <w:rsid w:val="009C428B"/>
    <w:rsid w:val="009C46F3"/>
    <w:rsid w:val="009D0537"/>
    <w:rsid w:val="009D08AF"/>
    <w:rsid w:val="009D1BC3"/>
    <w:rsid w:val="009D3309"/>
    <w:rsid w:val="009D380A"/>
    <w:rsid w:val="009D38EC"/>
    <w:rsid w:val="009D6851"/>
    <w:rsid w:val="009E122D"/>
    <w:rsid w:val="009E1E37"/>
    <w:rsid w:val="009E2447"/>
    <w:rsid w:val="009E3ACF"/>
    <w:rsid w:val="009E3B1B"/>
    <w:rsid w:val="009E5CCB"/>
    <w:rsid w:val="009E6EE4"/>
    <w:rsid w:val="009F245C"/>
    <w:rsid w:val="009F4953"/>
    <w:rsid w:val="009F5756"/>
    <w:rsid w:val="009F605A"/>
    <w:rsid w:val="00A00558"/>
    <w:rsid w:val="00A021AC"/>
    <w:rsid w:val="00A04B42"/>
    <w:rsid w:val="00A04B8D"/>
    <w:rsid w:val="00A055B0"/>
    <w:rsid w:val="00A0708F"/>
    <w:rsid w:val="00A075DA"/>
    <w:rsid w:val="00A076DD"/>
    <w:rsid w:val="00A07A59"/>
    <w:rsid w:val="00A07C9B"/>
    <w:rsid w:val="00A1164D"/>
    <w:rsid w:val="00A121D9"/>
    <w:rsid w:val="00A12555"/>
    <w:rsid w:val="00A126DA"/>
    <w:rsid w:val="00A12B53"/>
    <w:rsid w:val="00A13EAF"/>
    <w:rsid w:val="00A1445B"/>
    <w:rsid w:val="00A151D3"/>
    <w:rsid w:val="00A15C62"/>
    <w:rsid w:val="00A15E2E"/>
    <w:rsid w:val="00A16384"/>
    <w:rsid w:val="00A17FA3"/>
    <w:rsid w:val="00A2072B"/>
    <w:rsid w:val="00A24505"/>
    <w:rsid w:val="00A24F24"/>
    <w:rsid w:val="00A2600B"/>
    <w:rsid w:val="00A26965"/>
    <w:rsid w:val="00A279B6"/>
    <w:rsid w:val="00A309E1"/>
    <w:rsid w:val="00A30D3A"/>
    <w:rsid w:val="00A30FB4"/>
    <w:rsid w:val="00A320CD"/>
    <w:rsid w:val="00A37BFE"/>
    <w:rsid w:val="00A40D81"/>
    <w:rsid w:val="00A44BA9"/>
    <w:rsid w:val="00A44D1F"/>
    <w:rsid w:val="00A455B9"/>
    <w:rsid w:val="00A458F5"/>
    <w:rsid w:val="00A45A6F"/>
    <w:rsid w:val="00A46D3A"/>
    <w:rsid w:val="00A47869"/>
    <w:rsid w:val="00A50E27"/>
    <w:rsid w:val="00A50E40"/>
    <w:rsid w:val="00A52A87"/>
    <w:rsid w:val="00A52BEB"/>
    <w:rsid w:val="00A53252"/>
    <w:rsid w:val="00A5378C"/>
    <w:rsid w:val="00A55029"/>
    <w:rsid w:val="00A55385"/>
    <w:rsid w:val="00A60243"/>
    <w:rsid w:val="00A6033E"/>
    <w:rsid w:val="00A6046A"/>
    <w:rsid w:val="00A61351"/>
    <w:rsid w:val="00A6232C"/>
    <w:rsid w:val="00A629A2"/>
    <w:rsid w:val="00A62C2E"/>
    <w:rsid w:val="00A63576"/>
    <w:rsid w:val="00A63898"/>
    <w:rsid w:val="00A64D54"/>
    <w:rsid w:val="00A65DE3"/>
    <w:rsid w:val="00A661B7"/>
    <w:rsid w:val="00A6636F"/>
    <w:rsid w:val="00A66A06"/>
    <w:rsid w:val="00A708B6"/>
    <w:rsid w:val="00A70B05"/>
    <w:rsid w:val="00A73227"/>
    <w:rsid w:val="00A74C02"/>
    <w:rsid w:val="00A758C7"/>
    <w:rsid w:val="00A76CFB"/>
    <w:rsid w:val="00A808D0"/>
    <w:rsid w:val="00A81235"/>
    <w:rsid w:val="00A82BAF"/>
    <w:rsid w:val="00A83973"/>
    <w:rsid w:val="00A83B71"/>
    <w:rsid w:val="00A84049"/>
    <w:rsid w:val="00A844EF"/>
    <w:rsid w:val="00A85F40"/>
    <w:rsid w:val="00A869C7"/>
    <w:rsid w:val="00A86F0C"/>
    <w:rsid w:val="00A87404"/>
    <w:rsid w:val="00A87EF6"/>
    <w:rsid w:val="00A90287"/>
    <w:rsid w:val="00A90859"/>
    <w:rsid w:val="00A91951"/>
    <w:rsid w:val="00A929B7"/>
    <w:rsid w:val="00A950E9"/>
    <w:rsid w:val="00A95D1F"/>
    <w:rsid w:val="00A95D37"/>
    <w:rsid w:val="00A972CE"/>
    <w:rsid w:val="00AA0F0B"/>
    <w:rsid w:val="00AA355D"/>
    <w:rsid w:val="00AA3AD3"/>
    <w:rsid w:val="00AA416A"/>
    <w:rsid w:val="00AA4CA7"/>
    <w:rsid w:val="00AA5014"/>
    <w:rsid w:val="00AA57B8"/>
    <w:rsid w:val="00AA5C11"/>
    <w:rsid w:val="00AA64E6"/>
    <w:rsid w:val="00AA7790"/>
    <w:rsid w:val="00AB05E8"/>
    <w:rsid w:val="00AB0DC3"/>
    <w:rsid w:val="00AB2CC8"/>
    <w:rsid w:val="00AB2D92"/>
    <w:rsid w:val="00AB3602"/>
    <w:rsid w:val="00AB42DF"/>
    <w:rsid w:val="00AB4B84"/>
    <w:rsid w:val="00AB5FAF"/>
    <w:rsid w:val="00AB7CB9"/>
    <w:rsid w:val="00AC14A1"/>
    <w:rsid w:val="00AC171D"/>
    <w:rsid w:val="00AC26CB"/>
    <w:rsid w:val="00AC3F54"/>
    <w:rsid w:val="00AC6035"/>
    <w:rsid w:val="00AC616C"/>
    <w:rsid w:val="00AD0448"/>
    <w:rsid w:val="00AD0916"/>
    <w:rsid w:val="00AD1EC5"/>
    <w:rsid w:val="00AD30E8"/>
    <w:rsid w:val="00AD31F6"/>
    <w:rsid w:val="00AD34E3"/>
    <w:rsid w:val="00AD3F65"/>
    <w:rsid w:val="00AD78E1"/>
    <w:rsid w:val="00AE0E68"/>
    <w:rsid w:val="00AE115C"/>
    <w:rsid w:val="00AE15AE"/>
    <w:rsid w:val="00AE351C"/>
    <w:rsid w:val="00AE3638"/>
    <w:rsid w:val="00AE3C1E"/>
    <w:rsid w:val="00AE449B"/>
    <w:rsid w:val="00AE4699"/>
    <w:rsid w:val="00AE5C41"/>
    <w:rsid w:val="00AE64C7"/>
    <w:rsid w:val="00AF0732"/>
    <w:rsid w:val="00AF0906"/>
    <w:rsid w:val="00AF10EA"/>
    <w:rsid w:val="00AF2771"/>
    <w:rsid w:val="00AF2A61"/>
    <w:rsid w:val="00AF2EF1"/>
    <w:rsid w:val="00AF354C"/>
    <w:rsid w:val="00AF4073"/>
    <w:rsid w:val="00AF4B52"/>
    <w:rsid w:val="00AF5880"/>
    <w:rsid w:val="00AF6412"/>
    <w:rsid w:val="00AF66EE"/>
    <w:rsid w:val="00AF7586"/>
    <w:rsid w:val="00AF7F58"/>
    <w:rsid w:val="00B004E0"/>
    <w:rsid w:val="00B008D2"/>
    <w:rsid w:val="00B013ED"/>
    <w:rsid w:val="00B024EA"/>
    <w:rsid w:val="00B02B1C"/>
    <w:rsid w:val="00B03599"/>
    <w:rsid w:val="00B04AEE"/>
    <w:rsid w:val="00B05D0F"/>
    <w:rsid w:val="00B0631F"/>
    <w:rsid w:val="00B064A9"/>
    <w:rsid w:val="00B06C9D"/>
    <w:rsid w:val="00B070E4"/>
    <w:rsid w:val="00B0769E"/>
    <w:rsid w:val="00B104EE"/>
    <w:rsid w:val="00B10DC7"/>
    <w:rsid w:val="00B10FD9"/>
    <w:rsid w:val="00B1239A"/>
    <w:rsid w:val="00B15D81"/>
    <w:rsid w:val="00B20B90"/>
    <w:rsid w:val="00B224E4"/>
    <w:rsid w:val="00B2338D"/>
    <w:rsid w:val="00B244A2"/>
    <w:rsid w:val="00B255C4"/>
    <w:rsid w:val="00B30104"/>
    <w:rsid w:val="00B36129"/>
    <w:rsid w:val="00B36E9C"/>
    <w:rsid w:val="00B374C2"/>
    <w:rsid w:val="00B40D0B"/>
    <w:rsid w:val="00B41425"/>
    <w:rsid w:val="00B41AED"/>
    <w:rsid w:val="00B441B2"/>
    <w:rsid w:val="00B454A7"/>
    <w:rsid w:val="00B45DF6"/>
    <w:rsid w:val="00B460B0"/>
    <w:rsid w:val="00B46C00"/>
    <w:rsid w:val="00B46E2C"/>
    <w:rsid w:val="00B470F7"/>
    <w:rsid w:val="00B5042F"/>
    <w:rsid w:val="00B52131"/>
    <w:rsid w:val="00B52A1E"/>
    <w:rsid w:val="00B52D97"/>
    <w:rsid w:val="00B53FD4"/>
    <w:rsid w:val="00B5400C"/>
    <w:rsid w:val="00B55A2D"/>
    <w:rsid w:val="00B569AF"/>
    <w:rsid w:val="00B5795D"/>
    <w:rsid w:val="00B6125E"/>
    <w:rsid w:val="00B614B1"/>
    <w:rsid w:val="00B62349"/>
    <w:rsid w:val="00B6281E"/>
    <w:rsid w:val="00B630D7"/>
    <w:rsid w:val="00B6404A"/>
    <w:rsid w:val="00B65E2C"/>
    <w:rsid w:val="00B678B7"/>
    <w:rsid w:val="00B70292"/>
    <w:rsid w:val="00B70486"/>
    <w:rsid w:val="00B7053F"/>
    <w:rsid w:val="00B71DC5"/>
    <w:rsid w:val="00B73696"/>
    <w:rsid w:val="00B73948"/>
    <w:rsid w:val="00B7404E"/>
    <w:rsid w:val="00B743A5"/>
    <w:rsid w:val="00B74650"/>
    <w:rsid w:val="00B74ABF"/>
    <w:rsid w:val="00B750A2"/>
    <w:rsid w:val="00B75498"/>
    <w:rsid w:val="00B75806"/>
    <w:rsid w:val="00B772F3"/>
    <w:rsid w:val="00B8168B"/>
    <w:rsid w:val="00B81FCF"/>
    <w:rsid w:val="00B82B87"/>
    <w:rsid w:val="00B83DB3"/>
    <w:rsid w:val="00B874E8"/>
    <w:rsid w:val="00B8775D"/>
    <w:rsid w:val="00B87FDA"/>
    <w:rsid w:val="00B910DD"/>
    <w:rsid w:val="00B91CED"/>
    <w:rsid w:val="00B96991"/>
    <w:rsid w:val="00B96DDB"/>
    <w:rsid w:val="00B97EBA"/>
    <w:rsid w:val="00BA0944"/>
    <w:rsid w:val="00BA2A7B"/>
    <w:rsid w:val="00BA334B"/>
    <w:rsid w:val="00BA4251"/>
    <w:rsid w:val="00BA4D9F"/>
    <w:rsid w:val="00BA791A"/>
    <w:rsid w:val="00BB0427"/>
    <w:rsid w:val="00BB043D"/>
    <w:rsid w:val="00BB0699"/>
    <w:rsid w:val="00BB0BC5"/>
    <w:rsid w:val="00BB105E"/>
    <w:rsid w:val="00BB211E"/>
    <w:rsid w:val="00BB21B5"/>
    <w:rsid w:val="00BB2756"/>
    <w:rsid w:val="00BB449B"/>
    <w:rsid w:val="00BC0AFF"/>
    <w:rsid w:val="00BC1008"/>
    <w:rsid w:val="00BC2AA9"/>
    <w:rsid w:val="00BC5004"/>
    <w:rsid w:val="00BC7D84"/>
    <w:rsid w:val="00BD0EF0"/>
    <w:rsid w:val="00BD114D"/>
    <w:rsid w:val="00BD12F2"/>
    <w:rsid w:val="00BD242A"/>
    <w:rsid w:val="00BD2D27"/>
    <w:rsid w:val="00BD3AC0"/>
    <w:rsid w:val="00BD4AFC"/>
    <w:rsid w:val="00BD7571"/>
    <w:rsid w:val="00BD7A03"/>
    <w:rsid w:val="00BD7AB5"/>
    <w:rsid w:val="00BE0A3F"/>
    <w:rsid w:val="00BE0F4E"/>
    <w:rsid w:val="00BE1102"/>
    <w:rsid w:val="00BE2714"/>
    <w:rsid w:val="00BE2960"/>
    <w:rsid w:val="00BE4ADD"/>
    <w:rsid w:val="00BE4CB5"/>
    <w:rsid w:val="00BE55DE"/>
    <w:rsid w:val="00BE7457"/>
    <w:rsid w:val="00BE7BB7"/>
    <w:rsid w:val="00BF1BAB"/>
    <w:rsid w:val="00BF2F4D"/>
    <w:rsid w:val="00BF3948"/>
    <w:rsid w:val="00BF3CFF"/>
    <w:rsid w:val="00BF5CD1"/>
    <w:rsid w:val="00BF62C6"/>
    <w:rsid w:val="00BF64B3"/>
    <w:rsid w:val="00BF6D2D"/>
    <w:rsid w:val="00BF73E9"/>
    <w:rsid w:val="00BF7551"/>
    <w:rsid w:val="00BF78BC"/>
    <w:rsid w:val="00C00CC0"/>
    <w:rsid w:val="00C029B1"/>
    <w:rsid w:val="00C034FA"/>
    <w:rsid w:val="00C047A1"/>
    <w:rsid w:val="00C05C08"/>
    <w:rsid w:val="00C05EEE"/>
    <w:rsid w:val="00C0624C"/>
    <w:rsid w:val="00C06632"/>
    <w:rsid w:val="00C07749"/>
    <w:rsid w:val="00C07A77"/>
    <w:rsid w:val="00C07F7B"/>
    <w:rsid w:val="00C1010B"/>
    <w:rsid w:val="00C124D4"/>
    <w:rsid w:val="00C13445"/>
    <w:rsid w:val="00C13B07"/>
    <w:rsid w:val="00C13EF1"/>
    <w:rsid w:val="00C160C6"/>
    <w:rsid w:val="00C16561"/>
    <w:rsid w:val="00C171FF"/>
    <w:rsid w:val="00C20043"/>
    <w:rsid w:val="00C2240E"/>
    <w:rsid w:val="00C22F25"/>
    <w:rsid w:val="00C25135"/>
    <w:rsid w:val="00C252AE"/>
    <w:rsid w:val="00C26253"/>
    <w:rsid w:val="00C26E71"/>
    <w:rsid w:val="00C2754E"/>
    <w:rsid w:val="00C30290"/>
    <w:rsid w:val="00C31FAA"/>
    <w:rsid w:val="00C33BAB"/>
    <w:rsid w:val="00C343C4"/>
    <w:rsid w:val="00C34932"/>
    <w:rsid w:val="00C35006"/>
    <w:rsid w:val="00C357E9"/>
    <w:rsid w:val="00C36FF4"/>
    <w:rsid w:val="00C37571"/>
    <w:rsid w:val="00C37E14"/>
    <w:rsid w:val="00C400FD"/>
    <w:rsid w:val="00C42196"/>
    <w:rsid w:val="00C422B1"/>
    <w:rsid w:val="00C456BA"/>
    <w:rsid w:val="00C45D6C"/>
    <w:rsid w:val="00C46980"/>
    <w:rsid w:val="00C503D0"/>
    <w:rsid w:val="00C508E9"/>
    <w:rsid w:val="00C50A56"/>
    <w:rsid w:val="00C51120"/>
    <w:rsid w:val="00C51B6D"/>
    <w:rsid w:val="00C5261B"/>
    <w:rsid w:val="00C5299A"/>
    <w:rsid w:val="00C53B3F"/>
    <w:rsid w:val="00C545E5"/>
    <w:rsid w:val="00C5480D"/>
    <w:rsid w:val="00C54F5C"/>
    <w:rsid w:val="00C552FA"/>
    <w:rsid w:val="00C55C03"/>
    <w:rsid w:val="00C56523"/>
    <w:rsid w:val="00C571DC"/>
    <w:rsid w:val="00C57881"/>
    <w:rsid w:val="00C578AD"/>
    <w:rsid w:val="00C61D56"/>
    <w:rsid w:val="00C62B6A"/>
    <w:rsid w:val="00C63A21"/>
    <w:rsid w:val="00C63BA7"/>
    <w:rsid w:val="00C64ECB"/>
    <w:rsid w:val="00C66D2B"/>
    <w:rsid w:val="00C677EE"/>
    <w:rsid w:val="00C71483"/>
    <w:rsid w:val="00C71914"/>
    <w:rsid w:val="00C71EC7"/>
    <w:rsid w:val="00C7261F"/>
    <w:rsid w:val="00C7613B"/>
    <w:rsid w:val="00C770CA"/>
    <w:rsid w:val="00C77596"/>
    <w:rsid w:val="00C8232E"/>
    <w:rsid w:val="00C82F94"/>
    <w:rsid w:val="00C83479"/>
    <w:rsid w:val="00C850EE"/>
    <w:rsid w:val="00C85144"/>
    <w:rsid w:val="00C859DF"/>
    <w:rsid w:val="00C85E07"/>
    <w:rsid w:val="00C87A08"/>
    <w:rsid w:val="00C90C7F"/>
    <w:rsid w:val="00C91B93"/>
    <w:rsid w:val="00C92DAD"/>
    <w:rsid w:val="00C92DE1"/>
    <w:rsid w:val="00C93303"/>
    <w:rsid w:val="00C9397C"/>
    <w:rsid w:val="00C93BDA"/>
    <w:rsid w:val="00C93F6A"/>
    <w:rsid w:val="00C94E3E"/>
    <w:rsid w:val="00C970C1"/>
    <w:rsid w:val="00C97C32"/>
    <w:rsid w:val="00CA054E"/>
    <w:rsid w:val="00CA212C"/>
    <w:rsid w:val="00CA30E6"/>
    <w:rsid w:val="00CA3327"/>
    <w:rsid w:val="00CA3408"/>
    <w:rsid w:val="00CA35DA"/>
    <w:rsid w:val="00CA451D"/>
    <w:rsid w:val="00CA473F"/>
    <w:rsid w:val="00CA5409"/>
    <w:rsid w:val="00CA553F"/>
    <w:rsid w:val="00CA6916"/>
    <w:rsid w:val="00CA739E"/>
    <w:rsid w:val="00CA7ECF"/>
    <w:rsid w:val="00CB01F0"/>
    <w:rsid w:val="00CB1FC2"/>
    <w:rsid w:val="00CB2E66"/>
    <w:rsid w:val="00CB4545"/>
    <w:rsid w:val="00CB4619"/>
    <w:rsid w:val="00CB5005"/>
    <w:rsid w:val="00CB619A"/>
    <w:rsid w:val="00CB6C51"/>
    <w:rsid w:val="00CC0F95"/>
    <w:rsid w:val="00CC19CD"/>
    <w:rsid w:val="00CC1CCD"/>
    <w:rsid w:val="00CC1EC8"/>
    <w:rsid w:val="00CC2156"/>
    <w:rsid w:val="00CC3158"/>
    <w:rsid w:val="00CC4D61"/>
    <w:rsid w:val="00CC69DC"/>
    <w:rsid w:val="00CC6C2F"/>
    <w:rsid w:val="00CC7141"/>
    <w:rsid w:val="00CC768C"/>
    <w:rsid w:val="00CC7738"/>
    <w:rsid w:val="00CD0E8B"/>
    <w:rsid w:val="00CD14E8"/>
    <w:rsid w:val="00CD1889"/>
    <w:rsid w:val="00CD2E38"/>
    <w:rsid w:val="00CD5A5A"/>
    <w:rsid w:val="00CD6ADE"/>
    <w:rsid w:val="00CD6DB4"/>
    <w:rsid w:val="00CD7142"/>
    <w:rsid w:val="00CD78BB"/>
    <w:rsid w:val="00CE050E"/>
    <w:rsid w:val="00CE1EAE"/>
    <w:rsid w:val="00CE3FAD"/>
    <w:rsid w:val="00CE4693"/>
    <w:rsid w:val="00CE5B1F"/>
    <w:rsid w:val="00CE5F2C"/>
    <w:rsid w:val="00CE73FD"/>
    <w:rsid w:val="00CE770B"/>
    <w:rsid w:val="00CF0EF6"/>
    <w:rsid w:val="00CF48D1"/>
    <w:rsid w:val="00CF61D1"/>
    <w:rsid w:val="00CF7D2D"/>
    <w:rsid w:val="00D00C49"/>
    <w:rsid w:val="00D013E7"/>
    <w:rsid w:val="00D01734"/>
    <w:rsid w:val="00D0193D"/>
    <w:rsid w:val="00D019CE"/>
    <w:rsid w:val="00D01BD1"/>
    <w:rsid w:val="00D021C0"/>
    <w:rsid w:val="00D02441"/>
    <w:rsid w:val="00D02463"/>
    <w:rsid w:val="00D03C19"/>
    <w:rsid w:val="00D041FD"/>
    <w:rsid w:val="00D069E0"/>
    <w:rsid w:val="00D06AC0"/>
    <w:rsid w:val="00D10DFB"/>
    <w:rsid w:val="00D11C34"/>
    <w:rsid w:val="00D12665"/>
    <w:rsid w:val="00D13429"/>
    <w:rsid w:val="00D137F6"/>
    <w:rsid w:val="00D13BC8"/>
    <w:rsid w:val="00D14277"/>
    <w:rsid w:val="00D14FC8"/>
    <w:rsid w:val="00D16684"/>
    <w:rsid w:val="00D168BA"/>
    <w:rsid w:val="00D17954"/>
    <w:rsid w:val="00D2097A"/>
    <w:rsid w:val="00D22456"/>
    <w:rsid w:val="00D23D7B"/>
    <w:rsid w:val="00D2402C"/>
    <w:rsid w:val="00D24232"/>
    <w:rsid w:val="00D2435F"/>
    <w:rsid w:val="00D258E6"/>
    <w:rsid w:val="00D27720"/>
    <w:rsid w:val="00D27D2A"/>
    <w:rsid w:val="00D3007D"/>
    <w:rsid w:val="00D30C6F"/>
    <w:rsid w:val="00D30EAF"/>
    <w:rsid w:val="00D31B2B"/>
    <w:rsid w:val="00D322AF"/>
    <w:rsid w:val="00D322DF"/>
    <w:rsid w:val="00D32851"/>
    <w:rsid w:val="00D33272"/>
    <w:rsid w:val="00D33377"/>
    <w:rsid w:val="00D3379E"/>
    <w:rsid w:val="00D35CCB"/>
    <w:rsid w:val="00D362B0"/>
    <w:rsid w:val="00D40BDE"/>
    <w:rsid w:val="00D43ADA"/>
    <w:rsid w:val="00D44E60"/>
    <w:rsid w:val="00D46320"/>
    <w:rsid w:val="00D466AC"/>
    <w:rsid w:val="00D467E7"/>
    <w:rsid w:val="00D47A69"/>
    <w:rsid w:val="00D52EB3"/>
    <w:rsid w:val="00D53C1D"/>
    <w:rsid w:val="00D53DFF"/>
    <w:rsid w:val="00D5762B"/>
    <w:rsid w:val="00D57BB2"/>
    <w:rsid w:val="00D6011F"/>
    <w:rsid w:val="00D63D85"/>
    <w:rsid w:val="00D640AF"/>
    <w:rsid w:val="00D646B0"/>
    <w:rsid w:val="00D661CD"/>
    <w:rsid w:val="00D6669A"/>
    <w:rsid w:val="00D66DCC"/>
    <w:rsid w:val="00D67080"/>
    <w:rsid w:val="00D67B80"/>
    <w:rsid w:val="00D67C2E"/>
    <w:rsid w:val="00D70148"/>
    <w:rsid w:val="00D70347"/>
    <w:rsid w:val="00D71250"/>
    <w:rsid w:val="00D72754"/>
    <w:rsid w:val="00D73248"/>
    <w:rsid w:val="00D735AA"/>
    <w:rsid w:val="00D74001"/>
    <w:rsid w:val="00D74DBD"/>
    <w:rsid w:val="00D75209"/>
    <w:rsid w:val="00D8003B"/>
    <w:rsid w:val="00D81832"/>
    <w:rsid w:val="00D82A28"/>
    <w:rsid w:val="00D83956"/>
    <w:rsid w:val="00D8451B"/>
    <w:rsid w:val="00D8482E"/>
    <w:rsid w:val="00D865BD"/>
    <w:rsid w:val="00D8750D"/>
    <w:rsid w:val="00D87713"/>
    <w:rsid w:val="00D90A4F"/>
    <w:rsid w:val="00D90DF3"/>
    <w:rsid w:val="00D92A88"/>
    <w:rsid w:val="00D93663"/>
    <w:rsid w:val="00D9464A"/>
    <w:rsid w:val="00D9478C"/>
    <w:rsid w:val="00D95147"/>
    <w:rsid w:val="00DA0179"/>
    <w:rsid w:val="00DA0A4C"/>
    <w:rsid w:val="00DA0A7A"/>
    <w:rsid w:val="00DA1EC6"/>
    <w:rsid w:val="00DA22F5"/>
    <w:rsid w:val="00DA3F15"/>
    <w:rsid w:val="00DA510D"/>
    <w:rsid w:val="00DA53BE"/>
    <w:rsid w:val="00DA5714"/>
    <w:rsid w:val="00DA5C6D"/>
    <w:rsid w:val="00DA6CCC"/>
    <w:rsid w:val="00DA7240"/>
    <w:rsid w:val="00DA776B"/>
    <w:rsid w:val="00DA7E35"/>
    <w:rsid w:val="00DB17A7"/>
    <w:rsid w:val="00DB47CF"/>
    <w:rsid w:val="00DB4B46"/>
    <w:rsid w:val="00DB5D29"/>
    <w:rsid w:val="00DB5F3A"/>
    <w:rsid w:val="00DB641F"/>
    <w:rsid w:val="00DB788C"/>
    <w:rsid w:val="00DC1BCB"/>
    <w:rsid w:val="00DC24DE"/>
    <w:rsid w:val="00DC4B23"/>
    <w:rsid w:val="00DC4DA8"/>
    <w:rsid w:val="00DC5FB7"/>
    <w:rsid w:val="00DC6CF7"/>
    <w:rsid w:val="00DC7B8D"/>
    <w:rsid w:val="00DC7F32"/>
    <w:rsid w:val="00DD0244"/>
    <w:rsid w:val="00DD136D"/>
    <w:rsid w:val="00DD1E9A"/>
    <w:rsid w:val="00DD21C0"/>
    <w:rsid w:val="00DD4022"/>
    <w:rsid w:val="00DD54FF"/>
    <w:rsid w:val="00DD7886"/>
    <w:rsid w:val="00DE0B67"/>
    <w:rsid w:val="00DE13BF"/>
    <w:rsid w:val="00DE3309"/>
    <w:rsid w:val="00DE394A"/>
    <w:rsid w:val="00DE3B4C"/>
    <w:rsid w:val="00DE45DB"/>
    <w:rsid w:val="00DE48C1"/>
    <w:rsid w:val="00DE5ABE"/>
    <w:rsid w:val="00DE5AE4"/>
    <w:rsid w:val="00DE73F3"/>
    <w:rsid w:val="00DE7846"/>
    <w:rsid w:val="00DE7FB2"/>
    <w:rsid w:val="00DF3570"/>
    <w:rsid w:val="00DF3CC2"/>
    <w:rsid w:val="00DF41BB"/>
    <w:rsid w:val="00DF4348"/>
    <w:rsid w:val="00DF4BCA"/>
    <w:rsid w:val="00DF5BB8"/>
    <w:rsid w:val="00DF6335"/>
    <w:rsid w:val="00DF7229"/>
    <w:rsid w:val="00E000F7"/>
    <w:rsid w:val="00E0038C"/>
    <w:rsid w:val="00E00CFD"/>
    <w:rsid w:val="00E02B50"/>
    <w:rsid w:val="00E03DBE"/>
    <w:rsid w:val="00E06C6F"/>
    <w:rsid w:val="00E10680"/>
    <w:rsid w:val="00E11DAD"/>
    <w:rsid w:val="00E11E97"/>
    <w:rsid w:val="00E1246A"/>
    <w:rsid w:val="00E12DF6"/>
    <w:rsid w:val="00E1455E"/>
    <w:rsid w:val="00E15717"/>
    <w:rsid w:val="00E17067"/>
    <w:rsid w:val="00E2043C"/>
    <w:rsid w:val="00E20DD7"/>
    <w:rsid w:val="00E212F3"/>
    <w:rsid w:val="00E2159A"/>
    <w:rsid w:val="00E224F9"/>
    <w:rsid w:val="00E23C1A"/>
    <w:rsid w:val="00E23D80"/>
    <w:rsid w:val="00E27038"/>
    <w:rsid w:val="00E3040E"/>
    <w:rsid w:val="00E34C72"/>
    <w:rsid w:val="00E358E0"/>
    <w:rsid w:val="00E3604F"/>
    <w:rsid w:val="00E36F4A"/>
    <w:rsid w:val="00E3763C"/>
    <w:rsid w:val="00E3781C"/>
    <w:rsid w:val="00E378AE"/>
    <w:rsid w:val="00E379CE"/>
    <w:rsid w:val="00E40BED"/>
    <w:rsid w:val="00E411B1"/>
    <w:rsid w:val="00E43334"/>
    <w:rsid w:val="00E43BEA"/>
    <w:rsid w:val="00E456EE"/>
    <w:rsid w:val="00E45C0B"/>
    <w:rsid w:val="00E46647"/>
    <w:rsid w:val="00E46BD9"/>
    <w:rsid w:val="00E50353"/>
    <w:rsid w:val="00E52322"/>
    <w:rsid w:val="00E53EBE"/>
    <w:rsid w:val="00E5532D"/>
    <w:rsid w:val="00E55792"/>
    <w:rsid w:val="00E55C8E"/>
    <w:rsid w:val="00E55F02"/>
    <w:rsid w:val="00E5696C"/>
    <w:rsid w:val="00E5794A"/>
    <w:rsid w:val="00E6105C"/>
    <w:rsid w:val="00E6258B"/>
    <w:rsid w:val="00E63947"/>
    <w:rsid w:val="00E63B72"/>
    <w:rsid w:val="00E66436"/>
    <w:rsid w:val="00E66B1A"/>
    <w:rsid w:val="00E70125"/>
    <w:rsid w:val="00E71662"/>
    <w:rsid w:val="00E71E38"/>
    <w:rsid w:val="00E7243B"/>
    <w:rsid w:val="00E7463E"/>
    <w:rsid w:val="00E75CE6"/>
    <w:rsid w:val="00E75CF6"/>
    <w:rsid w:val="00E76338"/>
    <w:rsid w:val="00E81B94"/>
    <w:rsid w:val="00E831AC"/>
    <w:rsid w:val="00E8323C"/>
    <w:rsid w:val="00E84B27"/>
    <w:rsid w:val="00E8626E"/>
    <w:rsid w:val="00E8692A"/>
    <w:rsid w:val="00E87EAA"/>
    <w:rsid w:val="00E90599"/>
    <w:rsid w:val="00E91208"/>
    <w:rsid w:val="00E9125E"/>
    <w:rsid w:val="00E91B3A"/>
    <w:rsid w:val="00E91E57"/>
    <w:rsid w:val="00E92B09"/>
    <w:rsid w:val="00E934C7"/>
    <w:rsid w:val="00E93F90"/>
    <w:rsid w:val="00E94796"/>
    <w:rsid w:val="00E948B4"/>
    <w:rsid w:val="00E9547D"/>
    <w:rsid w:val="00E9592E"/>
    <w:rsid w:val="00E95A62"/>
    <w:rsid w:val="00E975FB"/>
    <w:rsid w:val="00E976D3"/>
    <w:rsid w:val="00EA1877"/>
    <w:rsid w:val="00EA3266"/>
    <w:rsid w:val="00EA3560"/>
    <w:rsid w:val="00EA3BCC"/>
    <w:rsid w:val="00EA591B"/>
    <w:rsid w:val="00EA5D05"/>
    <w:rsid w:val="00EA6D87"/>
    <w:rsid w:val="00EA6EB9"/>
    <w:rsid w:val="00EB22AB"/>
    <w:rsid w:val="00EB2CC8"/>
    <w:rsid w:val="00EB2DB5"/>
    <w:rsid w:val="00EB3652"/>
    <w:rsid w:val="00EB38D3"/>
    <w:rsid w:val="00EB4B78"/>
    <w:rsid w:val="00EB4D2D"/>
    <w:rsid w:val="00EB5312"/>
    <w:rsid w:val="00EB599A"/>
    <w:rsid w:val="00EB6325"/>
    <w:rsid w:val="00EB6938"/>
    <w:rsid w:val="00EC15CB"/>
    <w:rsid w:val="00EC1DE7"/>
    <w:rsid w:val="00EC28C2"/>
    <w:rsid w:val="00EC306A"/>
    <w:rsid w:val="00EC34E1"/>
    <w:rsid w:val="00EC3C34"/>
    <w:rsid w:val="00EC5002"/>
    <w:rsid w:val="00EC5F69"/>
    <w:rsid w:val="00EC70AC"/>
    <w:rsid w:val="00EC7961"/>
    <w:rsid w:val="00ED0132"/>
    <w:rsid w:val="00ED066B"/>
    <w:rsid w:val="00ED0969"/>
    <w:rsid w:val="00ED0B1E"/>
    <w:rsid w:val="00ED1E73"/>
    <w:rsid w:val="00ED2CD7"/>
    <w:rsid w:val="00ED4ACB"/>
    <w:rsid w:val="00ED62C1"/>
    <w:rsid w:val="00EE0D72"/>
    <w:rsid w:val="00EE12B5"/>
    <w:rsid w:val="00EE40AF"/>
    <w:rsid w:val="00EE41CC"/>
    <w:rsid w:val="00EE4E34"/>
    <w:rsid w:val="00EE556F"/>
    <w:rsid w:val="00EE58A0"/>
    <w:rsid w:val="00EE62F6"/>
    <w:rsid w:val="00EE68BF"/>
    <w:rsid w:val="00EE72A9"/>
    <w:rsid w:val="00EE77F9"/>
    <w:rsid w:val="00EF0B5F"/>
    <w:rsid w:val="00EF1322"/>
    <w:rsid w:val="00EF1481"/>
    <w:rsid w:val="00EF36EA"/>
    <w:rsid w:val="00EF3EC1"/>
    <w:rsid w:val="00EF6488"/>
    <w:rsid w:val="00EF659F"/>
    <w:rsid w:val="00F001ED"/>
    <w:rsid w:val="00F0191B"/>
    <w:rsid w:val="00F02D7F"/>
    <w:rsid w:val="00F04CFD"/>
    <w:rsid w:val="00F052AC"/>
    <w:rsid w:val="00F05FA4"/>
    <w:rsid w:val="00F060D8"/>
    <w:rsid w:val="00F07AA1"/>
    <w:rsid w:val="00F10D82"/>
    <w:rsid w:val="00F11537"/>
    <w:rsid w:val="00F12BC5"/>
    <w:rsid w:val="00F1497F"/>
    <w:rsid w:val="00F1671D"/>
    <w:rsid w:val="00F2054B"/>
    <w:rsid w:val="00F207EB"/>
    <w:rsid w:val="00F21A29"/>
    <w:rsid w:val="00F21D35"/>
    <w:rsid w:val="00F22FA0"/>
    <w:rsid w:val="00F27450"/>
    <w:rsid w:val="00F313FF"/>
    <w:rsid w:val="00F32182"/>
    <w:rsid w:val="00F32605"/>
    <w:rsid w:val="00F33309"/>
    <w:rsid w:val="00F3337A"/>
    <w:rsid w:val="00F342E4"/>
    <w:rsid w:val="00F34FBD"/>
    <w:rsid w:val="00F35273"/>
    <w:rsid w:val="00F35EDA"/>
    <w:rsid w:val="00F360FB"/>
    <w:rsid w:val="00F372B6"/>
    <w:rsid w:val="00F41238"/>
    <w:rsid w:val="00F41C56"/>
    <w:rsid w:val="00F43E13"/>
    <w:rsid w:val="00F47BDD"/>
    <w:rsid w:val="00F506CA"/>
    <w:rsid w:val="00F510AA"/>
    <w:rsid w:val="00F51DD5"/>
    <w:rsid w:val="00F559C4"/>
    <w:rsid w:val="00F56A86"/>
    <w:rsid w:val="00F570F9"/>
    <w:rsid w:val="00F574FD"/>
    <w:rsid w:val="00F6010B"/>
    <w:rsid w:val="00F609C2"/>
    <w:rsid w:val="00F61AA0"/>
    <w:rsid w:val="00F624F9"/>
    <w:rsid w:val="00F6255B"/>
    <w:rsid w:val="00F62A81"/>
    <w:rsid w:val="00F64867"/>
    <w:rsid w:val="00F651C6"/>
    <w:rsid w:val="00F66DC4"/>
    <w:rsid w:val="00F670B4"/>
    <w:rsid w:val="00F6713C"/>
    <w:rsid w:val="00F67442"/>
    <w:rsid w:val="00F715B0"/>
    <w:rsid w:val="00F718BC"/>
    <w:rsid w:val="00F71C3D"/>
    <w:rsid w:val="00F723EB"/>
    <w:rsid w:val="00F724FC"/>
    <w:rsid w:val="00F73541"/>
    <w:rsid w:val="00F74105"/>
    <w:rsid w:val="00F746B4"/>
    <w:rsid w:val="00F7491B"/>
    <w:rsid w:val="00F74C90"/>
    <w:rsid w:val="00F75052"/>
    <w:rsid w:val="00F775F8"/>
    <w:rsid w:val="00F810BE"/>
    <w:rsid w:val="00F8211B"/>
    <w:rsid w:val="00F82DC4"/>
    <w:rsid w:val="00F86298"/>
    <w:rsid w:val="00F868C2"/>
    <w:rsid w:val="00F86D79"/>
    <w:rsid w:val="00F8784A"/>
    <w:rsid w:val="00F9087B"/>
    <w:rsid w:val="00F90A9B"/>
    <w:rsid w:val="00F90E4E"/>
    <w:rsid w:val="00F91634"/>
    <w:rsid w:val="00F918BF"/>
    <w:rsid w:val="00F91DCF"/>
    <w:rsid w:val="00F922E2"/>
    <w:rsid w:val="00F92A61"/>
    <w:rsid w:val="00F92E46"/>
    <w:rsid w:val="00F938FC"/>
    <w:rsid w:val="00F94764"/>
    <w:rsid w:val="00F94D00"/>
    <w:rsid w:val="00F95997"/>
    <w:rsid w:val="00F95C47"/>
    <w:rsid w:val="00F95E51"/>
    <w:rsid w:val="00F96748"/>
    <w:rsid w:val="00F96F94"/>
    <w:rsid w:val="00F973D6"/>
    <w:rsid w:val="00F97528"/>
    <w:rsid w:val="00F97915"/>
    <w:rsid w:val="00FA0745"/>
    <w:rsid w:val="00FA0AF7"/>
    <w:rsid w:val="00FA1651"/>
    <w:rsid w:val="00FA2C88"/>
    <w:rsid w:val="00FA3065"/>
    <w:rsid w:val="00FA30B2"/>
    <w:rsid w:val="00FA385E"/>
    <w:rsid w:val="00FA48A6"/>
    <w:rsid w:val="00FA5305"/>
    <w:rsid w:val="00FA5372"/>
    <w:rsid w:val="00FA5DE8"/>
    <w:rsid w:val="00FA5F6B"/>
    <w:rsid w:val="00FB12F7"/>
    <w:rsid w:val="00FB163A"/>
    <w:rsid w:val="00FB1671"/>
    <w:rsid w:val="00FB195F"/>
    <w:rsid w:val="00FB21FE"/>
    <w:rsid w:val="00FB2434"/>
    <w:rsid w:val="00FB24DF"/>
    <w:rsid w:val="00FB28AE"/>
    <w:rsid w:val="00FB34F3"/>
    <w:rsid w:val="00FB3C08"/>
    <w:rsid w:val="00FB4B5F"/>
    <w:rsid w:val="00FB4BEA"/>
    <w:rsid w:val="00FB4F8F"/>
    <w:rsid w:val="00FC17DB"/>
    <w:rsid w:val="00FC2E9D"/>
    <w:rsid w:val="00FC3245"/>
    <w:rsid w:val="00FC3393"/>
    <w:rsid w:val="00FC36B9"/>
    <w:rsid w:val="00FC3B65"/>
    <w:rsid w:val="00FC484E"/>
    <w:rsid w:val="00FC49D8"/>
    <w:rsid w:val="00FC525C"/>
    <w:rsid w:val="00FC6445"/>
    <w:rsid w:val="00FC73BC"/>
    <w:rsid w:val="00FD218E"/>
    <w:rsid w:val="00FD23A6"/>
    <w:rsid w:val="00FD2BD6"/>
    <w:rsid w:val="00FD426B"/>
    <w:rsid w:val="00FD4AA3"/>
    <w:rsid w:val="00FD77FD"/>
    <w:rsid w:val="00FE008D"/>
    <w:rsid w:val="00FE2622"/>
    <w:rsid w:val="00FE29F2"/>
    <w:rsid w:val="00FE2AF2"/>
    <w:rsid w:val="00FE358F"/>
    <w:rsid w:val="00FE3740"/>
    <w:rsid w:val="00FE38E8"/>
    <w:rsid w:val="00FE3BC7"/>
    <w:rsid w:val="00FE4707"/>
    <w:rsid w:val="00FE4D51"/>
    <w:rsid w:val="00FE6C03"/>
    <w:rsid w:val="00FE70D0"/>
    <w:rsid w:val="00FE78D4"/>
    <w:rsid w:val="00FF327B"/>
    <w:rsid w:val="00FF5B4A"/>
    <w:rsid w:val="00FF5D0F"/>
    <w:rsid w:val="00FF5D84"/>
    <w:rsid w:val="00FF634D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EF6A09"/>
  <w15:docId w15:val="{CC7FFCB9-AFAE-467C-AFD7-4F990561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/>
    <w:lsdException w:name="macro" w:locked="1" w:semiHidden="1" w:unhideWhenUsed="1"/>
    <w:lsdException w:name="toa heading" w:locked="1" w:semiHidden="1" w:unhideWhenUsed="1"/>
    <w:lsdException w:name="List" w:locked="1"/>
    <w:lsdException w:name="List Bullet" w:lock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0A9B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F3948"/>
    <w:pPr>
      <w:keepNext/>
      <w:widowControl w:val="0"/>
      <w:spacing w:before="40" w:after="40"/>
      <w:jc w:val="center"/>
      <w:outlineLvl w:val="0"/>
    </w:pPr>
    <w:rPr>
      <w:b/>
      <w:noProof/>
      <w:sz w:val="36"/>
      <w:szCs w:val="20"/>
      <w:lang w:val="ru-RU"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A5C6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locked/>
    <w:rsid w:val="00BF3948"/>
    <w:pPr>
      <w:keepNext/>
      <w:widowControl w:val="0"/>
      <w:spacing w:before="240" w:after="60"/>
      <w:outlineLvl w:val="2"/>
    </w:pPr>
    <w:rPr>
      <w:rFonts w:ascii="Arial" w:hAnsi="Arial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BF3948"/>
    <w:rPr>
      <w:rFonts w:cs="Times New Roman"/>
      <w:b/>
      <w:noProof/>
      <w:sz w:val="36"/>
      <w:lang w:val="ru-RU" w:eastAsia="ru-RU"/>
    </w:rPr>
  </w:style>
  <w:style w:type="character" w:customStyle="1" w:styleId="30">
    <w:name w:val="Заголовок 3 Знак"/>
    <w:link w:val="3"/>
    <w:locked/>
    <w:rsid w:val="00BF3948"/>
    <w:rPr>
      <w:rFonts w:ascii="Arial" w:hAnsi="Arial" w:cs="Times New Roman"/>
      <w:sz w:val="24"/>
      <w:lang w:val="x-none" w:eastAsia="x-none"/>
    </w:rPr>
  </w:style>
  <w:style w:type="character" w:customStyle="1" w:styleId="5">
    <w:name w:val="Основной текст с отступом Знак5"/>
    <w:semiHidden/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rsid w:val="000B04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semiHidden/>
    <w:locked/>
    <w:rsid w:val="00C252AE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Balloon Text"/>
    <w:basedOn w:val="a"/>
    <w:link w:val="a4"/>
    <w:semiHidden/>
    <w:rsid w:val="00302B6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semiHidden/>
    <w:locked/>
    <w:rsid w:val="00C252AE"/>
    <w:rPr>
      <w:rFonts w:ascii="Tahoma" w:hAnsi="Tahoma" w:cs="Tahoma"/>
      <w:sz w:val="16"/>
      <w:szCs w:val="16"/>
      <w:lang w:val="uk-UA" w:eastAsia="uk-UA"/>
    </w:rPr>
  </w:style>
  <w:style w:type="paragraph" w:styleId="a5">
    <w:name w:val="header"/>
    <w:basedOn w:val="a"/>
    <w:link w:val="a6"/>
    <w:uiPriority w:val="99"/>
    <w:rsid w:val="000D118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locked/>
    <w:rsid w:val="00C252AE"/>
    <w:rPr>
      <w:rFonts w:cs="Times New Roman"/>
      <w:sz w:val="24"/>
      <w:szCs w:val="24"/>
      <w:lang w:val="uk-UA" w:eastAsia="uk-UA"/>
    </w:rPr>
  </w:style>
  <w:style w:type="paragraph" w:styleId="a7">
    <w:name w:val="footer"/>
    <w:basedOn w:val="a"/>
    <w:link w:val="a8"/>
    <w:rsid w:val="000D118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semiHidden/>
    <w:locked/>
    <w:rsid w:val="00C252AE"/>
    <w:rPr>
      <w:rFonts w:cs="Times New Roman"/>
      <w:sz w:val="24"/>
      <w:szCs w:val="24"/>
      <w:lang w:val="uk-UA" w:eastAsia="uk-UA"/>
    </w:rPr>
  </w:style>
  <w:style w:type="character" w:styleId="a9">
    <w:name w:val="page number"/>
    <w:rsid w:val="000D1186"/>
    <w:rPr>
      <w:rFonts w:cs="Times New Roman"/>
    </w:rPr>
  </w:style>
  <w:style w:type="paragraph" w:styleId="aa">
    <w:name w:val="Title"/>
    <w:basedOn w:val="a"/>
    <w:link w:val="11"/>
    <w:qFormat/>
    <w:rsid w:val="00225626"/>
    <w:pPr>
      <w:ind w:firstLine="851"/>
      <w:jc w:val="center"/>
    </w:pPr>
    <w:rPr>
      <w:szCs w:val="20"/>
      <w:lang w:val="en-US" w:eastAsia="ru-RU"/>
    </w:rPr>
  </w:style>
  <w:style w:type="character" w:customStyle="1" w:styleId="11">
    <w:name w:val="Назва Знак1"/>
    <w:link w:val="aa"/>
    <w:locked/>
    <w:rsid w:val="00C252AE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character" w:styleId="ab">
    <w:name w:val="Hyperlink"/>
    <w:rsid w:val="00E7243B"/>
    <w:rPr>
      <w:rFonts w:cs="Times New Roman"/>
      <w:color w:val="0000FF"/>
      <w:u w:val="single"/>
    </w:rPr>
  </w:style>
  <w:style w:type="paragraph" w:styleId="ac">
    <w:name w:val="Subtitle"/>
    <w:basedOn w:val="a"/>
    <w:link w:val="ad"/>
    <w:qFormat/>
    <w:rsid w:val="00E7243B"/>
    <w:pPr>
      <w:jc w:val="center"/>
    </w:pPr>
    <w:rPr>
      <w:i/>
      <w:sz w:val="26"/>
      <w:szCs w:val="20"/>
      <w:lang w:eastAsia="ru-RU"/>
    </w:rPr>
  </w:style>
  <w:style w:type="character" w:customStyle="1" w:styleId="ad">
    <w:name w:val="Підзаголовок Знак"/>
    <w:link w:val="ac"/>
    <w:locked/>
    <w:rsid w:val="00E7243B"/>
    <w:rPr>
      <w:rFonts w:cs="Times New Roman"/>
      <w:i/>
      <w:sz w:val="26"/>
      <w:lang w:val="uk-UA" w:eastAsia="ru-RU" w:bidi="ar-SA"/>
    </w:rPr>
  </w:style>
  <w:style w:type="table" w:styleId="ae">
    <w:name w:val="Table Grid"/>
    <w:basedOn w:val="a1"/>
    <w:rsid w:val="00806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ocument Map"/>
    <w:basedOn w:val="a"/>
    <w:link w:val="af0"/>
    <w:semiHidden/>
    <w:rsid w:val="004C233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0">
    <w:name w:val="Схема документа Знак"/>
    <w:link w:val="af"/>
    <w:semiHidden/>
    <w:locked/>
    <w:rsid w:val="00C252AE"/>
    <w:rPr>
      <w:rFonts w:ascii="Tahoma" w:hAnsi="Tahoma" w:cs="Tahoma"/>
      <w:sz w:val="16"/>
      <w:szCs w:val="16"/>
      <w:lang w:val="uk-UA" w:eastAsia="uk-UA"/>
    </w:rPr>
  </w:style>
  <w:style w:type="paragraph" w:customStyle="1" w:styleId="af1">
    <w:name w:val="Знак"/>
    <w:basedOn w:val="a"/>
    <w:rsid w:val="005C790C"/>
    <w:rPr>
      <w:rFonts w:ascii="Verdana" w:hAnsi="Verdana" w:cs="Verdana"/>
      <w:sz w:val="20"/>
      <w:szCs w:val="20"/>
      <w:lang w:val="en-US" w:eastAsia="en-US"/>
    </w:rPr>
  </w:style>
  <w:style w:type="paragraph" w:styleId="af2">
    <w:name w:val="Body Text Indent"/>
    <w:basedOn w:val="a"/>
    <w:link w:val="af3"/>
    <w:rsid w:val="00BF3948"/>
    <w:pPr>
      <w:ind w:firstLine="567"/>
      <w:jc w:val="both"/>
    </w:pPr>
    <w:rPr>
      <w:sz w:val="28"/>
      <w:szCs w:val="20"/>
      <w:lang w:eastAsia="ru-RU"/>
    </w:rPr>
  </w:style>
  <w:style w:type="character" w:customStyle="1" w:styleId="af4">
    <w:name w:val="Основной текст с отступом Знак"/>
    <w:semiHidden/>
    <w:rPr>
      <w:rFonts w:cs="Times New Roman"/>
      <w:sz w:val="24"/>
      <w:szCs w:val="24"/>
      <w:lang w:val="uk-UA" w:eastAsia="uk-UA"/>
    </w:rPr>
  </w:style>
  <w:style w:type="character" w:customStyle="1" w:styleId="af3">
    <w:name w:val="Основний текст з відступом Знак"/>
    <w:link w:val="af2"/>
    <w:semiHidden/>
    <w:locked/>
    <w:rPr>
      <w:rFonts w:cs="Times New Roman"/>
      <w:sz w:val="24"/>
      <w:szCs w:val="24"/>
    </w:rPr>
  </w:style>
  <w:style w:type="character" w:customStyle="1" w:styleId="4">
    <w:name w:val="Основной текст с отступом Знак4"/>
    <w:semiHidden/>
    <w:rPr>
      <w:rFonts w:cs="Times New Roman"/>
      <w:sz w:val="24"/>
      <w:szCs w:val="24"/>
    </w:rPr>
  </w:style>
  <w:style w:type="character" w:customStyle="1" w:styleId="31">
    <w:name w:val="Основной текст с отступом Знак3"/>
    <w:semiHidden/>
    <w:rPr>
      <w:rFonts w:cs="Times New Roman"/>
      <w:sz w:val="24"/>
      <w:szCs w:val="24"/>
    </w:rPr>
  </w:style>
  <w:style w:type="character" w:customStyle="1" w:styleId="12">
    <w:name w:val="Основной текст с отступом Знак1"/>
    <w:semiHidden/>
    <w:rsid w:val="00BF3948"/>
    <w:rPr>
      <w:rFonts w:cs="Times New Roman"/>
      <w:sz w:val="24"/>
      <w:szCs w:val="24"/>
    </w:rPr>
  </w:style>
  <w:style w:type="paragraph" w:styleId="af5">
    <w:name w:val="Body Text"/>
    <w:basedOn w:val="a"/>
    <w:link w:val="af6"/>
    <w:rsid w:val="00BF3948"/>
    <w:pPr>
      <w:spacing w:after="120"/>
    </w:pPr>
  </w:style>
  <w:style w:type="character" w:customStyle="1" w:styleId="af6">
    <w:name w:val="Основний текст Знак"/>
    <w:link w:val="af5"/>
    <w:locked/>
    <w:rsid w:val="00BF3948"/>
    <w:rPr>
      <w:rFonts w:cs="Times New Roman"/>
      <w:sz w:val="24"/>
      <w:szCs w:val="24"/>
    </w:rPr>
  </w:style>
  <w:style w:type="paragraph" w:customStyle="1" w:styleId="af7">
    <w:name w:val="Îáû÷íûé"/>
    <w:rsid w:val="00BF3948"/>
    <w:pPr>
      <w:widowControl w:val="0"/>
      <w:autoSpaceDE w:val="0"/>
      <w:autoSpaceDN w:val="0"/>
      <w:ind w:firstLine="709"/>
      <w:jc w:val="both"/>
    </w:pPr>
    <w:rPr>
      <w:sz w:val="24"/>
      <w:szCs w:val="24"/>
      <w:lang w:eastAsia="ru-RU"/>
    </w:rPr>
  </w:style>
  <w:style w:type="paragraph" w:customStyle="1" w:styleId="StyleZakonu">
    <w:name w:val="StyleZakonu"/>
    <w:basedOn w:val="a"/>
    <w:link w:val="StyleZakonu0"/>
    <w:rsid w:val="00BF3948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BF3948"/>
    <w:rPr>
      <w:lang w:val="x-none" w:eastAsia="ru-RU"/>
    </w:rPr>
  </w:style>
  <w:style w:type="paragraph" w:customStyle="1" w:styleId="BodyText22">
    <w:name w:val="Body Text 22"/>
    <w:basedOn w:val="a"/>
    <w:rsid w:val="00BF3948"/>
    <w:pPr>
      <w:overflowPunct w:val="0"/>
      <w:autoSpaceDE w:val="0"/>
      <w:autoSpaceDN w:val="0"/>
      <w:adjustRightInd w:val="0"/>
      <w:ind w:firstLine="660"/>
      <w:jc w:val="both"/>
      <w:textAlignment w:val="baseline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BF3948"/>
    <w:pPr>
      <w:tabs>
        <w:tab w:val="left" w:pos="709"/>
      </w:tabs>
      <w:spacing w:line="360" w:lineRule="auto"/>
      <w:jc w:val="both"/>
    </w:pPr>
    <w:rPr>
      <w:sz w:val="28"/>
      <w:szCs w:val="20"/>
      <w:lang w:eastAsia="ru-RU"/>
    </w:rPr>
  </w:style>
  <w:style w:type="paragraph" w:customStyle="1" w:styleId="211">
    <w:name w:val="Основной текст 211"/>
    <w:basedOn w:val="a"/>
    <w:rsid w:val="00BF3948"/>
    <w:pPr>
      <w:tabs>
        <w:tab w:val="left" w:pos="709"/>
      </w:tabs>
      <w:spacing w:line="360" w:lineRule="auto"/>
      <w:jc w:val="both"/>
    </w:pPr>
    <w:rPr>
      <w:sz w:val="28"/>
      <w:szCs w:val="20"/>
      <w:lang w:eastAsia="ru-RU"/>
    </w:rPr>
  </w:style>
  <w:style w:type="paragraph" w:customStyle="1" w:styleId="Just">
    <w:name w:val="Just"/>
    <w:rsid w:val="00BF3948"/>
    <w:pPr>
      <w:spacing w:before="40" w:after="40"/>
      <w:ind w:firstLine="568"/>
      <w:jc w:val="both"/>
    </w:pPr>
    <w:rPr>
      <w:sz w:val="24"/>
      <w:lang w:val="ru-RU" w:eastAsia="ru-RU"/>
    </w:rPr>
  </w:style>
  <w:style w:type="paragraph" w:styleId="22">
    <w:name w:val="Body Text 2"/>
    <w:basedOn w:val="a"/>
    <w:link w:val="23"/>
    <w:rsid w:val="00BF3948"/>
    <w:pPr>
      <w:widowControl w:val="0"/>
    </w:pPr>
    <w:rPr>
      <w:rFonts w:ascii="Courier New" w:hAnsi="Courier New"/>
      <w:noProof/>
      <w:sz w:val="18"/>
      <w:szCs w:val="20"/>
    </w:rPr>
  </w:style>
  <w:style w:type="character" w:customStyle="1" w:styleId="23">
    <w:name w:val="Основний текст 2 Знак"/>
    <w:link w:val="22"/>
    <w:locked/>
    <w:rsid w:val="00BF3948"/>
    <w:rPr>
      <w:rFonts w:ascii="Courier New" w:hAnsi="Courier New" w:cs="Times New Roman"/>
      <w:noProof/>
      <w:sz w:val="18"/>
      <w:lang w:val="x-none" w:eastAsia="x-none"/>
    </w:rPr>
  </w:style>
  <w:style w:type="paragraph" w:styleId="af8">
    <w:name w:val="Block Text"/>
    <w:basedOn w:val="a"/>
    <w:rsid w:val="00BF3948"/>
    <w:pPr>
      <w:widowControl w:val="0"/>
      <w:ind w:left="-57" w:right="-109"/>
      <w:jc w:val="center"/>
    </w:pPr>
    <w:rPr>
      <w:sz w:val="22"/>
      <w:szCs w:val="20"/>
      <w:lang w:eastAsia="ru-RU"/>
    </w:rPr>
  </w:style>
  <w:style w:type="paragraph" w:styleId="af9">
    <w:name w:val="Plain Text"/>
    <w:basedOn w:val="a"/>
    <w:link w:val="afa"/>
    <w:rsid w:val="00BF3948"/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link w:val="af9"/>
    <w:locked/>
    <w:rsid w:val="00BF3948"/>
    <w:rPr>
      <w:rFonts w:ascii="Courier New" w:hAnsi="Courier New" w:cs="Courier New"/>
    </w:rPr>
  </w:style>
  <w:style w:type="character" w:customStyle="1" w:styleId="rvts9">
    <w:name w:val="rvts9"/>
    <w:rsid w:val="00BF3948"/>
  </w:style>
  <w:style w:type="paragraph" w:customStyle="1" w:styleId="13">
    <w:name w:val="Абзац списка1"/>
    <w:basedOn w:val="a"/>
    <w:rsid w:val="00BF3948"/>
    <w:pPr>
      <w:ind w:left="720"/>
      <w:contextualSpacing/>
    </w:pPr>
    <w:rPr>
      <w:lang w:eastAsia="ru-RU"/>
    </w:rPr>
  </w:style>
  <w:style w:type="paragraph" w:customStyle="1" w:styleId="Larisa">
    <w:name w:val="Larisa"/>
    <w:basedOn w:val="a"/>
    <w:rsid w:val="00BF3948"/>
    <w:pPr>
      <w:widowControl w:val="0"/>
    </w:pPr>
    <w:rPr>
      <w:sz w:val="20"/>
      <w:szCs w:val="20"/>
      <w:lang w:val="ru-RU" w:eastAsia="ru-RU"/>
    </w:rPr>
  </w:style>
  <w:style w:type="paragraph" w:customStyle="1" w:styleId="afb">
    <w:name w:val="Нормальний текст"/>
    <w:basedOn w:val="a"/>
    <w:rsid w:val="00BF3948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tj1">
    <w:name w:val="tj1"/>
    <w:basedOn w:val="a"/>
    <w:rsid w:val="00BF3CFF"/>
    <w:pPr>
      <w:spacing w:line="250" w:lineRule="atLeast"/>
      <w:jc w:val="both"/>
    </w:pPr>
    <w:rPr>
      <w:sz w:val="20"/>
      <w:szCs w:val="20"/>
      <w:lang w:val="ru-RU" w:eastAsia="ru-RU"/>
    </w:rPr>
  </w:style>
  <w:style w:type="paragraph" w:customStyle="1" w:styleId="tl1">
    <w:name w:val="tl1"/>
    <w:basedOn w:val="a"/>
    <w:rsid w:val="00477E4C"/>
    <w:pPr>
      <w:spacing w:line="250" w:lineRule="atLeast"/>
    </w:pPr>
    <w:rPr>
      <w:sz w:val="20"/>
      <w:szCs w:val="20"/>
      <w:lang w:val="ru-RU" w:eastAsia="ru-RU"/>
    </w:rPr>
  </w:style>
  <w:style w:type="character" w:customStyle="1" w:styleId="afc">
    <w:name w:val="Знак Знак"/>
    <w:rsid w:val="00CE770B"/>
    <w:rPr>
      <w:sz w:val="24"/>
      <w:lang w:val="en-US"/>
    </w:rPr>
  </w:style>
  <w:style w:type="character" w:customStyle="1" w:styleId="afd">
    <w:name w:val="Назва Знак"/>
    <w:locked/>
    <w:rsid w:val="00CE770B"/>
    <w:rPr>
      <w:sz w:val="24"/>
      <w:lang w:val="en-US" w:eastAsia="ru-RU" w:bidi="ar-SA"/>
    </w:rPr>
  </w:style>
  <w:style w:type="character" w:customStyle="1" w:styleId="rvts23">
    <w:name w:val="rvts23"/>
    <w:basedOn w:val="a0"/>
    <w:rsid w:val="00EB5312"/>
  </w:style>
  <w:style w:type="character" w:customStyle="1" w:styleId="dat">
    <w:name w:val="dat"/>
    <w:basedOn w:val="a0"/>
    <w:rsid w:val="0038601F"/>
  </w:style>
  <w:style w:type="character" w:customStyle="1" w:styleId="rvts0">
    <w:name w:val="rvts0"/>
    <w:basedOn w:val="a0"/>
    <w:rsid w:val="007C17F1"/>
  </w:style>
  <w:style w:type="paragraph" w:customStyle="1" w:styleId="rvps2">
    <w:name w:val="rvps2"/>
    <w:basedOn w:val="a"/>
    <w:rsid w:val="001936FB"/>
    <w:pPr>
      <w:spacing w:before="100" w:beforeAutospacing="1" w:after="100" w:afterAutospacing="1"/>
    </w:pPr>
  </w:style>
  <w:style w:type="character" w:customStyle="1" w:styleId="20">
    <w:name w:val="Заголовок 2 Знак"/>
    <w:link w:val="2"/>
    <w:semiHidden/>
    <w:rsid w:val="001A5C6A"/>
    <w:rPr>
      <w:rFonts w:ascii="Calibri Light" w:eastAsia="Times New Roman" w:hAnsi="Calibri Light" w:cs="Times New Roman"/>
      <w:b/>
      <w:bCs/>
      <w:i/>
      <w:iCs/>
      <w:sz w:val="28"/>
      <w:szCs w:val="28"/>
      <w:lang w:val="uk-UA" w:eastAsia="uk-UA"/>
    </w:rPr>
  </w:style>
  <w:style w:type="character" w:styleId="afe">
    <w:name w:val="annotation reference"/>
    <w:basedOn w:val="a0"/>
    <w:locked/>
    <w:rsid w:val="00495C07"/>
    <w:rPr>
      <w:sz w:val="16"/>
      <w:szCs w:val="16"/>
    </w:rPr>
  </w:style>
  <w:style w:type="paragraph" w:styleId="aff">
    <w:name w:val="annotation text"/>
    <w:basedOn w:val="a"/>
    <w:link w:val="aff0"/>
    <w:locked/>
    <w:rsid w:val="00495C07"/>
    <w:rPr>
      <w:sz w:val="20"/>
      <w:szCs w:val="20"/>
    </w:rPr>
  </w:style>
  <w:style w:type="character" w:customStyle="1" w:styleId="aff0">
    <w:name w:val="Текст примітки Знак"/>
    <w:basedOn w:val="a0"/>
    <w:link w:val="aff"/>
    <w:rsid w:val="00495C07"/>
  </w:style>
  <w:style w:type="paragraph" w:styleId="aff1">
    <w:name w:val="annotation subject"/>
    <w:basedOn w:val="aff"/>
    <w:next w:val="aff"/>
    <w:link w:val="aff2"/>
    <w:semiHidden/>
    <w:unhideWhenUsed/>
    <w:locked/>
    <w:rsid w:val="00495C07"/>
    <w:rPr>
      <w:b/>
      <w:bCs/>
    </w:rPr>
  </w:style>
  <w:style w:type="character" w:customStyle="1" w:styleId="aff2">
    <w:name w:val="Тема примітки Знак"/>
    <w:basedOn w:val="aff0"/>
    <w:link w:val="aff1"/>
    <w:semiHidden/>
    <w:rsid w:val="00495C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26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conomy@me.gov.u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4AC15-40A7-4F89-91E6-7B2D1CE3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24</Pages>
  <Words>21107</Words>
  <Characters>12031</Characters>
  <DocSecurity>0</DocSecurity>
  <Lines>100</Lines>
  <Paragraphs>66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МІНІСТЕРСТВО  ЕКОНОМІКИ УКРАЇНИ</vt:lpstr>
      <vt:lpstr>МІНІСТЕРСТВО  ЕКОНОМІКИ УКРАЇНИ</vt:lpstr>
    </vt:vector>
  </TitlesOfParts>
  <Company/>
  <LinksUpToDate>false</LinksUpToDate>
  <CharactersWithSpaces>33072</CharactersWithSpaces>
  <SharedDoc>false</SharedDoc>
  <HLinks>
    <vt:vector size="6" baseType="variant">
      <vt:variant>
        <vt:i4>3014740</vt:i4>
      </vt:variant>
      <vt:variant>
        <vt:i4>3</vt:i4>
      </vt:variant>
      <vt:variant>
        <vt:i4>0</vt:i4>
      </vt:variant>
      <vt:variant>
        <vt:i4>5</vt:i4>
      </vt:variant>
      <vt:variant>
        <vt:lpwstr>mailto:meconomy@me.gov.ua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2020-12-04T09:33:00Z</cp:lastPrinted>
  <dcterms:created xsi:type="dcterms:W3CDTF">2020-12-07T12:20:00Z</dcterms:created>
  <dcterms:modified xsi:type="dcterms:W3CDTF">2020-12-14T14:32:00Z</dcterms:modified>
</cp:coreProperties>
</file>