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A1" w:rsidRPr="002D09EC" w:rsidRDefault="006E67A1" w:rsidP="008F2AF1">
      <w:pPr>
        <w:jc w:val="center"/>
        <w:rPr>
          <w:b/>
          <w:sz w:val="27"/>
          <w:szCs w:val="27"/>
          <w:lang w:val="uk-UA"/>
        </w:rPr>
      </w:pPr>
      <w:r w:rsidRPr="002D09EC">
        <w:rPr>
          <w:b/>
          <w:sz w:val="27"/>
          <w:szCs w:val="27"/>
          <w:lang w:val="uk-UA"/>
        </w:rPr>
        <w:t xml:space="preserve">Аналіз регуляторного впливу </w:t>
      </w:r>
    </w:p>
    <w:p w:rsidR="006E67A1" w:rsidRPr="002D09EC" w:rsidRDefault="002D09EC" w:rsidP="008F2AF1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7"/>
          <w:szCs w:val="27"/>
          <w:lang w:val="uk-UA"/>
        </w:rPr>
      </w:pPr>
      <w:r w:rsidRPr="002D09EC">
        <w:rPr>
          <w:b/>
          <w:sz w:val="27"/>
          <w:szCs w:val="27"/>
        </w:rPr>
        <w:t xml:space="preserve">до </w:t>
      </w:r>
      <w:proofErr w:type="spellStart"/>
      <w:r w:rsidRPr="002D09EC">
        <w:rPr>
          <w:b/>
          <w:sz w:val="27"/>
          <w:szCs w:val="27"/>
        </w:rPr>
        <w:t>проєкту</w:t>
      </w:r>
      <w:proofErr w:type="spellEnd"/>
      <w:r w:rsidRPr="002D09EC">
        <w:rPr>
          <w:b/>
          <w:sz w:val="27"/>
          <w:szCs w:val="27"/>
        </w:rPr>
        <w:t xml:space="preserve"> наказу </w:t>
      </w:r>
      <w:proofErr w:type="spellStart"/>
      <w:r w:rsidRPr="002D09EC">
        <w:rPr>
          <w:b/>
          <w:sz w:val="27"/>
          <w:szCs w:val="27"/>
        </w:rPr>
        <w:t>Міністерства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розвитку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економіки</w:t>
      </w:r>
      <w:proofErr w:type="spellEnd"/>
      <w:r w:rsidRPr="002D09EC">
        <w:rPr>
          <w:b/>
          <w:sz w:val="27"/>
          <w:szCs w:val="27"/>
        </w:rPr>
        <w:t xml:space="preserve">, </w:t>
      </w:r>
      <w:proofErr w:type="spellStart"/>
      <w:r w:rsidRPr="002D09EC">
        <w:rPr>
          <w:b/>
          <w:sz w:val="27"/>
          <w:szCs w:val="27"/>
        </w:rPr>
        <w:t>торгівлі</w:t>
      </w:r>
      <w:proofErr w:type="spellEnd"/>
      <w:r w:rsidRPr="002D09EC">
        <w:rPr>
          <w:b/>
          <w:sz w:val="27"/>
          <w:szCs w:val="27"/>
        </w:rPr>
        <w:t xml:space="preserve"> та </w:t>
      </w:r>
      <w:proofErr w:type="spellStart"/>
      <w:r w:rsidRPr="002D09EC">
        <w:rPr>
          <w:b/>
          <w:sz w:val="27"/>
          <w:szCs w:val="27"/>
        </w:rPr>
        <w:t>сільського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господарства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України</w:t>
      </w:r>
      <w:proofErr w:type="spellEnd"/>
      <w:r w:rsidRPr="002D09EC">
        <w:rPr>
          <w:b/>
          <w:sz w:val="27"/>
          <w:szCs w:val="27"/>
        </w:rPr>
        <w:t xml:space="preserve"> «Про </w:t>
      </w:r>
      <w:proofErr w:type="spellStart"/>
      <w:r w:rsidRPr="002D09EC">
        <w:rPr>
          <w:b/>
          <w:sz w:val="27"/>
          <w:szCs w:val="27"/>
        </w:rPr>
        <w:t>внесення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змін</w:t>
      </w:r>
      <w:proofErr w:type="spellEnd"/>
      <w:r w:rsidRPr="002D09EC">
        <w:rPr>
          <w:b/>
          <w:sz w:val="27"/>
          <w:szCs w:val="27"/>
        </w:rPr>
        <w:t xml:space="preserve"> до Правил </w:t>
      </w:r>
      <w:proofErr w:type="spellStart"/>
      <w:r w:rsidRPr="002D09EC">
        <w:rPr>
          <w:b/>
          <w:sz w:val="27"/>
          <w:szCs w:val="27"/>
        </w:rPr>
        <w:t>виробництва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коньяків</w:t>
      </w:r>
      <w:proofErr w:type="spellEnd"/>
      <w:r w:rsidRPr="002D09EC">
        <w:rPr>
          <w:b/>
          <w:sz w:val="27"/>
          <w:szCs w:val="27"/>
        </w:rPr>
        <w:t xml:space="preserve"> </w:t>
      </w:r>
      <w:proofErr w:type="spellStart"/>
      <w:r w:rsidRPr="002D09EC">
        <w:rPr>
          <w:b/>
          <w:sz w:val="27"/>
          <w:szCs w:val="27"/>
        </w:rPr>
        <w:t>України</w:t>
      </w:r>
      <w:proofErr w:type="spellEnd"/>
      <w:r w:rsidRPr="002D09EC">
        <w:rPr>
          <w:b/>
          <w:sz w:val="27"/>
          <w:szCs w:val="27"/>
        </w:rPr>
        <w:t>»</w:t>
      </w:r>
      <w:r w:rsidR="006E67A1" w:rsidRPr="002D09EC">
        <w:rPr>
          <w:b/>
          <w:sz w:val="27"/>
          <w:szCs w:val="27"/>
          <w:lang w:val="uk-UA"/>
        </w:rPr>
        <w:t xml:space="preserve">  </w:t>
      </w:r>
    </w:p>
    <w:p w:rsidR="006E67A1" w:rsidRPr="002D09EC" w:rsidRDefault="006E67A1" w:rsidP="00364C1D">
      <w:pPr>
        <w:spacing w:before="120" w:after="120"/>
        <w:ind w:firstLine="567"/>
        <w:jc w:val="center"/>
        <w:rPr>
          <w:b/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I. Визначення проблеми</w:t>
      </w:r>
    </w:p>
    <w:p w:rsidR="006E67A1" w:rsidRPr="002D09EC" w:rsidRDefault="00A90073" w:rsidP="00323E85">
      <w:pPr>
        <w:ind w:firstLine="53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6E67A1" w:rsidRPr="002D09EC">
        <w:rPr>
          <w:sz w:val="27"/>
          <w:szCs w:val="27"/>
          <w:lang w:val="uk-UA"/>
        </w:rPr>
        <w:t xml:space="preserve">рийняття </w:t>
      </w:r>
      <w:proofErr w:type="spellStart"/>
      <w:r w:rsidR="006E67A1" w:rsidRPr="002D09EC">
        <w:rPr>
          <w:sz w:val="27"/>
          <w:szCs w:val="27"/>
          <w:lang w:val="uk-UA"/>
        </w:rPr>
        <w:t>акта</w:t>
      </w:r>
      <w:proofErr w:type="spellEnd"/>
      <w:r w:rsidR="006E67A1" w:rsidRPr="002D09EC">
        <w:rPr>
          <w:sz w:val="27"/>
          <w:szCs w:val="27"/>
          <w:lang w:val="uk-UA"/>
        </w:rPr>
        <w:t xml:space="preserve"> обумовлен</w:t>
      </w:r>
      <w:r w:rsidR="00C03BF3">
        <w:rPr>
          <w:sz w:val="27"/>
          <w:szCs w:val="27"/>
          <w:lang w:val="uk-UA"/>
        </w:rPr>
        <w:t>о</w:t>
      </w:r>
      <w:r w:rsidR="006E67A1" w:rsidRPr="002D09EC">
        <w:rPr>
          <w:sz w:val="27"/>
          <w:szCs w:val="27"/>
          <w:lang w:val="uk-UA"/>
        </w:rPr>
        <w:t xml:space="preserve"> необхідністю приведення у відповідність </w:t>
      </w:r>
      <w:r w:rsidR="006E67A1" w:rsidRPr="002D09EC">
        <w:rPr>
          <w:bCs/>
          <w:color w:val="000000"/>
          <w:sz w:val="27"/>
          <w:szCs w:val="27"/>
          <w:lang w:val="uk-UA"/>
        </w:rPr>
        <w:t>П</w:t>
      </w:r>
      <w:r w:rsidR="006E67A1" w:rsidRPr="002D09EC">
        <w:rPr>
          <w:color w:val="000000"/>
          <w:sz w:val="27"/>
          <w:szCs w:val="27"/>
          <w:lang w:val="uk-UA"/>
        </w:rPr>
        <w:t xml:space="preserve">равил виробництва коньяків України, затверджених наказом Міністерства аграрної  політики та продовольства  України від </w:t>
      </w:r>
      <w:r w:rsidR="006E67A1" w:rsidRPr="002D09EC">
        <w:rPr>
          <w:sz w:val="27"/>
          <w:szCs w:val="27"/>
          <w:lang w:val="uk-UA"/>
        </w:rPr>
        <w:t>27 грудня 2017 року</w:t>
      </w:r>
      <w:r w:rsidR="00973F85">
        <w:rPr>
          <w:sz w:val="27"/>
          <w:szCs w:val="27"/>
          <w:lang w:val="uk-UA"/>
        </w:rPr>
        <w:t xml:space="preserve"> </w:t>
      </w:r>
      <w:r w:rsidR="006E67A1" w:rsidRPr="002D09EC">
        <w:rPr>
          <w:sz w:val="27"/>
          <w:szCs w:val="27"/>
          <w:lang w:val="uk-UA"/>
        </w:rPr>
        <w:t xml:space="preserve"> № 702, зареєстрованого в Міністерстві юстиції України 30 липня 2018 року за</w:t>
      </w:r>
      <w:r w:rsidR="00973F85">
        <w:rPr>
          <w:sz w:val="27"/>
          <w:szCs w:val="27"/>
          <w:lang w:val="uk-UA"/>
        </w:rPr>
        <w:t xml:space="preserve"> </w:t>
      </w:r>
      <w:r w:rsidR="006E67A1" w:rsidRPr="002D09EC">
        <w:rPr>
          <w:sz w:val="27"/>
          <w:szCs w:val="27"/>
          <w:lang w:val="uk-UA"/>
        </w:rPr>
        <w:t>№ 875/32327 (далі – Правила)</w:t>
      </w:r>
      <w:r w:rsidR="000E59A4" w:rsidRPr="002D09EC">
        <w:rPr>
          <w:sz w:val="27"/>
          <w:szCs w:val="27"/>
          <w:lang w:val="uk-UA"/>
        </w:rPr>
        <w:t>,</w:t>
      </w:r>
      <w:r w:rsidR="006E67A1" w:rsidRPr="002D09EC">
        <w:rPr>
          <w:sz w:val="27"/>
          <w:szCs w:val="27"/>
          <w:lang w:val="uk-UA"/>
        </w:rPr>
        <w:t xml:space="preserve">  відповідно до Закону України від 23 листопада</w:t>
      </w:r>
      <w:r w:rsidR="00973F85">
        <w:rPr>
          <w:sz w:val="27"/>
          <w:szCs w:val="27"/>
          <w:lang w:val="uk-UA"/>
        </w:rPr>
        <w:t xml:space="preserve">  </w:t>
      </w:r>
      <w:r w:rsidR="006E67A1" w:rsidRPr="002D09EC">
        <w:rPr>
          <w:sz w:val="27"/>
          <w:szCs w:val="27"/>
          <w:lang w:val="uk-UA"/>
        </w:rPr>
        <w:t>2018 року № 2628-VI</w:t>
      </w:r>
      <w:r w:rsidR="0033750D">
        <w:rPr>
          <w:sz w:val="27"/>
          <w:szCs w:val="27"/>
          <w:lang w:val="uk-UA"/>
        </w:rPr>
        <w:t>І</w:t>
      </w:r>
      <w:r w:rsidR="006E67A1" w:rsidRPr="002D09EC">
        <w:rPr>
          <w:sz w:val="27"/>
          <w:szCs w:val="27"/>
          <w:lang w:val="uk-UA"/>
        </w:rPr>
        <w:t>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зборів».</w:t>
      </w:r>
    </w:p>
    <w:p w:rsidR="006E67A1" w:rsidRPr="002D09EC" w:rsidRDefault="006E67A1" w:rsidP="00234E2A">
      <w:pPr>
        <w:ind w:firstLine="533"/>
        <w:jc w:val="both"/>
        <w:rPr>
          <w:bCs/>
          <w:color w:val="000000"/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Правилами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зокрема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встановлено обов’язковість використання під час виробництва ординарних коньяків України </w:t>
      </w:r>
      <w:r w:rsidRPr="002D09EC">
        <w:rPr>
          <w:bCs/>
          <w:color w:val="000000"/>
          <w:sz w:val="27"/>
          <w:szCs w:val="27"/>
          <w:lang w:val="uk-UA"/>
        </w:rPr>
        <w:t xml:space="preserve">спиртів </w:t>
      </w:r>
      <w:r w:rsidRPr="002D09EC">
        <w:rPr>
          <w:color w:val="000000"/>
          <w:sz w:val="27"/>
          <w:szCs w:val="27"/>
          <w:lang w:val="uk-UA"/>
        </w:rPr>
        <w:t>коньячних</w:t>
      </w:r>
      <w:r w:rsidRPr="002D09EC">
        <w:rPr>
          <w:bCs/>
          <w:color w:val="000000"/>
          <w:sz w:val="27"/>
          <w:szCs w:val="27"/>
          <w:lang w:val="uk-UA"/>
        </w:rPr>
        <w:t xml:space="preserve"> вітчизняного походження</w:t>
      </w:r>
      <w:r w:rsidRPr="002D09EC">
        <w:rPr>
          <w:rStyle w:val="apple-converted-space"/>
          <w:color w:val="000000"/>
          <w:sz w:val="27"/>
          <w:szCs w:val="27"/>
          <w:lang w:val="uk-UA"/>
        </w:rPr>
        <w:t> </w:t>
      </w:r>
      <w:r w:rsidRPr="002D09EC">
        <w:rPr>
          <w:color w:val="000000"/>
          <w:sz w:val="27"/>
          <w:szCs w:val="27"/>
          <w:lang w:val="uk-UA"/>
        </w:rPr>
        <w:t>у перерахунку на</w:t>
      </w:r>
      <w:r w:rsidR="00364C1D">
        <w:rPr>
          <w:color w:val="000000"/>
          <w:sz w:val="27"/>
          <w:szCs w:val="27"/>
          <w:lang w:val="uk-UA"/>
        </w:rPr>
        <w:t xml:space="preserve"> </w:t>
      </w:r>
      <w:r w:rsidRPr="002D09EC">
        <w:rPr>
          <w:color w:val="000000"/>
          <w:sz w:val="27"/>
          <w:szCs w:val="27"/>
          <w:lang w:val="uk-UA"/>
        </w:rPr>
        <w:t>1літр 100 %</w:t>
      </w:r>
      <w:r w:rsidRPr="002D09EC">
        <w:rPr>
          <w:sz w:val="27"/>
          <w:szCs w:val="27"/>
          <w:lang w:val="uk-UA"/>
        </w:rPr>
        <w:t xml:space="preserve"> спирту виробленої продукції не менше ніж </w:t>
      </w:r>
      <w:r w:rsidRPr="002D09EC">
        <w:rPr>
          <w:bCs/>
          <w:color w:val="000000"/>
          <w:sz w:val="27"/>
          <w:szCs w:val="27"/>
          <w:lang w:val="uk-UA"/>
        </w:rPr>
        <w:t xml:space="preserve">15 % </w:t>
      </w:r>
      <w:r w:rsidRPr="002D09EC">
        <w:rPr>
          <w:color w:val="000000"/>
          <w:sz w:val="27"/>
          <w:szCs w:val="27"/>
          <w:lang w:val="uk-UA"/>
        </w:rPr>
        <w:t xml:space="preserve">з 2019 року до </w:t>
      </w:r>
      <w:r w:rsidRPr="002D09EC">
        <w:rPr>
          <w:bCs/>
          <w:color w:val="000000"/>
          <w:sz w:val="27"/>
          <w:szCs w:val="27"/>
          <w:lang w:val="uk-UA"/>
        </w:rPr>
        <w:t>85 % з 2027 року.</w:t>
      </w:r>
    </w:p>
    <w:p w:rsidR="006E67A1" w:rsidRDefault="006E67A1" w:rsidP="00234E2A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Законом України від 23 листопада 2018 року № 2628-VI</w:t>
      </w:r>
      <w:r w:rsidR="0033750D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>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внесено до законів України «Про державне регулювання виробництва і обігу спирту етилового, коньячного і плодового, алкогольних напоїв та тютюнових виробів» та «Про виноград та виноградне вино»</w:t>
      </w:r>
      <w:r w:rsidRPr="002D09EC">
        <w:rPr>
          <w:color w:val="000000"/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зміни, якими встановлено використання </w:t>
      </w:r>
      <w:r w:rsidRPr="002D09EC">
        <w:rPr>
          <w:color w:val="000000"/>
          <w:sz w:val="27"/>
          <w:szCs w:val="27"/>
          <w:lang w:val="uk-UA"/>
        </w:rPr>
        <w:t xml:space="preserve">спиртів коньячних, матеріалів </w:t>
      </w:r>
      <w:r w:rsidR="000E59A4" w:rsidRPr="002D09EC">
        <w:rPr>
          <w:color w:val="000000"/>
          <w:sz w:val="27"/>
          <w:szCs w:val="27"/>
          <w:lang w:val="uk-UA"/>
        </w:rPr>
        <w:t>і</w:t>
      </w:r>
      <w:r w:rsidRPr="002D09EC">
        <w:rPr>
          <w:color w:val="000000"/>
          <w:sz w:val="27"/>
          <w:szCs w:val="27"/>
          <w:lang w:val="uk-UA"/>
        </w:rPr>
        <w:t xml:space="preserve"> речовин  українського та неукраїнського походження без будь-якого обмеження </w:t>
      </w:r>
      <w:r w:rsidRPr="002D09EC">
        <w:rPr>
          <w:sz w:val="27"/>
          <w:szCs w:val="27"/>
          <w:lang w:val="uk-UA"/>
        </w:rPr>
        <w:t>при виробництві виноробної продукції</w:t>
      </w:r>
      <w:r w:rsidR="000E59A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зокрема коньяків України.</w:t>
      </w:r>
    </w:p>
    <w:p w:rsidR="0037113D" w:rsidRPr="002D09EC" w:rsidRDefault="0037113D" w:rsidP="00234E2A">
      <w:pPr>
        <w:ind w:firstLine="53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Крім цього, необхідність прийняття </w:t>
      </w:r>
      <w:proofErr w:type="spellStart"/>
      <w:r>
        <w:rPr>
          <w:sz w:val="27"/>
          <w:szCs w:val="27"/>
          <w:lang w:val="uk-UA"/>
        </w:rPr>
        <w:t>акта</w:t>
      </w:r>
      <w:proofErr w:type="spellEnd"/>
      <w:r>
        <w:rPr>
          <w:sz w:val="27"/>
          <w:szCs w:val="27"/>
          <w:lang w:val="uk-UA"/>
        </w:rPr>
        <w:t xml:space="preserve"> обумовлена набранням законної сили постановою Шостого апеляційного адміністративного суду міста Києва від 15 вересня 2020 року по справі № 640/18727/18 за адміністративним позовом товариства з обмеженою відповідальністю «</w:t>
      </w:r>
      <w:proofErr w:type="spellStart"/>
      <w:r>
        <w:rPr>
          <w:sz w:val="27"/>
          <w:szCs w:val="27"/>
          <w:lang w:val="uk-UA"/>
        </w:rPr>
        <w:t>Алкогольно</w:t>
      </w:r>
      <w:proofErr w:type="spellEnd"/>
      <w:r>
        <w:rPr>
          <w:sz w:val="27"/>
          <w:szCs w:val="27"/>
          <w:lang w:val="uk-UA"/>
        </w:rPr>
        <w:t>-безалкогольний комбінат «Дніпро» до Міністерства аграрної політики України, згідно з якою залишено без задоволення апеляційну скаргу Міністерства аграрної політики та продовольства України та залишено без змін рішення Окружного адміністративного суду міста Києва від 10 лютого 2020 року по справі № 640/18727/18, якою визнано протиправними і нечинними окремі структурні одиниці Правил виробництва коньяків України, затверджених наказом Міністерства аграрної політики та продовольства України від 27 грудня 2017 року № 702, зареєстрованих в Міністерстві юстиції України 30 липня 2018 року за № 875/32327.</w:t>
      </w:r>
    </w:p>
    <w:p w:rsidR="006E67A1" w:rsidRPr="002D09EC" w:rsidRDefault="006E67A1" w:rsidP="00364C1D">
      <w:pPr>
        <w:pStyle w:val="rvps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b/>
          <w:i/>
          <w:sz w:val="27"/>
          <w:szCs w:val="27"/>
          <w:u w:val="single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II. Цілі державного регулювання</w:t>
      </w:r>
    </w:p>
    <w:p w:rsidR="006E67A1" w:rsidRPr="002D09EC" w:rsidRDefault="006E67A1" w:rsidP="00B36376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Ціллю державного регулювання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 є розвиток виноградарства інших країн та обмеження можливості вітчизняним виробникам коньячних спиртів забезпечувати сировиною виробників коньяків. Зазначена мета може бути досягнута лише шляхом прийняття відповідного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наказу.</w:t>
      </w: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750356" w:rsidRDefault="00750356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</w:p>
    <w:p w:rsidR="000E59A4" w:rsidRPr="002D09EC" w:rsidRDefault="0037113D" w:rsidP="0037113D">
      <w:pPr>
        <w:ind w:firstLine="53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При введенні запропонованих змін </w:t>
      </w:r>
      <w:r w:rsidR="006E67A1" w:rsidRPr="002D09EC">
        <w:rPr>
          <w:sz w:val="27"/>
          <w:szCs w:val="27"/>
          <w:lang w:val="uk-UA"/>
        </w:rPr>
        <w:t xml:space="preserve">до </w:t>
      </w:r>
      <w:r w:rsidR="006E67A1" w:rsidRPr="002D09EC">
        <w:rPr>
          <w:color w:val="000000"/>
          <w:sz w:val="27"/>
          <w:szCs w:val="27"/>
          <w:lang w:val="uk-UA"/>
        </w:rPr>
        <w:t xml:space="preserve">Правил виробництва коньяків України, </w:t>
      </w:r>
      <w:r w:rsidR="006E67A1" w:rsidRPr="002D09EC">
        <w:rPr>
          <w:sz w:val="27"/>
          <w:szCs w:val="27"/>
          <w:lang w:val="uk-UA"/>
        </w:rPr>
        <w:t xml:space="preserve">затверджених наказом Мінагрополітики від 27 грудня 2017 року № 702, зареєстрованим </w:t>
      </w:r>
      <w:r w:rsidR="000E59A4" w:rsidRPr="002D09EC">
        <w:rPr>
          <w:sz w:val="27"/>
          <w:szCs w:val="27"/>
          <w:lang w:val="uk-UA"/>
        </w:rPr>
        <w:t>у</w:t>
      </w:r>
      <w:r w:rsidR="006E67A1" w:rsidRPr="002D09EC">
        <w:rPr>
          <w:sz w:val="27"/>
          <w:szCs w:val="27"/>
          <w:lang w:val="uk-UA"/>
        </w:rPr>
        <w:t xml:space="preserve"> Міністерстві юстиції України 30 липня 2018 року за                       №</w:t>
      </w:r>
      <w:r w:rsidR="000E59A4" w:rsidRPr="002D09EC">
        <w:rPr>
          <w:sz w:val="27"/>
          <w:szCs w:val="27"/>
          <w:lang w:val="uk-UA"/>
        </w:rPr>
        <w:t> </w:t>
      </w:r>
      <w:r w:rsidR="006E67A1" w:rsidRPr="002D09EC">
        <w:rPr>
          <w:sz w:val="27"/>
          <w:szCs w:val="27"/>
          <w:lang w:val="uk-UA"/>
        </w:rPr>
        <w:t>875/32327</w:t>
      </w:r>
      <w:r w:rsidR="000E59A4" w:rsidRPr="002D09EC">
        <w:rPr>
          <w:sz w:val="27"/>
          <w:szCs w:val="27"/>
          <w:lang w:val="uk-UA"/>
        </w:rPr>
        <w:t>,</w:t>
      </w:r>
      <w:r w:rsidR="006E67A1" w:rsidRPr="002D09E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виникає ризик створення нерівних конкурентних умов для виробників коньяків України з імпортної сировини та виробників коньяків України з вітчизняної сировини.</w:t>
      </w:r>
    </w:p>
    <w:p w:rsidR="002D09EC" w:rsidRDefault="002D09EC" w:rsidP="005575C2">
      <w:pPr>
        <w:spacing w:after="120"/>
        <w:ind w:firstLine="708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</w:p>
    <w:p w:rsidR="006E67A1" w:rsidRPr="002D09EC" w:rsidRDefault="006E67A1" w:rsidP="00364C1D">
      <w:pPr>
        <w:spacing w:after="120"/>
        <w:ind w:firstLine="567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  <w:r w:rsidRPr="002D09EC">
        <w:rPr>
          <w:b/>
          <w:bCs/>
          <w:sz w:val="27"/>
          <w:szCs w:val="27"/>
          <w:shd w:val="clear" w:color="auto" w:fill="FFFFFF"/>
          <w:lang w:val="uk-UA"/>
        </w:rPr>
        <w:t>III. Визначення та оцінка альтернативних способів досягнення цілей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Існують два альтернативні способи досягнення цілі державного регулювання</w:t>
      </w:r>
    </w:p>
    <w:tbl>
      <w:tblPr>
        <w:tblW w:w="501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6664"/>
      </w:tblGrid>
      <w:tr w:rsidR="002E4895" w:rsidRPr="002E4895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0" w:name="n104"/>
            <w:bookmarkEnd w:id="0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361" w:type="pct"/>
          </w:tcPr>
          <w:p w:rsidR="006E67A1" w:rsidRPr="002E4895" w:rsidRDefault="006E67A1" w:rsidP="00591DE0">
            <w:pPr>
              <w:ind w:left="78" w:right="12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Опис альтернативи</w:t>
            </w:r>
          </w:p>
          <w:p w:rsidR="006E67A1" w:rsidRPr="002E4895" w:rsidRDefault="006E67A1" w:rsidP="00591DE0">
            <w:pPr>
              <w:ind w:left="78" w:right="124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2E4895" w:rsidRPr="002E4895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2E4895" w:rsidRDefault="006E67A1" w:rsidP="006C0C29">
            <w:pPr>
              <w:ind w:left="147" w:right="6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3361" w:type="pct"/>
          </w:tcPr>
          <w:p w:rsidR="006E67A1" w:rsidRPr="002E4895" w:rsidRDefault="006E67A1" w:rsidP="000E59A4">
            <w:pPr>
              <w:pStyle w:val="a8"/>
              <w:ind w:left="78" w:right="124"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2E4895">
              <w:rPr>
                <w:color w:val="000000" w:themeColor="text1"/>
                <w:sz w:val="26"/>
                <w:szCs w:val="26"/>
              </w:rPr>
              <w:t>Зазначений спосіб є неприйнятним, оскільки чинні регуляторні акти потребують приведення у відповідність із вимогами законодавства</w:t>
            </w:r>
          </w:p>
        </w:tc>
      </w:tr>
      <w:tr w:rsidR="002E4895" w:rsidRPr="00364C1D" w:rsidTr="00764A85"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A07C6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3361" w:type="pct"/>
          </w:tcPr>
          <w:p w:rsidR="006E67A1" w:rsidRPr="002E4895" w:rsidRDefault="006E67A1" w:rsidP="00364C1D">
            <w:pPr>
              <w:pStyle w:val="a8"/>
              <w:ind w:left="78" w:right="124" w:firstLine="5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E4895">
              <w:rPr>
                <w:color w:val="000000" w:themeColor="text1"/>
                <w:sz w:val="26"/>
                <w:szCs w:val="26"/>
              </w:rPr>
              <w:t>Зазначений спосіб є неприйнятним, оскільки держави-експортери спиртів коньячних стимулюють власних виробників, компенсуючи вартість таких спиртів та їх експорт, тому спостеріга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ю</w:t>
            </w:r>
            <w:r w:rsidRPr="002E4895">
              <w:rPr>
                <w:color w:val="000000" w:themeColor="text1"/>
                <w:sz w:val="26"/>
                <w:szCs w:val="26"/>
              </w:rPr>
              <w:t>ться елементи цінового демпінгу, при цьому українські виробники спиртів коньячних постають в нерівн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их</w:t>
            </w:r>
            <w:r w:rsidRPr="002E4895">
              <w:rPr>
                <w:color w:val="000000" w:themeColor="text1"/>
                <w:sz w:val="26"/>
                <w:szCs w:val="26"/>
              </w:rPr>
              <w:t xml:space="preserve"> умов</w:t>
            </w:r>
            <w:r w:rsidR="000E59A4" w:rsidRPr="002E4895">
              <w:rPr>
                <w:color w:val="000000" w:themeColor="text1"/>
                <w:sz w:val="26"/>
                <w:szCs w:val="26"/>
              </w:rPr>
              <w:t>ах</w:t>
            </w:r>
            <w:r w:rsidRPr="002E4895">
              <w:rPr>
                <w:color w:val="000000" w:themeColor="text1"/>
                <w:sz w:val="26"/>
                <w:szCs w:val="26"/>
              </w:rPr>
              <w:t>, а їх продукція стає неконкурентоспроможною</w:t>
            </w:r>
          </w:p>
        </w:tc>
      </w:tr>
      <w:tr w:rsidR="002E4895" w:rsidRPr="00364C1D" w:rsidTr="00764A85">
        <w:trPr>
          <w:trHeight w:val="1253"/>
        </w:trPr>
        <w:tc>
          <w:tcPr>
            <w:tcW w:w="1639" w:type="pct"/>
          </w:tcPr>
          <w:p w:rsidR="006E67A1" w:rsidRPr="002E4895" w:rsidRDefault="006E67A1" w:rsidP="00591DE0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3</w:t>
            </w:r>
          </w:p>
          <w:p w:rsidR="006E67A1" w:rsidRPr="002E4895" w:rsidRDefault="006E67A1" w:rsidP="00577CED">
            <w:pPr>
              <w:ind w:left="147" w:right="62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proofErr w:type="spellStart"/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наказу </w:t>
            </w:r>
          </w:p>
        </w:tc>
        <w:tc>
          <w:tcPr>
            <w:tcW w:w="3361" w:type="pct"/>
          </w:tcPr>
          <w:p w:rsidR="006E67A1" w:rsidRPr="002E4895" w:rsidRDefault="0037113D" w:rsidP="008B6AF1">
            <w:pPr>
              <w:ind w:left="78" w:right="124" w:firstLine="54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Зазначений спосіб є прийнятним, оскільки 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</w:t>
            </w:r>
            <w:r w:rsidRPr="002E4895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без будь-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яких</w:t>
            </w:r>
            <w:r w:rsidRPr="002E4895">
              <w:rPr>
                <w:color w:val="000000" w:themeColor="text1"/>
                <w:sz w:val="26"/>
                <w:szCs w:val="26"/>
              </w:rPr>
              <w:t> </w:t>
            </w:r>
            <w:hyperlink r:id="rId7" w:anchor="w13" w:history="1">
              <w:r w:rsidRPr="002E4895">
                <w:rPr>
                  <w:rStyle w:val="aa"/>
                  <w:color w:val="000000" w:themeColor="text1"/>
                  <w:sz w:val="26"/>
                  <w:szCs w:val="26"/>
                  <w:u w:val="none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 але створюються нерівні конкурентні умови для виробників коньяків України з імпортної сировини та виробників коньяків України з вітчизняної сировини</w:t>
            </w:r>
          </w:p>
        </w:tc>
      </w:tr>
    </w:tbl>
    <w:p w:rsidR="00750356" w:rsidRDefault="00750356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  <w:bookmarkStart w:id="1" w:name="n105"/>
      <w:bookmarkEnd w:id="1"/>
    </w:p>
    <w:p w:rsidR="006E67A1" w:rsidRDefault="006E67A1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  <w:r w:rsidRPr="002D09EC">
        <w:rPr>
          <w:sz w:val="27"/>
          <w:szCs w:val="27"/>
          <w:shd w:val="clear" w:color="auto" w:fill="FFFFFF"/>
          <w:lang w:val="uk-UA"/>
        </w:rPr>
        <w:t>Оцінка впливу на сферу інтересів держави</w:t>
      </w:r>
    </w:p>
    <w:p w:rsidR="00394027" w:rsidRPr="002D09EC" w:rsidRDefault="00394027" w:rsidP="005575C2">
      <w:pPr>
        <w:shd w:val="clear" w:color="auto" w:fill="FFFFFF"/>
        <w:textAlignment w:val="baseline"/>
        <w:rPr>
          <w:sz w:val="27"/>
          <w:szCs w:val="27"/>
          <w:shd w:val="clear" w:color="auto" w:fill="FFFFFF"/>
          <w:lang w:val="uk-UA"/>
        </w:rPr>
      </w:pPr>
    </w:p>
    <w:tbl>
      <w:tblPr>
        <w:tblW w:w="518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0"/>
        <w:gridCol w:w="3014"/>
        <w:gridCol w:w="4302"/>
      </w:tblGrid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302" w:type="dxa"/>
            <w:shd w:val="clear" w:color="auto" w:fill="FFFFFF"/>
          </w:tcPr>
          <w:p w:rsidR="006E67A1" w:rsidRPr="002E4895" w:rsidRDefault="006E67A1" w:rsidP="00591DE0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Витрати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6E67A1" w:rsidRPr="002E4895" w:rsidRDefault="006E67A1" w:rsidP="00591DE0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394027" w:rsidRPr="002E4895" w:rsidRDefault="006E67A1" w:rsidP="00364C1D">
            <w:pPr>
              <w:ind w:left="147" w:right="64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E1360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AD1328" w:rsidP="00E1360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4302" w:type="dxa"/>
          </w:tcPr>
          <w:p w:rsidR="006E67A1" w:rsidRPr="002E4895" w:rsidRDefault="006E67A1" w:rsidP="00E1360C">
            <w:pPr>
              <w:ind w:left="284" w:right="141" w:firstLine="36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394027" w:rsidP="00394027">
            <w:pPr>
              <w:ind w:left="284" w:right="141" w:firstLine="36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</w:tr>
      <w:tr w:rsidR="002E4895" w:rsidRPr="002E4895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  <w:p w:rsidR="006E67A1" w:rsidRPr="002E4895" w:rsidRDefault="006E67A1" w:rsidP="00F14CD4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FFFFFF"/>
          </w:tcPr>
          <w:p w:rsidR="006E67A1" w:rsidRPr="002E4895" w:rsidRDefault="006E67A1" w:rsidP="00AF66A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AD1328" w:rsidP="00AF66AC">
            <w:pPr>
              <w:ind w:left="81" w:right="92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="006E67A1" w:rsidRPr="002E4895">
              <w:rPr>
                <w:color w:val="000000" w:themeColor="text1"/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4302" w:type="dxa"/>
          </w:tcPr>
          <w:p w:rsidR="00224FD2" w:rsidRPr="002E4895" w:rsidRDefault="00224FD2" w:rsidP="00364C1D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Відповідно до інформації офіційного сайту Держкомстату  у 2018 році імпортовано  спиртових дистилятів та спиртних напоїв, одержаних шляхом перегонки виноградного вина або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вичавок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винограду (спиртів коньячних) за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кодом УКТЗЕД 208200000                   у кількості 1751092,8</w:t>
            </w:r>
            <w:r w:rsidR="00364C1D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л 100 % спирту на суму 9840,4 тис дол. США (266 млн  грн)</w:t>
            </w:r>
          </w:p>
          <w:p w:rsidR="006E67A1" w:rsidRPr="002E4895" w:rsidRDefault="00224FD2" w:rsidP="00224FD2">
            <w:pPr>
              <w:ind w:left="142" w:right="-1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Відповідно втрати держави у середньому складають більш ніж  266 млн грн лише від вартості імпортованих  спиртів коньячних</w:t>
            </w:r>
          </w:p>
        </w:tc>
      </w:tr>
      <w:tr w:rsidR="002E4895" w:rsidRPr="00364C1D" w:rsidTr="00764A85">
        <w:tc>
          <w:tcPr>
            <w:tcW w:w="2930" w:type="dxa"/>
            <w:shd w:val="clear" w:color="auto" w:fill="FFFFFF"/>
          </w:tcPr>
          <w:p w:rsidR="006E67A1" w:rsidRPr="002E4895" w:rsidRDefault="006E67A1" w:rsidP="00D70CB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Альтернатива 3</w:t>
            </w:r>
          </w:p>
          <w:p w:rsidR="006E67A1" w:rsidRPr="002E4895" w:rsidRDefault="006E67A1" w:rsidP="00D70CB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proofErr w:type="spellStart"/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наказу</w:t>
            </w:r>
          </w:p>
        </w:tc>
        <w:tc>
          <w:tcPr>
            <w:tcW w:w="3014" w:type="dxa"/>
            <w:shd w:val="clear" w:color="auto" w:fill="FFFFFF"/>
          </w:tcPr>
          <w:p w:rsidR="006E67A1" w:rsidRPr="002E4895" w:rsidRDefault="00495293" w:rsidP="00AD1328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8" w:anchor="w13" w:history="1">
              <w:r w:rsidRPr="00364C1D">
                <w:rPr>
                  <w:color w:val="000000" w:themeColor="text1"/>
                  <w:sz w:val="26"/>
                  <w:szCs w:val="26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</w:t>
            </w:r>
          </w:p>
        </w:tc>
        <w:tc>
          <w:tcPr>
            <w:tcW w:w="4302" w:type="dxa"/>
          </w:tcPr>
          <w:p w:rsidR="006E67A1" w:rsidRPr="002E4895" w:rsidRDefault="00224FD2" w:rsidP="00224FD2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Використання майже 100 % імпортних коньячних спиртів при виробництві коньяків України призводить до призводить до ризику </w:t>
            </w:r>
            <w:r w:rsidRPr="002E4895">
              <w:rPr>
                <w:color w:val="000000" w:themeColor="text1"/>
                <w:sz w:val="27"/>
                <w:szCs w:val="27"/>
                <w:lang w:val="uk-UA"/>
              </w:rPr>
              <w:t xml:space="preserve">нерівних конкурентних умов для </w:t>
            </w:r>
            <w:proofErr w:type="spellStart"/>
            <w:r w:rsidRPr="002E4895">
              <w:rPr>
                <w:color w:val="000000" w:themeColor="text1"/>
                <w:sz w:val="27"/>
                <w:szCs w:val="27"/>
                <w:lang w:val="uk-UA"/>
              </w:rPr>
              <w:t>вироб-ників</w:t>
            </w:r>
            <w:proofErr w:type="spellEnd"/>
            <w:r w:rsidRPr="002E4895">
              <w:rPr>
                <w:color w:val="000000" w:themeColor="text1"/>
                <w:sz w:val="27"/>
                <w:szCs w:val="27"/>
                <w:lang w:val="uk-UA"/>
              </w:rPr>
              <w:t xml:space="preserve"> коньяків України з імпортної сировини та виробників коньяків України з вітчизняної сировини</w:t>
            </w:r>
          </w:p>
        </w:tc>
      </w:tr>
    </w:tbl>
    <w:p w:rsidR="00364C1D" w:rsidRDefault="00364C1D" w:rsidP="00CF5762">
      <w:pPr>
        <w:shd w:val="clear" w:color="auto" w:fill="FFFFFF"/>
        <w:spacing w:after="150"/>
        <w:ind w:firstLine="450"/>
        <w:jc w:val="both"/>
        <w:textAlignment w:val="baseline"/>
        <w:rPr>
          <w:sz w:val="27"/>
          <w:szCs w:val="27"/>
          <w:lang w:val="uk-UA"/>
        </w:rPr>
      </w:pPr>
      <w:bookmarkStart w:id="2" w:name="n130"/>
      <w:bookmarkEnd w:id="2"/>
    </w:p>
    <w:p w:rsidR="006E67A1" w:rsidRPr="002D09EC" w:rsidRDefault="006E67A1" w:rsidP="00CF5762">
      <w:pPr>
        <w:shd w:val="clear" w:color="auto" w:fill="FFFFFF"/>
        <w:spacing w:after="150"/>
        <w:ind w:firstLine="450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Оцінка впливу на сферу інтересів суб’єктів господарювання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4"/>
        <w:gridCol w:w="1217"/>
        <w:gridCol w:w="1812"/>
        <w:gridCol w:w="1131"/>
        <w:gridCol w:w="869"/>
        <w:gridCol w:w="995"/>
      </w:tblGrid>
      <w:tr w:rsidR="00750356" w:rsidRPr="002E4895" w:rsidTr="00750356">
        <w:tc>
          <w:tcPr>
            <w:tcW w:w="1941" w:type="pct"/>
          </w:tcPr>
          <w:p w:rsidR="006E67A1" w:rsidRPr="002E4895" w:rsidRDefault="006E67A1" w:rsidP="00A07C6C">
            <w:pPr>
              <w:ind w:firstLine="147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3" w:name="n142"/>
            <w:bookmarkEnd w:id="3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Великі</w:t>
            </w:r>
          </w:p>
          <w:p w:rsidR="006E67A1" w:rsidRPr="002E4895" w:rsidRDefault="006E67A1" w:rsidP="00497F97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(від 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дал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Середні</w:t>
            </w:r>
          </w:p>
          <w:p w:rsidR="006E67A1" w:rsidRPr="002E4895" w:rsidRDefault="006E67A1" w:rsidP="00C81394">
            <w:pPr>
              <w:ind w:left="88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(від 0,01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до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дал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ind w:right="-1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Малі</w:t>
            </w:r>
          </w:p>
          <w:p w:rsidR="006E67A1" w:rsidRPr="002E4895" w:rsidRDefault="006E67A1" w:rsidP="00C81394">
            <w:pPr>
              <w:ind w:right="-1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(до 0,01 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млн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дал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Мікро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Разом</w:t>
            </w:r>
          </w:p>
        </w:tc>
      </w:tr>
      <w:tr w:rsidR="00750356" w:rsidRPr="002E4895" w:rsidTr="00750356">
        <w:tc>
          <w:tcPr>
            <w:tcW w:w="1941" w:type="pct"/>
          </w:tcPr>
          <w:p w:rsidR="006E67A1" w:rsidRPr="002E4895" w:rsidRDefault="006E67A1" w:rsidP="000243A6">
            <w:pPr>
              <w:ind w:left="147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11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14</w:t>
            </w:r>
          </w:p>
        </w:tc>
      </w:tr>
      <w:tr w:rsidR="00750356" w:rsidRPr="002E4895" w:rsidTr="00750356">
        <w:tc>
          <w:tcPr>
            <w:tcW w:w="1941" w:type="pct"/>
          </w:tcPr>
          <w:p w:rsidR="006E67A1" w:rsidRPr="002E4895" w:rsidRDefault="006E67A1" w:rsidP="00520009">
            <w:pPr>
              <w:ind w:left="147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618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22</w:t>
            </w:r>
          </w:p>
        </w:tc>
        <w:tc>
          <w:tcPr>
            <w:tcW w:w="920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78</w:t>
            </w:r>
          </w:p>
        </w:tc>
        <w:tc>
          <w:tcPr>
            <w:tcW w:w="574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441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</w:p>
        </w:tc>
        <w:tc>
          <w:tcPr>
            <w:tcW w:w="505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100</w:t>
            </w:r>
          </w:p>
        </w:tc>
      </w:tr>
    </w:tbl>
    <w:p w:rsidR="006E67A1" w:rsidRPr="002D09EC" w:rsidRDefault="006E67A1" w:rsidP="00CF5762">
      <w:pPr>
        <w:shd w:val="clear" w:color="auto" w:fill="FFFFFF"/>
        <w:ind w:firstLine="450"/>
        <w:jc w:val="both"/>
        <w:textAlignment w:val="baseline"/>
        <w:rPr>
          <w:sz w:val="27"/>
          <w:szCs w:val="27"/>
          <w:lang w:val="uk-UA"/>
        </w:rPr>
      </w:pPr>
      <w:bookmarkStart w:id="4" w:name="n143"/>
      <w:bookmarkStart w:id="5" w:name="n144"/>
      <w:bookmarkStart w:id="6" w:name="n145"/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4"/>
        <w:gridCol w:w="3531"/>
        <w:gridCol w:w="4245"/>
      </w:tblGrid>
      <w:tr w:rsidR="002E4895" w:rsidRPr="002E4895" w:rsidTr="00750356">
        <w:tc>
          <w:tcPr>
            <w:tcW w:w="1069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1785" w:type="pct"/>
          </w:tcPr>
          <w:p w:rsidR="006E67A1" w:rsidRPr="002E4895" w:rsidRDefault="006E67A1" w:rsidP="00A07C6C">
            <w:pPr>
              <w:ind w:left="50" w:right="40" w:firstLine="333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2146" w:type="pct"/>
          </w:tcPr>
          <w:p w:rsidR="006E67A1" w:rsidRPr="002E4895" w:rsidRDefault="006E67A1" w:rsidP="00591DE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Витрати</w:t>
            </w:r>
          </w:p>
        </w:tc>
      </w:tr>
      <w:tr w:rsidR="002E4895" w:rsidRPr="002E4895" w:rsidTr="00750356">
        <w:tc>
          <w:tcPr>
            <w:tcW w:w="1069" w:type="pct"/>
          </w:tcPr>
          <w:p w:rsidR="006E67A1" w:rsidRPr="002E4895" w:rsidRDefault="006E67A1" w:rsidP="00877359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2E4895" w:rsidRDefault="006E67A1" w:rsidP="002D09EC">
            <w:pPr>
              <w:ind w:left="147" w:right="-1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</w:t>
            </w:r>
            <w:r w:rsidR="00074EA1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леми за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допомо</w:t>
            </w:r>
            <w:proofErr w:type="spellEnd"/>
            <w:r w:rsidR="00074EA1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гою діючих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регу</w:t>
            </w:r>
            <w:r w:rsidR="00C81394" w:rsidRPr="002E489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ляторних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актів</w:t>
            </w:r>
          </w:p>
        </w:tc>
        <w:tc>
          <w:tcPr>
            <w:tcW w:w="1785" w:type="pct"/>
          </w:tcPr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877359">
            <w:pPr>
              <w:ind w:left="81" w:right="92" w:firstLine="346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Немає</w:t>
            </w:r>
          </w:p>
        </w:tc>
        <w:tc>
          <w:tcPr>
            <w:tcW w:w="2146" w:type="pct"/>
          </w:tcPr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2E4895" w:rsidRDefault="006E67A1" w:rsidP="00FC388B">
            <w:pPr>
              <w:ind w:left="81" w:right="92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Немає</w:t>
            </w:r>
          </w:p>
        </w:tc>
      </w:tr>
      <w:tr w:rsidR="002E4895" w:rsidRPr="002E4895" w:rsidTr="00750356">
        <w:tc>
          <w:tcPr>
            <w:tcW w:w="1069" w:type="pct"/>
          </w:tcPr>
          <w:p w:rsidR="006E67A1" w:rsidRPr="002E4895" w:rsidRDefault="006E67A1" w:rsidP="00877359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2E4895" w:rsidRDefault="006E67A1" w:rsidP="000243A6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785" w:type="pct"/>
          </w:tcPr>
          <w:p w:rsidR="006E67A1" w:rsidRPr="002E4895" w:rsidRDefault="006E67A1" w:rsidP="000243A6">
            <w:pPr>
              <w:ind w:left="81" w:right="92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Для суб’єктів господарювання, які закуповують імпортні спирти коньячні</w:t>
            </w:r>
            <w:r w:rsidR="000243A6" w:rsidRPr="002E4895">
              <w:rPr>
                <w:color w:val="000000" w:themeColor="text1"/>
                <w:sz w:val="26"/>
                <w:szCs w:val="26"/>
                <w:lang w:val="uk-UA"/>
              </w:rPr>
              <w:t>,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вигоди полягатимуть у відсутності необхідності витрачати кошти на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викурку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та витримку вітчизняних коньячних спиртів</w:t>
            </w:r>
          </w:p>
        </w:tc>
        <w:tc>
          <w:tcPr>
            <w:tcW w:w="2146" w:type="pct"/>
          </w:tcPr>
          <w:p w:rsidR="00224FD2" w:rsidRPr="00750356" w:rsidRDefault="00224FD2" w:rsidP="00224FD2">
            <w:pPr>
              <w:ind w:left="81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Відповідно до інформації офіційного сайту Держкомстату  у 2018 році імпортовано  спиртових дистилятів та спиртних напоїв, одержаних шляхом перегонки виноградного вина або </w:t>
            </w:r>
            <w:proofErr w:type="spellStart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вичавок</w:t>
            </w:r>
            <w:proofErr w:type="spellEnd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винограду (спиртів коньячних) за кодом УКТЗЕД 208200000 у кількості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1751092,8 л 100 % спирту на суму 9840,4 тис </w:t>
            </w:r>
            <w:proofErr w:type="spellStart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дол</w:t>
            </w:r>
            <w:proofErr w:type="spellEnd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США (266 млн  грн)</w:t>
            </w:r>
          </w:p>
          <w:p w:rsidR="006E67A1" w:rsidRPr="002E4895" w:rsidRDefault="00224FD2" w:rsidP="00224FD2">
            <w:pPr>
              <w:ind w:left="81" w:right="9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Відповідно втрати </w:t>
            </w:r>
            <w:r w:rsidRPr="0075035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держави у середньому складають більш ніж 266 млн  грн лише від вартості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імпортованих  спиртів коньячних</w:t>
            </w:r>
          </w:p>
        </w:tc>
      </w:tr>
      <w:tr w:rsidR="00224FD2" w:rsidRPr="00364C1D" w:rsidTr="00750356">
        <w:tc>
          <w:tcPr>
            <w:tcW w:w="1069" w:type="pct"/>
          </w:tcPr>
          <w:p w:rsidR="006E67A1" w:rsidRPr="002E4895" w:rsidRDefault="006E67A1" w:rsidP="00D03F5A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Альтернатива 3</w:t>
            </w:r>
          </w:p>
          <w:p w:rsidR="006E67A1" w:rsidRPr="002E4895" w:rsidRDefault="006E67A1" w:rsidP="00EA5F28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proofErr w:type="spellStart"/>
            <w:r w:rsidR="00C03BF3" w:rsidRPr="002E4895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 наказу</w:t>
            </w:r>
          </w:p>
          <w:p w:rsidR="006E67A1" w:rsidRPr="002E4895" w:rsidRDefault="006E67A1" w:rsidP="00EA5F28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85" w:type="pct"/>
          </w:tcPr>
          <w:p w:rsidR="006E67A1" w:rsidRPr="002E4895" w:rsidRDefault="00495293" w:rsidP="00495293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9" w:anchor="w13" w:history="1">
              <w:r w:rsidRPr="00364C1D">
                <w:rPr>
                  <w:color w:val="000000" w:themeColor="text1"/>
                  <w:sz w:val="26"/>
                  <w:szCs w:val="26"/>
                  <w:lang w:val="uk-UA"/>
                </w:rPr>
                <w:t>обмежен</w:t>
              </w:r>
            </w:hyperlink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ь при виробництві коньяків України</w:t>
            </w:r>
          </w:p>
        </w:tc>
        <w:tc>
          <w:tcPr>
            <w:tcW w:w="2146" w:type="pct"/>
          </w:tcPr>
          <w:p w:rsidR="006E67A1" w:rsidRPr="00750356" w:rsidRDefault="00224FD2" w:rsidP="00D70CB2">
            <w:pPr>
              <w:ind w:left="81" w:right="9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Використання імпортних </w:t>
            </w:r>
            <w:proofErr w:type="spellStart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>конь</w:t>
            </w:r>
            <w:proofErr w:type="spellEnd"/>
            <w:r w:rsidRPr="002E4895">
              <w:rPr>
                <w:color w:val="000000" w:themeColor="text1"/>
                <w:sz w:val="26"/>
                <w:szCs w:val="26"/>
                <w:lang w:val="uk-UA"/>
              </w:rPr>
              <w:t xml:space="preserve">-ячних спиртів при виробництві коньяків України майже у 100% призводить до ризику </w:t>
            </w:r>
            <w:r w:rsidRPr="002E4895">
              <w:rPr>
                <w:color w:val="000000" w:themeColor="text1"/>
                <w:sz w:val="27"/>
                <w:szCs w:val="27"/>
                <w:lang w:val="uk-UA"/>
              </w:rPr>
              <w:t xml:space="preserve">нерівних конкурентних умов для </w:t>
            </w:r>
            <w:proofErr w:type="spellStart"/>
            <w:r w:rsidRPr="002E4895">
              <w:rPr>
                <w:color w:val="000000" w:themeColor="text1"/>
                <w:sz w:val="27"/>
                <w:szCs w:val="27"/>
                <w:lang w:val="uk-UA"/>
              </w:rPr>
              <w:t>вироб-ників</w:t>
            </w:r>
            <w:proofErr w:type="spellEnd"/>
            <w:r w:rsidRPr="002E4895">
              <w:rPr>
                <w:color w:val="000000" w:themeColor="text1"/>
                <w:sz w:val="27"/>
                <w:szCs w:val="27"/>
                <w:lang w:val="uk-UA"/>
              </w:rPr>
              <w:t xml:space="preserve"> коньяків України з імпортної сировини та виробників коньяків України з вітчизняної сировини</w:t>
            </w:r>
          </w:p>
        </w:tc>
      </w:tr>
    </w:tbl>
    <w:p w:rsidR="006E67A1" w:rsidRPr="002D09EC" w:rsidRDefault="006E67A1" w:rsidP="00B7477E">
      <w:pPr>
        <w:shd w:val="clear" w:color="auto" w:fill="FFFFFF"/>
        <w:spacing w:before="120" w:after="12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Додаткові витрати на одного суб’єкта господарювання великого, середнього </w:t>
      </w:r>
      <w:r w:rsidR="00B7477E" w:rsidRPr="002D09EC">
        <w:rPr>
          <w:sz w:val="27"/>
          <w:szCs w:val="27"/>
          <w:lang w:val="uk-UA"/>
        </w:rPr>
        <w:t>та</w:t>
      </w:r>
      <w:r w:rsidRPr="002D09EC">
        <w:rPr>
          <w:sz w:val="27"/>
          <w:szCs w:val="27"/>
          <w:lang w:val="uk-UA"/>
        </w:rPr>
        <w:t xml:space="preserve"> малого підприємництва, які виникають внаслідок дії регуляторного </w:t>
      </w:r>
      <w:proofErr w:type="spellStart"/>
      <w:r w:rsidRPr="002D09EC">
        <w:rPr>
          <w:sz w:val="27"/>
          <w:szCs w:val="27"/>
          <w:lang w:val="uk-UA"/>
        </w:rPr>
        <w:t>акта</w:t>
      </w:r>
      <w:proofErr w:type="spellEnd"/>
      <w:r w:rsidR="00B7477E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передбачаються у вигляді витрат на </w:t>
      </w:r>
      <w:proofErr w:type="spellStart"/>
      <w:r w:rsidRPr="002D09EC">
        <w:rPr>
          <w:sz w:val="27"/>
          <w:szCs w:val="27"/>
          <w:lang w:val="uk-UA"/>
        </w:rPr>
        <w:t>викурку</w:t>
      </w:r>
      <w:proofErr w:type="spellEnd"/>
      <w:r w:rsidRPr="002D09EC">
        <w:rPr>
          <w:sz w:val="27"/>
          <w:szCs w:val="27"/>
          <w:lang w:val="uk-UA"/>
        </w:rPr>
        <w:t xml:space="preserve"> та витримку вітчизняних коньячних спиртів з метою виконання вимог законодавства щодо </w:t>
      </w:r>
      <w:r w:rsidRPr="002D09EC">
        <w:rPr>
          <w:bCs/>
          <w:sz w:val="27"/>
          <w:szCs w:val="27"/>
          <w:lang w:val="uk-UA"/>
        </w:rPr>
        <w:t>повного технологічного  циклу виробництва</w:t>
      </w:r>
      <w:r w:rsidRPr="002D09EC">
        <w:rPr>
          <w:sz w:val="27"/>
          <w:szCs w:val="27"/>
          <w:lang w:val="uk-UA"/>
        </w:rPr>
        <w:t xml:space="preserve"> коньяку України. Такі витрати залежать від обсягів виробництва коньяку України кожного суб’єкта господарювання. </w:t>
      </w:r>
    </w:p>
    <w:p w:rsidR="006E67A1" w:rsidRPr="002D09EC" w:rsidRDefault="006E67A1" w:rsidP="00364C1D">
      <w:pPr>
        <w:shd w:val="clear" w:color="auto" w:fill="FFFFFF"/>
        <w:spacing w:before="120" w:after="12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lang w:val="uk-UA"/>
        </w:rPr>
        <w:t>IV. Вибір найбільш оптимального альтернативного способу досягнення цілей</w:t>
      </w:r>
    </w:p>
    <w:p w:rsidR="006E67A1" w:rsidRPr="002D09EC" w:rsidRDefault="006E67A1" w:rsidP="00CA720C">
      <w:pPr>
        <w:shd w:val="clear" w:color="auto" w:fill="FFFFFF"/>
        <w:spacing w:before="120" w:after="12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Оптимальним альтернативним способом </w:t>
      </w:r>
      <w:r w:rsidRPr="002D09EC">
        <w:rPr>
          <w:bCs/>
          <w:sz w:val="27"/>
          <w:szCs w:val="27"/>
          <w:lang w:val="uk-UA"/>
        </w:rPr>
        <w:t>досягнення цілей</w:t>
      </w:r>
      <w:r w:rsidR="00764A85">
        <w:rPr>
          <w:bCs/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з урахуванням системи бальної оцінки ступеня досягнення визначених цілей</w:t>
      </w:r>
      <w:r w:rsidR="00764A85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є прийняття зазначеного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наказу. Це дозволить привести у відповідність нормативно-технічну документацію з виробництва коньяків України з вимогами законодавства</w:t>
      </w:r>
      <w:r w:rsidR="00BC5202">
        <w:rPr>
          <w:sz w:val="27"/>
          <w:szCs w:val="27"/>
          <w:lang w:val="uk-UA"/>
        </w:rPr>
        <w:t xml:space="preserve"> та виконати рішення суду</w:t>
      </w:r>
      <w:r w:rsidRPr="002D09EC">
        <w:rPr>
          <w:sz w:val="27"/>
          <w:szCs w:val="27"/>
          <w:lang w:val="uk-UA"/>
        </w:rPr>
        <w:t xml:space="preserve">. </w:t>
      </w:r>
    </w:p>
    <w:p w:rsidR="006E67A1" w:rsidRPr="00394027" w:rsidRDefault="006E67A1" w:rsidP="00B7477E">
      <w:pPr>
        <w:ind w:right="-23" w:firstLine="567"/>
        <w:jc w:val="both"/>
        <w:textAlignment w:val="baseline"/>
        <w:rPr>
          <w:sz w:val="27"/>
          <w:szCs w:val="27"/>
          <w:lang w:val="uk-UA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1"/>
        <w:gridCol w:w="2177"/>
        <w:gridCol w:w="4756"/>
      </w:tblGrid>
      <w:tr w:rsidR="00750356" w:rsidRPr="00750356" w:rsidTr="00D03F5A">
        <w:tc>
          <w:tcPr>
            <w:tcW w:w="1500" w:type="pct"/>
          </w:tcPr>
          <w:p w:rsidR="006E67A1" w:rsidRPr="00750356" w:rsidRDefault="006E67A1" w:rsidP="00C03BF3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7" w:name="n158"/>
            <w:bookmarkEnd w:id="7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Рейтинг </w:t>
            </w:r>
            <w:r w:rsidR="00C03BF3"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             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результативності (досягнення цілей під час вирішення проблеми)</w:t>
            </w:r>
          </w:p>
        </w:tc>
        <w:tc>
          <w:tcPr>
            <w:tcW w:w="1099" w:type="pct"/>
          </w:tcPr>
          <w:p w:rsidR="006E67A1" w:rsidRPr="00750356" w:rsidRDefault="006E67A1" w:rsidP="00C03BF3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401" w:type="pct"/>
          </w:tcPr>
          <w:p w:rsidR="006E67A1" w:rsidRPr="00750356" w:rsidRDefault="006E67A1" w:rsidP="00404EE2">
            <w:pPr>
              <w:spacing w:before="136" w:after="136"/>
              <w:ind w:left="44" w:right="124" w:firstLine="567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Коментарі щодо присвоєння відповідного бала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1</w:t>
            </w:r>
          </w:p>
          <w:p w:rsidR="006E67A1" w:rsidRPr="00750356" w:rsidRDefault="006E67A1" w:rsidP="00CA720C">
            <w:pPr>
              <w:ind w:left="147" w:right="62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діючих регуляторних актів</w:t>
            </w:r>
          </w:p>
        </w:tc>
        <w:tc>
          <w:tcPr>
            <w:tcW w:w="1099" w:type="pct"/>
          </w:tcPr>
          <w:p w:rsidR="00C03BF3" w:rsidRPr="00750356" w:rsidRDefault="00C03BF3" w:rsidP="00C03BF3">
            <w:pPr>
              <w:tabs>
                <w:tab w:val="left" w:pos="977"/>
                <w:tab w:val="center" w:pos="1083"/>
              </w:tabs>
              <w:spacing w:before="136" w:after="136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ab/>
            </w:r>
          </w:p>
          <w:p w:rsidR="006E67A1" w:rsidRPr="00750356" w:rsidRDefault="00C03BF3" w:rsidP="00C03BF3">
            <w:pPr>
              <w:tabs>
                <w:tab w:val="left" w:pos="977"/>
                <w:tab w:val="center" w:pos="1083"/>
              </w:tabs>
              <w:spacing w:before="136" w:after="136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ab/>
            </w:r>
            <w:r w:rsidR="006E67A1"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C13BE0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вирішити (проблема продовжує існувати)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2</w:t>
            </w:r>
          </w:p>
          <w:p w:rsidR="006E67A1" w:rsidRPr="00750356" w:rsidRDefault="006E67A1" w:rsidP="00CA720C">
            <w:pPr>
              <w:ind w:left="147" w:right="62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099" w:type="pct"/>
          </w:tcPr>
          <w:p w:rsidR="00C03BF3" w:rsidRPr="00750356" w:rsidRDefault="00C03BF3" w:rsidP="00446DD0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750356" w:rsidRDefault="006E67A1" w:rsidP="00446DD0">
            <w:pPr>
              <w:spacing w:before="136" w:after="136"/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B7477E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вирішити (проблема продовжує існувати)</w:t>
            </w:r>
          </w:p>
        </w:tc>
      </w:tr>
      <w:tr w:rsidR="00750356" w:rsidRPr="00750356" w:rsidTr="00D03F5A">
        <w:tc>
          <w:tcPr>
            <w:tcW w:w="1500" w:type="pct"/>
          </w:tcPr>
          <w:p w:rsidR="006E67A1" w:rsidRPr="00750356" w:rsidRDefault="006E67A1" w:rsidP="00750AB3">
            <w:pPr>
              <w:ind w:left="147" w:right="64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Альтернатива 3</w:t>
            </w:r>
          </w:p>
          <w:p w:rsidR="006E67A1" w:rsidRPr="00750356" w:rsidRDefault="006E67A1" w:rsidP="00750AB3">
            <w:pPr>
              <w:ind w:left="147" w:right="64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Прийняття зазначеного </w:t>
            </w:r>
            <w:proofErr w:type="spellStart"/>
            <w:r w:rsidR="00C03BF3" w:rsidRPr="00750356">
              <w:rPr>
                <w:color w:val="000000" w:themeColor="text1"/>
                <w:sz w:val="26"/>
                <w:szCs w:val="26"/>
                <w:lang w:val="uk-UA"/>
              </w:rPr>
              <w:t>проєкт</w:t>
            </w: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proofErr w:type="spellEnd"/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наказу </w:t>
            </w:r>
          </w:p>
        </w:tc>
        <w:tc>
          <w:tcPr>
            <w:tcW w:w="1099" w:type="pct"/>
          </w:tcPr>
          <w:p w:rsidR="006E67A1" w:rsidRPr="00750356" w:rsidRDefault="006E67A1" w:rsidP="00750AB3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E67A1" w:rsidRPr="00750356" w:rsidRDefault="006E67A1" w:rsidP="00750AB3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401" w:type="pct"/>
          </w:tcPr>
          <w:p w:rsidR="006E67A1" w:rsidRPr="00750356" w:rsidRDefault="006E67A1" w:rsidP="003158AA">
            <w:pPr>
              <w:ind w:left="45" w:right="125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Проблему невідповідності нормативно-технічної документації з виробництва коньяків України із вимогами законодавства </w:t>
            </w:r>
            <w:r w:rsidR="00BC5202"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вирішується прийняттям регуляторного </w:t>
            </w:r>
            <w:proofErr w:type="spellStart"/>
            <w:r w:rsidR="00BC5202" w:rsidRPr="00750356">
              <w:rPr>
                <w:color w:val="000000" w:themeColor="text1"/>
                <w:sz w:val="26"/>
                <w:szCs w:val="26"/>
                <w:lang w:val="uk-UA"/>
              </w:rPr>
              <w:t>акта</w:t>
            </w:r>
            <w:proofErr w:type="spellEnd"/>
            <w:r w:rsidR="00BC5202" w:rsidRPr="00750356">
              <w:rPr>
                <w:color w:val="000000" w:themeColor="text1"/>
                <w:sz w:val="26"/>
                <w:szCs w:val="26"/>
                <w:lang w:val="uk-UA"/>
              </w:rPr>
              <w:t xml:space="preserve"> (проблема вирішується)</w:t>
            </w:r>
          </w:p>
        </w:tc>
      </w:tr>
    </w:tbl>
    <w:p w:rsidR="00394027" w:rsidRDefault="00394027" w:rsidP="00B97335">
      <w:pPr>
        <w:shd w:val="clear" w:color="auto" w:fill="FFFFFF"/>
        <w:jc w:val="center"/>
        <w:textAlignment w:val="baseline"/>
        <w:rPr>
          <w:b/>
          <w:bCs/>
          <w:sz w:val="27"/>
          <w:szCs w:val="27"/>
          <w:lang w:val="uk-UA"/>
        </w:rPr>
      </w:pPr>
      <w:bookmarkStart w:id="8" w:name="n159"/>
      <w:bookmarkStart w:id="9" w:name="n161"/>
      <w:bookmarkEnd w:id="8"/>
      <w:bookmarkEnd w:id="9"/>
    </w:p>
    <w:p w:rsidR="00764A85" w:rsidRPr="002D09EC" w:rsidRDefault="00764A85" w:rsidP="00B97335">
      <w:pPr>
        <w:shd w:val="clear" w:color="auto" w:fill="FFFFFF"/>
        <w:jc w:val="center"/>
        <w:textAlignment w:val="baseline"/>
        <w:rPr>
          <w:b/>
          <w:bCs/>
          <w:sz w:val="27"/>
          <w:szCs w:val="27"/>
          <w:lang w:val="uk-UA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2971"/>
        <w:gridCol w:w="2595"/>
        <w:gridCol w:w="2667"/>
      </w:tblGrid>
      <w:tr w:rsidR="006E67A1" w:rsidRPr="00074EA1" w:rsidTr="00750356">
        <w:tc>
          <w:tcPr>
            <w:tcW w:w="857" w:type="pct"/>
          </w:tcPr>
          <w:p w:rsidR="006E67A1" w:rsidRPr="00074EA1" w:rsidRDefault="006E67A1" w:rsidP="003D642D">
            <w:pPr>
              <w:spacing w:before="136" w:after="136"/>
              <w:ind w:left="147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lastRenderedPageBreak/>
              <w:t xml:space="preserve">Рейтинг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результатив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ності</w:t>
            </w:r>
            <w:proofErr w:type="spellEnd"/>
          </w:p>
        </w:tc>
        <w:tc>
          <w:tcPr>
            <w:tcW w:w="1495" w:type="pct"/>
          </w:tcPr>
          <w:p w:rsidR="006E67A1" w:rsidRPr="00074EA1" w:rsidRDefault="006E67A1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Вигоди (підсумок)</w:t>
            </w:r>
          </w:p>
        </w:tc>
        <w:tc>
          <w:tcPr>
            <w:tcW w:w="1306" w:type="pct"/>
          </w:tcPr>
          <w:p w:rsidR="006E67A1" w:rsidRPr="00074EA1" w:rsidRDefault="006E67A1" w:rsidP="00881D8C">
            <w:pPr>
              <w:spacing w:before="136" w:after="13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Витрати (підсумок)</w:t>
            </w:r>
          </w:p>
        </w:tc>
        <w:tc>
          <w:tcPr>
            <w:tcW w:w="1342" w:type="pct"/>
          </w:tcPr>
          <w:p w:rsidR="006E67A1" w:rsidRPr="00074EA1" w:rsidRDefault="006E67A1" w:rsidP="003D642D">
            <w:pPr>
              <w:spacing w:before="136" w:after="136"/>
              <w:ind w:hanging="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E67A1" w:rsidRPr="00074EA1" w:rsidTr="00750356">
        <w:trPr>
          <w:trHeight w:val="2726"/>
        </w:trPr>
        <w:tc>
          <w:tcPr>
            <w:tcW w:w="857" w:type="pct"/>
          </w:tcPr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proofErr w:type="spellStart"/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1</w:t>
            </w:r>
          </w:p>
          <w:p w:rsidR="006E67A1" w:rsidRPr="00074EA1" w:rsidRDefault="006E67A1" w:rsidP="00394027">
            <w:pPr>
              <w:ind w:left="147" w:right="50"/>
              <w:jc w:val="both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Вирішення проблеми за допомогою діючих регулятор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них актів</w:t>
            </w:r>
          </w:p>
          <w:p w:rsidR="006E67A1" w:rsidRPr="00074EA1" w:rsidRDefault="006E67A1" w:rsidP="00520009">
            <w:pPr>
              <w:ind w:left="147" w:right="13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95" w:type="pct"/>
          </w:tcPr>
          <w:p w:rsidR="00C03BF3" w:rsidRDefault="00C03BF3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C03BF3" w:rsidRDefault="00C03BF3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C13BE0" w:rsidP="00520009">
            <w:pPr>
              <w:spacing w:before="136" w:after="136"/>
              <w:ind w:left="164" w:right="14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</w:t>
            </w:r>
            <w:r w:rsidR="006E67A1" w:rsidRPr="00074EA1">
              <w:rPr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1306" w:type="pct"/>
          </w:tcPr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BC5202" w:rsidRDefault="00BC5202" w:rsidP="00BC5202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BC5202" w:rsidP="00BC5202">
            <w:pPr>
              <w:ind w:left="147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Немає</w:t>
            </w:r>
          </w:p>
        </w:tc>
        <w:tc>
          <w:tcPr>
            <w:tcW w:w="1342" w:type="pct"/>
          </w:tcPr>
          <w:p w:rsidR="006E67A1" w:rsidRPr="00074EA1" w:rsidRDefault="006E67A1" w:rsidP="00394027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Проблему </w:t>
            </w:r>
            <w:proofErr w:type="spellStart"/>
            <w:r w:rsidR="00394027">
              <w:rPr>
                <w:sz w:val="26"/>
                <w:szCs w:val="26"/>
                <w:lang w:val="uk-UA"/>
              </w:rPr>
              <w:t>невідпо-</w:t>
            </w:r>
            <w:r w:rsidRPr="00074EA1">
              <w:rPr>
                <w:sz w:val="26"/>
                <w:szCs w:val="26"/>
                <w:lang w:val="uk-UA"/>
              </w:rPr>
              <w:t>відності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нормативно-технічної </w:t>
            </w:r>
            <w:r w:rsidR="00394027">
              <w:rPr>
                <w:sz w:val="26"/>
                <w:szCs w:val="26"/>
                <w:lang w:val="uk-UA"/>
              </w:rPr>
              <w:t>документ-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тації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з виробництва коньяків України із вимогами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законодав</w:t>
            </w:r>
            <w:r w:rsidR="00394027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ства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неможливо вирішити (проблема продовжує існувати)</w:t>
            </w:r>
          </w:p>
        </w:tc>
      </w:tr>
      <w:tr w:rsidR="006E67A1" w:rsidRPr="00074EA1" w:rsidTr="00750356">
        <w:tc>
          <w:tcPr>
            <w:tcW w:w="857" w:type="pct"/>
          </w:tcPr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proofErr w:type="spellStart"/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2</w:t>
            </w:r>
          </w:p>
          <w:p w:rsidR="006E67A1" w:rsidRPr="00074EA1" w:rsidRDefault="006E67A1" w:rsidP="003D642D">
            <w:pPr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Вирішення проблеми за допомогою ринкових механізмів</w:t>
            </w:r>
          </w:p>
        </w:tc>
        <w:tc>
          <w:tcPr>
            <w:tcW w:w="1495" w:type="pct"/>
          </w:tcPr>
          <w:p w:rsidR="006E67A1" w:rsidRPr="00074EA1" w:rsidRDefault="006E67A1" w:rsidP="00A971D1">
            <w:pPr>
              <w:ind w:left="164" w:right="14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Для суб’єктів господарювання, які закуповують імпортні коньячні спирти</w:t>
            </w:r>
            <w:r w:rsidR="00C13BE0" w:rsidRPr="00074EA1">
              <w:rPr>
                <w:sz w:val="26"/>
                <w:szCs w:val="26"/>
                <w:lang w:val="uk-UA"/>
              </w:rPr>
              <w:t>,</w:t>
            </w:r>
            <w:r w:rsidRPr="00074EA1">
              <w:rPr>
                <w:sz w:val="26"/>
                <w:szCs w:val="26"/>
                <w:lang w:val="uk-UA"/>
              </w:rPr>
              <w:t xml:space="preserve"> вигоди полягатимуть у відсутності необхідності витрачати кошти на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викурку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та витримку вітчизняних коньячних спиртів</w:t>
            </w:r>
          </w:p>
        </w:tc>
        <w:tc>
          <w:tcPr>
            <w:tcW w:w="1306" w:type="pct"/>
          </w:tcPr>
          <w:p w:rsidR="00C03BF3" w:rsidRDefault="00C03BF3" w:rsidP="003D642D">
            <w:pPr>
              <w:ind w:left="19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  <w:p w:rsidR="006E67A1" w:rsidRPr="00074EA1" w:rsidRDefault="00C13BE0" w:rsidP="003D642D">
            <w:pPr>
              <w:ind w:left="192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>Н</w:t>
            </w:r>
            <w:r w:rsidR="006E67A1" w:rsidRPr="00074EA1">
              <w:rPr>
                <w:sz w:val="26"/>
                <w:szCs w:val="26"/>
                <w:lang w:val="uk-UA"/>
              </w:rPr>
              <w:t>емає</w:t>
            </w:r>
          </w:p>
        </w:tc>
        <w:tc>
          <w:tcPr>
            <w:tcW w:w="1342" w:type="pct"/>
          </w:tcPr>
          <w:p w:rsidR="006E67A1" w:rsidRPr="00074EA1" w:rsidRDefault="006E67A1" w:rsidP="00BC5202">
            <w:pPr>
              <w:ind w:left="148" w:firstLine="290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Проблему </w:t>
            </w:r>
            <w:proofErr w:type="spellStart"/>
            <w:r w:rsidR="003D642D" w:rsidRPr="00074EA1">
              <w:rPr>
                <w:sz w:val="26"/>
                <w:szCs w:val="26"/>
                <w:lang w:val="uk-UA"/>
              </w:rPr>
              <w:t>невідпо-</w:t>
            </w:r>
            <w:r w:rsidRPr="00074EA1">
              <w:rPr>
                <w:sz w:val="26"/>
                <w:szCs w:val="26"/>
                <w:lang w:val="uk-UA"/>
              </w:rPr>
              <w:t>відності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нормативно-технічної </w:t>
            </w:r>
            <w:r w:rsidR="003D642D" w:rsidRPr="00074EA1">
              <w:rPr>
                <w:sz w:val="26"/>
                <w:szCs w:val="26"/>
                <w:lang w:val="uk-UA"/>
              </w:rPr>
              <w:t>документ-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тації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з виробництва коньяків України із вимогами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законодав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ства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неможливо вирішити (проблема продовжує існувати)</w:t>
            </w:r>
          </w:p>
        </w:tc>
      </w:tr>
      <w:tr w:rsidR="006E67A1" w:rsidRPr="00364C1D" w:rsidTr="00750356">
        <w:tc>
          <w:tcPr>
            <w:tcW w:w="857" w:type="pct"/>
          </w:tcPr>
          <w:p w:rsidR="006E67A1" w:rsidRPr="00074EA1" w:rsidRDefault="006E67A1" w:rsidP="00520009">
            <w:pPr>
              <w:spacing w:before="150" w:after="150"/>
              <w:ind w:left="147"/>
              <w:textAlignment w:val="baseline"/>
              <w:rPr>
                <w:sz w:val="26"/>
                <w:szCs w:val="26"/>
                <w:lang w:val="uk-UA"/>
              </w:rPr>
            </w:pPr>
            <w:proofErr w:type="spellStart"/>
            <w:r w:rsidRPr="00074EA1">
              <w:rPr>
                <w:sz w:val="26"/>
                <w:szCs w:val="26"/>
                <w:lang w:val="uk-UA"/>
              </w:rPr>
              <w:t>Альтерна</w:t>
            </w:r>
            <w:r w:rsidR="00A22AEF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тива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3</w:t>
            </w:r>
          </w:p>
          <w:p w:rsidR="006E67A1" w:rsidRPr="00074EA1" w:rsidRDefault="006E67A1" w:rsidP="00520009">
            <w:pPr>
              <w:ind w:left="147"/>
              <w:jc w:val="both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Прийняття зазначеного </w:t>
            </w:r>
            <w:proofErr w:type="spellStart"/>
            <w:r w:rsidR="00C03BF3">
              <w:rPr>
                <w:sz w:val="26"/>
                <w:szCs w:val="26"/>
                <w:lang w:val="uk-UA"/>
              </w:rPr>
              <w:t>проєкт</w:t>
            </w:r>
            <w:r w:rsidRPr="00074EA1">
              <w:rPr>
                <w:sz w:val="26"/>
                <w:szCs w:val="26"/>
                <w:lang w:val="uk-UA"/>
              </w:rPr>
              <w:t>у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наказу </w:t>
            </w:r>
          </w:p>
        </w:tc>
        <w:tc>
          <w:tcPr>
            <w:tcW w:w="1495" w:type="pct"/>
          </w:tcPr>
          <w:p w:rsidR="006E67A1" w:rsidRPr="00BC5202" w:rsidRDefault="00BC5202" w:rsidP="001D2BCE">
            <w:pPr>
              <w:tabs>
                <w:tab w:val="left" w:pos="356"/>
              </w:tabs>
              <w:ind w:left="81" w:right="92"/>
              <w:rPr>
                <w:sz w:val="26"/>
                <w:szCs w:val="26"/>
                <w:lang w:val="uk-UA"/>
              </w:rPr>
            </w:pPr>
            <w:r w:rsidRPr="00BC5202">
              <w:rPr>
                <w:sz w:val="26"/>
                <w:szCs w:val="26"/>
                <w:lang w:val="uk-UA"/>
              </w:rPr>
              <w:t xml:space="preserve">Виконуються судове рішення та норми законодавства щодо використання спиртів коньячних, матеріалів і речовин українського та неукраїнського походження без будь-яких </w:t>
            </w:r>
            <w:hyperlink r:id="rId10" w:anchor="w13" w:history="1">
              <w:r w:rsidRPr="00364C1D">
                <w:rPr>
                  <w:sz w:val="26"/>
                  <w:szCs w:val="26"/>
                  <w:lang w:val="uk-UA"/>
                </w:rPr>
                <w:t>обмежен</w:t>
              </w:r>
            </w:hyperlink>
            <w:r w:rsidRPr="00BC5202">
              <w:rPr>
                <w:sz w:val="26"/>
                <w:szCs w:val="26"/>
                <w:lang w:val="uk-UA"/>
              </w:rPr>
              <w:t xml:space="preserve">ь при виробництві коньяків України </w:t>
            </w:r>
          </w:p>
        </w:tc>
        <w:tc>
          <w:tcPr>
            <w:tcW w:w="1306" w:type="pct"/>
          </w:tcPr>
          <w:p w:rsidR="006E67A1" w:rsidRPr="00074EA1" w:rsidRDefault="006E67A1" w:rsidP="00B56338">
            <w:pPr>
              <w:ind w:left="81" w:right="9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Відповідно до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інфор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мації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офіційного сайту Держкомстату  у 2018 році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імпорто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вано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 спиртових дистилятів та спирт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 xml:space="preserve">них напоїв,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одержа</w:t>
            </w:r>
            <w:proofErr w:type="spellEnd"/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 xml:space="preserve">них шляхом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перегон</w:t>
            </w:r>
            <w:r w:rsidR="003D642D" w:rsidRPr="00074EA1">
              <w:rPr>
                <w:sz w:val="26"/>
                <w:szCs w:val="26"/>
                <w:lang w:val="uk-UA"/>
              </w:rPr>
              <w:t>-</w:t>
            </w:r>
            <w:r w:rsidRPr="00074EA1">
              <w:rPr>
                <w:sz w:val="26"/>
                <w:szCs w:val="26"/>
                <w:lang w:val="uk-UA"/>
              </w:rPr>
              <w:t>ки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виноградного вина або </w:t>
            </w:r>
            <w:proofErr w:type="spellStart"/>
            <w:r w:rsidRPr="00074EA1">
              <w:rPr>
                <w:sz w:val="26"/>
                <w:szCs w:val="26"/>
                <w:lang w:val="uk-UA"/>
              </w:rPr>
              <w:t>вичавок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винограду (спиртів коньячних)</w:t>
            </w:r>
            <w:r w:rsidR="00B56338" w:rsidRPr="00074EA1">
              <w:rPr>
                <w:sz w:val="26"/>
                <w:szCs w:val="26"/>
                <w:lang w:val="uk-UA"/>
              </w:rPr>
              <w:t>,</w:t>
            </w:r>
            <w:r w:rsidRPr="00074EA1">
              <w:rPr>
                <w:sz w:val="26"/>
                <w:szCs w:val="26"/>
                <w:lang w:val="uk-UA"/>
              </w:rPr>
              <w:t xml:space="preserve"> за кодом УКТЗЕД 208200000                      у кількості</w:t>
            </w:r>
            <w:r w:rsidR="00B56338" w:rsidRPr="00074EA1">
              <w:rPr>
                <w:sz w:val="26"/>
                <w:szCs w:val="26"/>
                <w:lang w:val="uk-UA"/>
              </w:rPr>
              <w:t xml:space="preserve">  </w:t>
            </w:r>
            <w:r w:rsidRPr="00074EA1">
              <w:rPr>
                <w:sz w:val="26"/>
                <w:szCs w:val="26"/>
                <w:lang w:val="uk-UA"/>
              </w:rPr>
              <w:t xml:space="preserve">1751092,8 л </w:t>
            </w:r>
            <w:r w:rsidR="00B56338" w:rsidRPr="00074EA1">
              <w:rPr>
                <w:sz w:val="26"/>
                <w:szCs w:val="26"/>
                <w:lang w:val="uk-UA"/>
              </w:rPr>
              <w:t xml:space="preserve">у </w:t>
            </w:r>
            <w:r w:rsidRPr="00074EA1">
              <w:rPr>
                <w:sz w:val="26"/>
                <w:szCs w:val="26"/>
                <w:lang w:val="uk-UA"/>
              </w:rPr>
              <w:t xml:space="preserve">100 % спирту на суму 9840,4 </w:t>
            </w:r>
            <w:r w:rsidR="000243A6" w:rsidRPr="00074EA1">
              <w:rPr>
                <w:sz w:val="26"/>
                <w:szCs w:val="26"/>
                <w:lang w:val="uk-UA"/>
              </w:rPr>
              <w:t xml:space="preserve">тис </w:t>
            </w:r>
            <w:proofErr w:type="spellStart"/>
            <w:r w:rsidR="000243A6" w:rsidRPr="00074EA1">
              <w:rPr>
                <w:sz w:val="26"/>
                <w:szCs w:val="26"/>
                <w:lang w:val="uk-UA"/>
              </w:rPr>
              <w:t>дол</w:t>
            </w:r>
            <w:proofErr w:type="spellEnd"/>
            <w:r w:rsidRPr="00074EA1">
              <w:rPr>
                <w:sz w:val="26"/>
                <w:szCs w:val="26"/>
                <w:lang w:val="uk-UA"/>
              </w:rPr>
              <w:t xml:space="preserve"> США </w:t>
            </w:r>
          </w:p>
          <w:p w:rsidR="006E67A1" w:rsidRPr="00074EA1" w:rsidRDefault="006E67A1" w:rsidP="00D70CB2">
            <w:pPr>
              <w:ind w:left="147" w:right="62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(266 </w:t>
            </w:r>
            <w:r w:rsidR="000243A6" w:rsidRPr="00074EA1">
              <w:rPr>
                <w:sz w:val="26"/>
                <w:szCs w:val="26"/>
                <w:lang w:val="uk-UA"/>
              </w:rPr>
              <w:t>млн  грн</w:t>
            </w:r>
            <w:r w:rsidRPr="00074EA1">
              <w:rPr>
                <w:sz w:val="26"/>
                <w:szCs w:val="26"/>
                <w:lang w:val="uk-UA"/>
              </w:rPr>
              <w:t>)</w:t>
            </w:r>
          </w:p>
          <w:p w:rsidR="006E67A1" w:rsidRPr="00074EA1" w:rsidRDefault="006E67A1" w:rsidP="00A971D1">
            <w:pPr>
              <w:ind w:left="81"/>
              <w:textAlignment w:val="baseline"/>
              <w:rPr>
                <w:sz w:val="26"/>
                <w:szCs w:val="26"/>
                <w:lang w:val="uk-UA"/>
              </w:rPr>
            </w:pPr>
            <w:r w:rsidRPr="00074EA1">
              <w:rPr>
                <w:sz w:val="26"/>
                <w:szCs w:val="26"/>
                <w:lang w:val="uk-UA"/>
              </w:rPr>
              <w:t xml:space="preserve">Відповідно втрати </w:t>
            </w:r>
            <w:r w:rsidRPr="00074EA1">
              <w:rPr>
                <w:sz w:val="26"/>
                <w:szCs w:val="26"/>
                <w:shd w:val="clear" w:color="auto" w:fill="FFFFFF"/>
                <w:lang w:val="uk-UA"/>
              </w:rPr>
              <w:t xml:space="preserve">держави у середньому складають більш ніж 266 </w:t>
            </w:r>
            <w:r w:rsidR="000243A6" w:rsidRPr="00074EA1">
              <w:rPr>
                <w:sz w:val="26"/>
                <w:szCs w:val="26"/>
                <w:shd w:val="clear" w:color="auto" w:fill="FFFFFF"/>
                <w:lang w:val="uk-UA"/>
              </w:rPr>
              <w:t>млн  грн</w:t>
            </w:r>
            <w:r w:rsidRPr="00074EA1">
              <w:rPr>
                <w:sz w:val="26"/>
                <w:szCs w:val="26"/>
                <w:shd w:val="clear" w:color="auto" w:fill="FFFFFF"/>
                <w:lang w:val="uk-UA"/>
              </w:rPr>
              <w:t xml:space="preserve"> лише від вартості </w:t>
            </w:r>
            <w:r w:rsidRPr="00074EA1">
              <w:rPr>
                <w:sz w:val="26"/>
                <w:szCs w:val="26"/>
                <w:lang w:val="uk-UA"/>
              </w:rPr>
              <w:t>імпортованих  спиртів коньячних</w:t>
            </w:r>
          </w:p>
        </w:tc>
        <w:tc>
          <w:tcPr>
            <w:tcW w:w="1342" w:type="pct"/>
          </w:tcPr>
          <w:p w:rsidR="006E67A1" w:rsidRPr="00074EA1" w:rsidRDefault="00BC5202" w:rsidP="00B56338">
            <w:pPr>
              <w:ind w:left="148" w:firstLine="29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Проблему невідповідності нормативно-технічної документації з виробництва коньяків України із вимогами законодавства неможливо вирішується, але призводить до ризику нерівних конкурентних умов для виробників коньяків України з імпортної сировини та виробників коньяків України з вітчизняної сировини (проблема вирішується частково)</w:t>
            </w:r>
          </w:p>
        </w:tc>
      </w:tr>
    </w:tbl>
    <w:p w:rsidR="006E67A1" w:rsidRDefault="006E67A1" w:rsidP="00446DD0">
      <w:pPr>
        <w:shd w:val="clear" w:color="auto" w:fill="FFFFFF"/>
        <w:textAlignment w:val="baseline"/>
        <w:rPr>
          <w:sz w:val="27"/>
          <w:szCs w:val="27"/>
          <w:lang w:val="uk-UA"/>
        </w:rPr>
      </w:pPr>
      <w:bookmarkStart w:id="10" w:name="n160"/>
      <w:bookmarkEnd w:id="10"/>
    </w:p>
    <w:p w:rsidR="006E67A1" w:rsidRPr="002D09EC" w:rsidRDefault="006E67A1" w:rsidP="00364C1D">
      <w:pPr>
        <w:shd w:val="clear" w:color="auto" w:fill="FFFFFF"/>
        <w:ind w:firstLine="567"/>
        <w:jc w:val="center"/>
        <w:textAlignment w:val="baseline"/>
        <w:rPr>
          <w:b/>
          <w:bCs/>
          <w:sz w:val="27"/>
          <w:szCs w:val="27"/>
          <w:lang w:val="uk-UA"/>
        </w:rPr>
      </w:pPr>
      <w:r w:rsidRPr="002D09EC">
        <w:rPr>
          <w:b/>
          <w:bCs/>
          <w:sz w:val="27"/>
          <w:szCs w:val="27"/>
          <w:lang w:val="uk-UA"/>
        </w:rPr>
        <w:lastRenderedPageBreak/>
        <w:t>V. Механізми та заходи, які забезпечать розв’язання визначеної проблеми</w:t>
      </w:r>
    </w:p>
    <w:p w:rsidR="006E67A1" w:rsidRPr="002D09EC" w:rsidRDefault="006E67A1" w:rsidP="002D381E">
      <w:pPr>
        <w:pStyle w:val="rvps1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bookmarkStart w:id="11" w:name="n162"/>
      <w:bookmarkEnd w:id="11"/>
      <w:r w:rsidRPr="002D09EC">
        <w:rPr>
          <w:sz w:val="27"/>
          <w:szCs w:val="27"/>
          <w:lang w:val="uk-UA"/>
        </w:rPr>
        <w:t xml:space="preserve">Для досягнення цілей, визначених у розділі </w:t>
      </w:r>
      <w:r w:rsidRPr="002D09EC">
        <w:rPr>
          <w:bCs/>
          <w:sz w:val="27"/>
          <w:szCs w:val="27"/>
          <w:shd w:val="clear" w:color="auto" w:fill="FFFFFF"/>
          <w:lang w:val="uk-UA"/>
        </w:rPr>
        <w:t>II</w:t>
      </w:r>
      <w:r w:rsidRPr="002D09EC">
        <w:rPr>
          <w:sz w:val="27"/>
          <w:szCs w:val="27"/>
          <w:lang w:val="uk-UA"/>
        </w:rPr>
        <w:t xml:space="preserve"> аналізу регуляторного впливу,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ом</w:t>
      </w:r>
      <w:proofErr w:type="spellEnd"/>
      <w:r w:rsidRPr="002D09EC">
        <w:rPr>
          <w:sz w:val="27"/>
          <w:szCs w:val="27"/>
          <w:lang w:val="uk-UA"/>
        </w:rPr>
        <w:t xml:space="preserve"> наказу пропонується </w:t>
      </w:r>
      <w:proofErr w:type="spellStart"/>
      <w:r w:rsidRPr="002D09EC">
        <w:rPr>
          <w:sz w:val="27"/>
          <w:szCs w:val="27"/>
          <w:lang w:val="uk-UA"/>
        </w:rPr>
        <w:t>внести</w:t>
      </w:r>
      <w:proofErr w:type="spellEnd"/>
      <w:r w:rsidRPr="002D09EC">
        <w:rPr>
          <w:sz w:val="27"/>
          <w:szCs w:val="27"/>
          <w:lang w:val="uk-UA"/>
        </w:rPr>
        <w:t xml:space="preserve"> зміни до </w:t>
      </w:r>
      <w:r w:rsidRPr="002D09EC">
        <w:rPr>
          <w:color w:val="000000"/>
          <w:sz w:val="27"/>
          <w:szCs w:val="27"/>
          <w:lang w:val="uk-UA"/>
        </w:rPr>
        <w:t xml:space="preserve">Правил виробництва коньяків України, </w:t>
      </w:r>
      <w:r w:rsidRPr="002D09EC">
        <w:rPr>
          <w:sz w:val="27"/>
          <w:szCs w:val="27"/>
          <w:lang w:val="uk-UA"/>
        </w:rPr>
        <w:t>затверджени</w:t>
      </w:r>
      <w:r w:rsidR="00067F84" w:rsidRPr="002D09EC">
        <w:rPr>
          <w:sz w:val="27"/>
          <w:szCs w:val="27"/>
          <w:lang w:val="uk-UA"/>
        </w:rPr>
        <w:t>х</w:t>
      </w:r>
      <w:r w:rsidRPr="002D09EC">
        <w:rPr>
          <w:sz w:val="27"/>
          <w:szCs w:val="27"/>
          <w:lang w:val="uk-UA"/>
        </w:rPr>
        <w:t xml:space="preserve"> наказом Мінагрополітики від 27 грудня 2017 року №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 xml:space="preserve">702, зареєстрованим </w:t>
      </w:r>
      <w:r w:rsidR="00067F84" w:rsidRPr="002D09EC">
        <w:rPr>
          <w:sz w:val="27"/>
          <w:szCs w:val="27"/>
          <w:lang w:val="uk-UA"/>
        </w:rPr>
        <w:t>у</w:t>
      </w:r>
      <w:r w:rsidRPr="002D09EC">
        <w:rPr>
          <w:sz w:val="27"/>
          <w:szCs w:val="27"/>
          <w:lang w:val="uk-UA"/>
        </w:rPr>
        <w:t xml:space="preserve"> Міністерстві юстиції України 30 липня 2018 року за  </w:t>
      </w:r>
      <w:r w:rsidR="00973F85">
        <w:rPr>
          <w:sz w:val="27"/>
          <w:szCs w:val="27"/>
          <w:lang w:val="uk-UA"/>
        </w:rPr>
        <w:t xml:space="preserve">         </w:t>
      </w:r>
      <w:r w:rsidRPr="002D09EC">
        <w:rPr>
          <w:sz w:val="27"/>
          <w:szCs w:val="27"/>
          <w:lang w:val="uk-UA"/>
        </w:rPr>
        <w:t xml:space="preserve">                     </w:t>
      </w:r>
      <w:r w:rsidR="00973F85">
        <w:rPr>
          <w:sz w:val="27"/>
          <w:szCs w:val="27"/>
          <w:lang w:val="uk-UA"/>
        </w:rPr>
        <w:t xml:space="preserve">    </w:t>
      </w:r>
      <w:r w:rsidRPr="002D09EC">
        <w:rPr>
          <w:sz w:val="27"/>
          <w:szCs w:val="27"/>
          <w:lang w:val="uk-UA"/>
        </w:rPr>
        <w:t>№ 875/32327</w:t>
      </w:r>
      <w:r w:rsidR="00067F84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із скасуванням  обов’язковості використання у виробництві коньяків саме вітчизняної сировини.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Для впровадження цього регуляторного акта необхідно здійснити такі організаційні заходи: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провести погодження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 з Державною регуляторною службою України; </w:t>
      </w:r>
    </w:p>
    <w:p w:rsidR="006E67A1" w:rsidRPr="002D09EC" w:rsidRDefault="006E67A1" w:rsidP="002D381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забезпечити інформування громадськості про вимоги регуляторного акта шляхом його оприлюднення на веб-сайті  </w:t>
      </w:r>
      <w:r w:rsidR="00337FBE" w:rsidRPr="0033750D">
        <w:rPr>
          <w:sz w:val="27"/>
          <w:szCs w:val="27"/>
          <w:lang w:val="uk-UA"/>
        </w:rPr>
        <w:t>Міністерства розвитку економіки, торгівлі та сільського господарства України</w:t>
      </w:r>
      <w:r w:rsidRPr="002D09EC">
        <w:rPr>
          <w:sz w:val="27"/>
          <w:szCs w:val="27"/>
          <w:lang w:val="uk-UA"/>
        </w:rPr>
        <w:t xml:space="preserve"> та провести громадське обговорення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наказу;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подати </w:t>
      </w:r>
      <w:proofErr w:type="spellStart"/>
      <w:r w:rsidR="00C03BF3">
        <w:rPr>
          <w:sz w:val="27"/>
          <w:szCs w:val="27"/>
          <w:lang w:val="uk-UA"/>
        </w:rPr>
        <w:t>проєкт</w:t>
      </w:r>
      <w:proofErr w:type="spellEnd"/>
      <w:r w:rsidRPr="002D09EC">
        <w:rPr>
          <w:sz w:val="27"/>
          <w:szCs w:val="27"/>
          <w:lang w:val="uk-UA"/>
        </w:rPr>
        <w:t xml:space="preserve"> наказу на державну реєстрацію до Міністерства юстиції України.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Відповідно до інформації офіційного сайту Держкомстату у 2018 році імпортовано  спиртових дистилятів та спиртних напоїв, одержаних шляхом перегонки виноградного вина або </w:t>
      </w:r>
      <w:proofErr w:type="spellStart"/>
      <w:r w:rsidRPr="002D09EC">
        <w:rPr>
          <w:sz w:val="27"/>
          <w:szCs w:val="27"/>
          <w:lang w:val="uk-UA"/>
        </w:rPr>
        <w:t>вичавок</w:t>
      </w:r>
      <w:proofErr w:type="spellEnd"/>
      <w:r w:rsidRPr="002D09EC">
        <w:rPr>
          <w:sz w:val="27"/>
          <w:szCs w:val="27"/>
          <w:lang w:val="uk-UA"/>
        </w:rPr>
        <w:t xml:space="preserve"> винограду (спиртів коньячних) за кодом УКТЗЕД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>208200000 у кількості 1751092,8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>л</w:t>
      </w:r>
      <w:r w:rsidR="00067F84" w:rsidRPr="002D09EC">
        <w:rPr>
          <w:sz w:val="27"/>
          <w:szCs w:val="27"/>
          <w:lang w:val="uk-UA"/>
        </w:rPr>
        <w:t xml:space="preserve"> у</w:t>
      </w:r>
      <w:r w:rsidRPr="002D09EC">
        <w:rPr>
          <w:sz w:val="27"/>
          <w:szCs w:val="27"/>
          <w:lang w:val="uk-UA"/>
        </w:rPr>
        <w:t xml:space="preserve"> 100</w:t>
      </w:r>
      <w:r w:rsidR="00067F84" w:rsidRPr="002D09EC">
        <w:rPr>
          <w:sz w:val="27"/>
          <w:szCs w:val="27"/>
          <w:lang w:val="uk-UA"/>
        </w:rPr>
        <w:t> </w:t>
      </w:r>
      <w:r w:rsidRPr="002D09EC">
        <w:rPr>
          <w:sz w:val="27"/>
          <w:szCs w:val="27"/>
          <w:lang w:val="uk-UA"/>
        </w:rPr>
        <w:t xml:space="preserve">% спирту на суму 9840,4 </w:t>
      </w:r>
      <w:r w:rsidR="000243A6" w:rsidRPr="002D09EC">
        <w:rPr>
          <w:sz w:val="27"/>
          <w:szCs w:val="27"/>
          <w:lang w:val="uk-UA"/>
        </w:rPr>
        <w:t xml:space="preserve">тис </w:t>
      </w:r>
      <w:proofErr w:type="spellStart"/>
      <w:r w:rsidR="00067F84" w:rsidRPr="002D09EC">
        <w:rPr>
          <w:sz w:val="27"/>
          <w:szCs w:val="27"/>
          <w:lang w:val="uk-UA"/>
        </w:rPr>
        <w:t>дол</w:t>
      </w:r>
      <w:proofErr w:type="spellEnd"/>
      <w:r w:rsidR="00067F84" w:rsidRPr="002D09EC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США (266 </w:t>
      </w:r>
      <w:r w:rsidR="000243A6" w:rsidRPr="002D09EC">
        <w:rPr>
          <w:sz w:val="27"/>
          <w:szCs w:val="27"/>
          <w:lang w:val="uk-UA"/>
        </w:rPr>
        <w:t>млн  грн</w:t>
      </w:r>
      <w:r w:rsidRPr="002D09EC">
        <w:rPr>
          <w:sz w:val="27"/>
          <w:szCs w:val="27"/>
          <w:lang w:val="uk-UA"/>
        </w:rPr>
        <w:t>)</w:t>
      </w:r>
      <w:r w:rsidR="00067F84" w:rsidRPr="002D09EC">
        <w:rPr>
          <w:sz w:val="27"/>
          <w:szCs w:val="27"/>
          <w:lang w:val="uk-UA"/>
        </w:rPr>
        <w:t>.</w:t>
      </w:r>
    </w:p>
    <w:p w:rsidR="006E67A1" w:rsidRPr="002D09EC" w:rsidRDefault="006E67A1" w:rsidP="00707603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Відповідно втрати </w:t>
      </w:r>
      <w:r w:rsidRPr="002D09EC">
        <w:rPr>
          <w:sz w:val="27"/>
          <w:szCs w:val="27"/>
          <w:shd w:val="clear" w:color="auto" w:fill="FFFFFF"/>
          <w:lang w:val="uk-UA"/>
        </w:rPr>
        <w:t xml:space="preserve">держави у середньому складають більш ніж 266 </w:t>
      </w:r>
      <w:r w:rsidR="000243A6" w:rsidRPr="002D09EC">
        <w:rPr>
          <w:sz w:val="27"/>
          <w:szCs w:val="27"/>
          <w:shd w:val="clear" w:color="auto" w:fill="FFFFFF"/>
          <w:lang w:val="uk-UA"/>
        </w:rPr>
        <w:t>млн  грн</w:t>
      </w:r>
      <w:r w:rsidRPr="002D09EC">
        <w:rPr>
          <w:sz w:val="27"/>
          <w:szCs w:val="27"/>
          <w:shd w:val="clear" w:color="auto" w:fill="FFFFFF"/>
          <w:lang w:val="uk-UA"/>
        </w:rPr>
        <w:t xml:space="preserve"> лише від вартості </w:t>
      </w:r>
      <w:r w:rsidRPr="002D09EC">
        <w:rPr>
          <w:sz w:val="27"/>
          <w:szCs w:val="27"/>
          <w:lang w:val="uk-UA"/>
        </w:rPr>
        <w:t>імпортованих  спиртів коньячних</w:t>
      </w:r>
      <w:r w:rsidR="00067F84" w:rsidRPr="002D09EC">
        <w:rPr>
          <w:sz w:val="27"/>
          <w:szCs w:val="27"/>
          <w:lang w:val="uk-UA"/>
        </w:rPr>
        <w:t>.</w:t>
      </w:r>
    </w:p>
    <w:p w:rsidR="00BC5202" w:rsidRDefault="00400E39" w:rsidP="00BC5202">
      <w:pPr>
        <w:ind w:right="62" w:firstLine="567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</w:t>
      </w:r>
      <w:r w:rsidR="00BC5202">
        <w:rPr>
          <w:sz w:val="27"/>
          <w:szCs w:val="27"/>
          <w:lang w:val="uk-UA"/>
        </w:rPr>
        <w:t xml:space="preserve">озв’язання проблеми можливе прийняттям регуляторного. </w:t>
      </w:r>
    </w:p>
    <w:p w:rsidR="00BC5202" w:rsidRPr="002D09EC" w:rsidRDefault="00BC5202" w:rsidP="00952DB5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</w:p>
    <w:p w:rsidR="006E67A1" w:rsidRPr="002D09EC" w:rsidRDefault="006E67A1" w:rsidP="00364C1D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E67A1" w:rsidRPr="002D09EC" w:rsidRDefault="006E67A1" w:rsidP="00364C1D">
      <w:pPr>
        <w:spacing w:before="120"/>
        <w:ind w:firstLine="567"/>
        <w:jc w:val="both"/>
        <w:rPr>
          <w:sz w:val="27"/>
          <w:szCs w:val="27"/>
          <w:lang w:val="uk-UA"/>
        </w:rPr>
      </w:pPr>
      <w:bookmarkStart w:id="12" w:name="n164"/>
      <w:bookmarkEnd w:id="12"/>
      <w:r w:rsidRPr="002D09EC">
        <w:rPr>
          <w:sz w:val="27"/>
          <w:szCs w:val="27"/>
          <w:lang w:val="uk-UA"/>
        </w:rPr>
        <w:t xml:space="preserve">На виконання вимог регуляторного акта для юридичних осіб </w:t>
      </w:r>
      <w:r w:rsidR="008E00D7" w:rsidRPr="002D09EC">
        <w:rPr>
          <w:sz w:val="27"/>
          <w:szCs w:val="27"/>
          <w:lang w:val="uk-UA"/>
        </w:rPr>
        <w:t xml:space="preserve">– </w:t>
      </w:r>
      <w:r w:rsidRPr="002D09EC">
        <w:rPr>
          <w:sz w:val="27"/>
          <w:szCs w:val="27"/>
          <w:lang w:val="uk-UA"/>
        </w:rPr>
        <w:t>виробників</w:t>
      </w:r>
      <w:r w:rsidR="008E00D7" w:rsidRPr="002D09EC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 коньяків України, які повинні </w:t>
      </w:r>
      <w:r w:rsidR="00C03BF3">
        <w:rPr>
          <w:sz w:val="27"/>
          <w:szCs w:val="27"/>
          <w:lang w:val="uk-UA"/>
        </w:rPr>
        <w:t>в</w:t>
      </w:r>
      <w:r w:rsidRPr="002D09EC">
        <w:rPr>
          <w:sz w:val="27"/>
          <w:szCs w:val="27"/>
          <w:lang w:val="uk-UA"/>
        </w:rPr>
        <w:t>проваджувати або виконувати ці вимоги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передбачаються додаткові ресурси у вигляді витрат на закупівлю імпортних спиртів коньячних у кількості  266 </w:t>
      </w:r>
      <w:r w:rsidR="000243A6" w:rsidRPr="002D09EC">
        <w:rPr>
          <w:sz w:val="27"/>
          <w:szCs w:val="27"/>
          <w:lang w:val="uk-UA"/>
        </w:rPr>
        <w:t xml:space="preserve">млн  </w:t>
      </w:r>
      <w:r w:rsidR="008E00D7" w:rsidRPr="002D09EC">
        <w:rPr>
          <w:sz w:val="27"/>
          <w:szCs w:val="27"/>
          <w:lang w:val="uk-UA"/>
        </w:rPr>
        <w:t>грн.</w:t>
      </w:r>
    </w:p>
    <w:p w:rsidR="006E67A1" w:rsidRPr="002D09EC" w:rsidRDefault="006E67A1" w:rsidP="002D381E">
      <w:pPr>
        <w:ind w:firstLine="533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На виконання вимог регуляторного акта державою витрат не передбачається.</w:t>
      </w:r>
    </w:p>
    <w:p w:rsidR="00364C1D" w:rsidRDefault="00364C1D" w:rsidP="00364C1D">
      <w:pPr>
        <w:pStyle w:val="rvps12"/>
        <w:shd w:val="clear" w:color="auto" w:fill="FFFFFF"/>
        <w:spacing w:before="120" w:beforeAutospacing="0" w:after="120" w:afterAutospacing="0"/>
        <w:ind w:firstLine="567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</w:p>
    <w:p w:rsidR="006E67A1" w:rsidRPr="002D09EC" w:rsidRDefault="006E67A1" w:rsidP="00364C1D">
      <w:pPr>
        <w:pStyle w:val="rvps1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акта</w:t>
      </w:r>
      <w:proofErr w:type="spellEnd"/>
    </w:p>
    <w:p w:rsidR="006E67A1" w:rsidRPr="002D09EC" w:rsidRDefault="006E67A1" w:rsidP="00364C1D">
      <w:pPr>
        <w:spacing w:before="120" w:after="120"/>
        <w:ind w:firstLine="567"/>
        <w:jc w:val="both"/>
        <w:rPr>
          <w:sz w:val="27"/>
          <w:szCs w:val="27"/>
          <w:lang w:val="uk-UA"/>
        </w:rPr>
      </w:pPr>
      <w:bookmarkStart w:id="13" w:name="n167"/>
      <w:bookmarkEnd w:id="13"/>
      <w:r w:rsidRPr="002D09EC">
        <w:rPr>
          <w:sz w:val="27"/>
          <w:szCs w:val="27"/>
          <w:lang w:val="uk-UA"/>
        </w:rPr>
        <w:t xml:space="preserve">Передбачається, що регуляторний акт набере чинності з </w:t>
      </w:r>
      <w:r w:rsidRPr="002D09EC">
        <w:rPr>
          <w:spacing w:val="-2"/>
          <w:sz w:val="27"/>
          <w:szCs w:val="27"/>
          <w:lang w:val="uk-UA"/>
        </w:rPr>
        <w:t>дня його офіційного опублікування</w:t>
      </w:r>
      <w:r w:rsidRPr="002D09EC">
        <w:rPr>
          <w:sz w:val="27"/>
          <w:szCs w:val="27"/>
          <w:lang w:val="uk-UA"/>
        </w:rPr>
        <w:t xml:space="preserve">. При цьому строк дії регуляторного акта не встановлюється. Зміна строку дії можлива в разі зміни актів законодавства, що регулюють зазначені питання. </w:t>
      </w:r>
    </w:p>
    <w:p w:rsidR="007B69C9" w:rsidRDefault="007B69C9" w:rsidP="002D381E">
      <w:pPr>
        <w:pStyle w:val="rvps1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  <w:bookmarkStart w:id="14" w:name="n168"/>
      <w:bookmarkEnd w:id="14"/>
    </w:p>
    <w:p w:rsidR="006E67A1" w:rsidRPr="002D09EC" w:rsidRDefault="006E67A1" w:rsidP="00364C1D">
      <w:pPr>
        <w:pStyle w:val="rvps12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акта</w:t>
      </w:r>
      <w:proofErr w:type="spellEnd"/>
    </w:p>
    <w:p w:rsidR="006E67A1" w:rsidRPr="002D09EC" w:rsidRDefault="006E67A1" w:rsidP="00364C1D">
      <w:pPr>
        <w:shd w:val="clear" w:color="auto" w:fill="FFFFFF"/>
        <w:ind w:firstLine="567"/>
        <w:jc w:val="both"/>
        <w:textAlignment w:val="baseline"/>
        <w:rPr>
          <w:sz w:val="27"/>
          <w:szCs w:val="27"/>
          <w:lang w:val="uk-UA"/>
        </w:rPr>
      </w:pPr>
      <w:bookmarkStart w:id="15" w:name="n169"/>
      <w:bookmarkEnd w:id="15"/>
      <w:r w:rsidRPr="002D09EC">
        <w:rPr>
          <w:sz w:val="27"/>
          <w:szCs w:val="27"/>
          <w:lang w:val="uk-UA"/>
        </w:rPr>
        <w:t xml:space="preserve">Прогнозні значення показників результативності регуляторного </w:t>
      </w:r>
      <w:proofErr w:type="spellStart"/>
      <w:r w:rsidRPr="002D09EC">
        <w:rPr>
          <w:sz w:val="27"/>
          <w:szCs w:val="27"/>
          <w:lang w:val="uk-UA"/>
        </w:rPr>
        <w:t>акта</w:t>
      </w:r>
      <w:proofErr w:type="spellEnd"/>
      <w:r w:rsidRPr="002D09EC">
        <w:rPr>
          <w:sz w:val="27"/>
          <w:szCs w:val="27"/>
          <w:lang w:val="uk-UA"/>
        </w:rPr>
        <w:t>:</w:t>
      </w:r>
    </w:p>
    <w:p w:rsidR="006E67A1" w:rsidRPr="002D09EC" w:rsidRDefault="006E67A1" w:rsidP="00364C1D">
      <w:pPr>
        <w:shd w:val="clear" w:color="auto" w:fill="FFFFFF"/>
        <w:ind w:firstLine="567"/>
        <w:jc w:val="both"/>
        <w:textAlignment w:val="baseline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розмір надходжень до державного та місцевих бюджетів і державних цільових фондів, пов’язаних </w:t>
      </w:r>
      <w:r w:rsidR="008E00D7" w:rsidRPr="002D09EC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>з дією акта, залеж</w:t>
      </w:r>
      <w:r w:rsidR="008E00D7" w:rsidRPr="002D09EC">
        <w:rPr>
          <w:sz w:val="27"/>
          <w:szCs w:val="27"/>
          <w:lang w:val="uk-UA"/>
        </w:rPr>
        <w:t>и</w:t>
      </w:r>
      <w:r w:rsidRPr="002D09EC">
        <w:rPr>
          <w:sz w:val="27"/>
          <w:szCs w:val="27"/>
          <w:lang w:val="uk-UA"/>
        </w:rPr>
        <w:t xml:space="preserve">ть від обсягів імпорту спиртів коньячних кожного суб’єкта господарювання, оскільки норми </w:t>
      </w:r>
      <w:proofErr w:type="spellStart"/>
      <w:r w:rsidR="00C03BF3">
        <w:rPr>
          <w:sz w:val="27"/>
          <w:szCs w:val="27"/>
          <w:lang w:val="uk-UA"/>
        </w:rPr>
        <w:t>проєкт</w:t>
      </w:r>
      <w:r w:rsidRPr="002D09EC">
        <w:rPr>
          <w:sz w:val="27"/>
          <w:szCs w:val="27"/>
          <w:lang w:val="uk-UA"/>
        </w:rPr>
        <w:t>у</w:t>
      </w:r>
      <w:proofErr w:type="spellEnd"/>
      <w:r w:rsidRPr="002D09EC">
        <w:rPr>
          <w:sz w:val="27"/>
          <w:szCs w:val="27"/>
          <w:lang w:val="uk-UA"/>
        </w:rPr>
        <w:t xml:space="preserve"> наказу не встановлюють ні податки,  ні надходження;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суб’єктів господарювання, на яких поширюватиметься дія акта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обмежена кількістю суб’єктів господарювання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що отримали ліцензію на виробництво алкогольних напоїв (коньяків України);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суб’єктів господарювання, на яких поширюватиметься дія акта</w:t>
      </w:r>
      <w:r w:rsidR="00A22AEF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обмежена кількістю суб’єктів господарювання</w:t>
      </w:r>
      <w:r w:rsidR="008E00D7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що отримали ліцензію на виробництво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обсяги виробництва вітчизняних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обсяги імпорту спиртів коньячних;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модернізованих заводів первинного виноробства;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bdr w:val="none" w:sz="0" w:space="0" w:color="auto" w:frame="1"/>
          <w:lang w:val="uk-UA"/>
        </w:rPr>
      </w:pPr>
      <w:r w:rsidRPr="002D09EC">
        <w:rPr>
          <w:sz w:val="27"/>
          <w:szCs w:val="27"/>
          <w:lang w:val="uk-UA"/>
        </w:rPr>
        <w:t xml:space="preserve">обсяги інвестицій у </w:t>
      </w:r>
      <w:proofErr w:type="spellStart"/>
      <w:r w:rsidR="008E00D7" w:rsidRPr="002D09EC">
        <w:rPr>
          <w:sz w:val="27"/>
          <w:szCs w:val="27"/>
          <w:lang w:val="uk-UA"/>
        </w:rPr>
        <w:t>виноград</w:t>
      </w:r>
      <w:r w:rsidR="00A20144">
        <w:rPr>
          <w:sz w:val="27"/>
          <w:szCs w:val="27"/>
          <w:lang w:val="uk-UA"/>
        </w:rPr>
        <w:t>арськ</w:t>
      </w:r>
      <w:r w:rsidR="008E00D7" w:rsidRPr="002D09EC">
        <w:rPr>
          <w:sz w:val="27"/>
          <w:szCs w:val="27"/>
          <w:lang w:val="uk-UA"/>
        </w:rPr>
        <w:t>о</w:t>
      </w:r>
      <w:proofErr w:type="spellEnd"/>
      <w:r w:rsidR="008E00D7" w:rsidRPr="002D09EC">
        <w:rPr>
          <w:sz w:val="27"/>
          <w:szCs w:val="27"/>
          <w:lang w:val="uk-UA"/>
        </w:rPr>
        <w:t>-виноробну</w:t>
      </w:r>
      <w:r w:rsidRPr="002D09EC">
        <w:rPr>
          <w:sz w:val="27"/>
          <w:szCs w:val="27"/>
          <w:lang w:val="uk-UA"/>
        </w:rPr>
        <w:t xml:space="preserve"> галузь;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кількість додаткових робочих місць у густонаселених виноградарських регіонах;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обсяги фінансових надходжень до державного та місцевих бюджетів;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розмір коштів, що витрачатимуться суб’єктами господарювання на дотримання процедур, пов’язаних із виконанням вимог акта, розраховуються з розрахунку вартості та обсягу імпортних спиртів коньячних та обсягів виробництва коньяків України</w:t>
      </w:r>
      <w:r w:rsidR="00A22AEF" w:rsidRPr="002D09EC">
        <w:rPr>
          <w:sz w:val="27"/>
          <w:szCs w:val="27"/>
          <w:lang w:val="uk-UA"/>
        </w:rPr>
        <w:t>;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час, що </w:t>
      </w:r>
      <w:r w:rsidR="00BD09FE" w:rsidRPr="002D09EC">
        <w:rPr>
          <w:sz w:val="27"/>
          <w:szCs w:val="27"/>
          <w:lang w:val="uk-UA"/>
        </w:rPr>
        <w:t>витрачатиметься</w:t>
      </w:r>
      <w:r w:rsidR="00BD09FE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 xml:space="preserve"> суб’єктами господарювання на дотримання процедур, пов’язаних із виконанням вимог акта, збільшуватиметься на термін</w:t>
      </w:r>
      <w:r w:rsidR="00A22AEF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який витрачається на митне оформлення документації імпорту спиртів коньячних придбанням їх у вітчизняних виробників, що становить 336 годин (48 годин </w:t>
      </w:r>
      <w:r w:rsidR="00BD09FE">
        <w:rPr>
          <w:sz w:val="27"/>
          <w:szCs w:val="27"/>
          <w:lang w:val="uk-UA"/>
        </w:rPr>
        <w:t xml:space="preserve"> </w:t>
      </w:r>
      <w:r w:rsidRPr="002D09EC">
        <w:rPr>
          <w:sz w:val="27"/>
          <w:szCs w:val="27"/>
          <w:lang w:val="uk-UA"/>
        </w:rPr>
        <w:t>на 1 суб’єкта господарювання х 7 суб’єктів господарювання – покупців = 336 годин)</w:t>
      </w:r>
      <w:r w:rsidR="00A22AEF" w:rsidRPr="002D09EC">
        <w:rPr>
          <w:sz w:val="27"/>
          <w:szCs w:val="27"/>
          <w:lang w:val="uk-UA"/>
        </w:rPr>
        <w:t>;</w:t>
      </w:r>
      <w:r w:rsidRPr="002D09EC">
        <w:rPr>
          <w:sz w:val="27"/>
          <w:szCs w:val="27"/>
          <w:lang w:val="uk-UA"/>
        </w:rPr>
        <w:t xml:space="preserve"> 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рівень поінформованості суб’єктів господарювання з основних положень акта – високий.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Наказ у разі його прийняття буде доведено до відома суб’єктів господарювання шляхом опублікування в офіційних друкованих виданнях, включення до електронного Єдиного реєстру нормативно-правових актів, розміщення у мережі Інтернет на офіційному веб-</w:t>
      </w:r>
      <w:r w:rsidRPr="00337FBE">
        <w:rPr>
          <w:sz w:val="27"/>
          <w:szCs w:val="27"/>
          <w:lang w:val="uk-UA"/>
        </w:rPr>
        <w:t xml:space="preserve">сайті </w:t>
      </w:r>
      <w:proofErr w:type="spellStart"/>
      <w:r w:rsidR="00337FBE" w:rsidRPr="00337FBE">
        <w:rPr>
          <w:sz w:val="27"/>
          <w:szCs w:val="27"/>
        </w:rPr>
        <w:t>Міністерства</w:t>
      </w:r>
      <w:proofErr w:type="spellEnd"/>
      <w:r w:rsidR="00337FBE" w:rsidRPr="00337FBE">
        <w:rPr>
          <w:sz w:val="27"/>
          <w:szCs w:val="27"/>
        </w:rPr>
        <w:t xml:space="preserve"> </w:t>
      </w:r>
      <w:proofErr w:type="spellStart"/>
      <w:r w:rsidR="00337FBE" w:rsidRPr="00337FBE">
        <w:rPr>
          <w:sz w:val="27"/>
          <w:szCs w:val="27"/>
        </w:rPr>
        <w:t>розвитку</w:t>
      </w:r>
      <w:proofErr w:type="spellEnd"/>
      <w:r w:rsidR="00337FBE" w:rsidRPr="00337FBE">
        <w:rPr>
          <w:sz w:val="27"/>
          <w:szCs w:val="27"/>
        </w:rPr>
        <w:t xml:space="preserve"> </w:t>
      </w:r>
      <w:proofErr w:type="spellStart"/>
      <w:r w:rsidR="00337FBE" w:rsidRPr="00337FBE">
        <w:rPr>
          <w:sz w:val="27"/>
          <w:szCs w:val="27"/>
        </w:rPr>
        <w:t>економіки</w:t>
      </w:r>
      <w:proofErr w:type="spellEnd"/>
      <w:r w:rsidR="00337FBE" w:rsidRPr="00337FBE">
        <w:rPr>
          <w:sz w:val="27"/>
          <w:szCs w:val="27"/>
        </w:rPr>
        <w:t xml:space="preserve">, </w:t>
      </w:r>
      <w:proofErr w:type="spellStart"/>
      <w:r w:rsidR="00337FBE" w:rsidRPr="00337FBE">
        <w:rPr>
          <w:sz w:val="27"/>
          <w:szCs w:val="27"/>
        </w:rPr>
        <w:t>торгівлі</w:t>
      </w:r>
      <w:proofErr w:type="spellEnd"/>
      <w:r w:rsidR="00337FBE" w:rsidRPr="00337FBE">
        <w:rPr>
          <w:sz w:val="27"/>
          <w:szCs w:val="27"/>
        </w:rPr>
        <w:t xml:space="preserve"> та </w:t>
      </w:r>
      <w:proofErr w:type="spellStart"/>
      <w:r w:rsidR="00337FBE" w:rsidRPr="00337FBE">
        <w:rPr>
          <w:sz w:val="27"/>
          <w:szCs w:val="27"/>
        </w:rPr>
        <w:t>сільського</w:t>
      </w:r>
      <w:proofErr w:type="spellEnd"/>
      <w:r w:rsidR="00337FBE" w:rsidRPr="00337FBE">
        <w:rPr>
          <w:sz w:val="27"/>
          <w:szCs w:val="27"/>
        </w:rPr>
        <w:t xml:space="preserve"> </w:t>
      </w:r>
      <w:proofErr w:type="spellStart"/>
      <w:r w:rsidR="00337FBE" w:rsidRPr="00337FBE">
        <w:rPr>
          <w:sz w:val="27"/>
          <w:szCs w:val="27"/>
        </w:rPr>
        <w:t>господарства</w:t>
      </w:r>
      <w:proofErr w:type="spellEnd"/>
      <w:r w:rsidR="00337FBE" w:rsidRPr="00337FBE">
        <w:rPr>
          <w:sz w:val="27"/>
          <w:szCs w:val="27"/>
        </w:rPr>
        <w:t xml:space="preserve"> </w:t>
      </w:r>
      <w:proofErr w:type="spellStart"/>
      <w:r w:rsidR="00337FBE" w:rsidRPr="00337FBE">
        <w:rPr>
          <w:sz w:val="27"/>
          <w:szCs w:val="27"/>
        </w:rPr>
        <w:t>України</w:t>
      </w:r>
      <w:proofErr w:type="spellEnd"/>
      <w:r w:rsidR="00337FBE" w:rsidRPr="00337FBE">
        <w:rPr>
          <w:sz w:val="27"/>
          <w:szCs w:val="27"/>
          <w:lang w:val="uk-UA"/>
        </w:rPr>
        <w:t>.</w:t>
      </w:r>
    </w:p>
    <w:p w:rsidR="00E449FE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E449FE">
        <w:rPr>
          <w:sz w:val="27"/>
          <w:szCs w:val="27"/>
          <w:lang w:val="uk-UA"/>
        </w:rPr>
        <w:t>З питань</w:t>
      </w:r>
      <w:r w:rsidR="00A22AEF" w:rsidRPr="00E449FE">
        <w:rPr>
          <w:sz w:val="27"/>
          <w:szCs w:val="27"/>
          <w:lang w:val="uk-UA"/>
        </w:rPr>
        <w:t>,</w:t>
      </w:r>
      <w:r w:rsidRPr="00E449FE">
        <w:rPr>
          <w:sz w:val="27"/>
          <w:szCs w:val="27"/>
          <w:lang w:val="uk-UA"/>
        </w:rPr>
        <w:t xml:space="preserve"> пов’язаних з нормами регуляторного </w:t>
      </w:r>
      <w:proofErr w:type="spellStart"/>
      <w:r w:rsidRPr="00E449FE">
        <w:rPr>
          <w:sz w:val="27"/>
          <w:szCs w:val="27"/>
          <w:lang w:val="uk-UA"/>
        </w:rPr>
        <w:t>акта</w:t>
      </w:r>
      <w:proofErr w:type="spellEnd"/>
      <w:r w:rsidR="00A22AEF" w:rsidRPr="00E449FE">
        <w:rPr>
          <w:sz w:val="27"/>
          <w:szCs w:val="27"/>
          <w:lang w:val="uk-UA"/>
        </w:rPr>
        <w:t>,</w:t>
      </w:r>
      <w:r w:rsidRPr="00E449FE">
        <w:rPr>
          <w:sz w:val="27"/>
          <w:szCs w:val="27"/>
          <w:lang w:val="uk-UA"/>
        </w:rPr>
        <w:t xml:space="preserve"> </w:t>
      </w:r>
      <w:r w:rsidR="00E449FE">
        <w:rPr>
          <w:sz w:val="27"/>
          <w:szCs w:val="27"/>
          <w:lang w:val="uk-UA"/>
        </w:rPr>
        <w:t>н</w:t>
      </w:r>
      <w:r w:rsidR="001A72C2" w:rsidRPr="00E449FE">
        <w:rPr>
          <w:sz w:val="27"/>
          <w:szCs w:val="27"/>
          <w:lang w:val="uk-UA"/>
        </w:rPr>
        <w:t xml:space="preserve">а даний час </w:t>
      </w:r>
      <w:r w:rsidRPr="00E449FE">
        <w:rPr>
          <w:sz w:val="27"/>
          <w:szCs w:val="27"/>
          <w:lang w:val="uk-UA"/>
        </w:rPr>
        <w:t>Мін</w:t>
      </w:r>
      <w:r w:rsidR="00BD09FE" w:rsidRPr="00E449FE">
        <w:rPr>
          <w:sz w:val="27"/>
          <w:szCs w:val="27"/>
          <w:lang w:val="uk-UA"/>
        </w:rPr>
        <w:t>економі</w:t>
      </w:r>
      <w:r w:rsidRPr="00E449FE">
        <w:rPr>
          <w:sz w:val="27"/>
          <w:szCs w:val="27"/>
          <w:lang w:val="uk-UA"/>
        </w:rPr>
        <w:t xml:space="preserve">ки </w:t>
      </w:r>
      <w:r w:rsidR="001A72C2" w:rsidRPr="00E449FE">
        <w:rPr>
          <w:sz w:val="27"/>
          <w:szCs w:val="27"/>
          <w:lang w:val="uk-UA"/>
        </w:rPr>
        <w:t>утворюється</w:t>
      </w:r>
      <w:r w:rsidRPr="00E449FE">
        <w:rPr>
          <w:sz w:val="27"/>
          <w:szCs w:val="27"/>
          <w:lang w:val="uk-UA"/>
        </w:rPr>
        <w:t xml:space="preserve"> робоч</w:t>
      </w:r>
      <w:r w:rsidR="00375369" w:rsidRPr="00E449FE">
        <w:rPr>
          <w:sz w:val="27"/>
          <w:szCs w:val="27"/>
          <w:lang w:val="uk-UA"/>
        </w:rPr>
        <w:t>а</w:t>
      </w:r>
      <w:r w:rsidRPr="00E449FE">
        <w:rPr>
          <w:sz w:val="27"/>
          <w:szCs w:val="27"/>
          <w:lang w:val="uk-UA"/>
        </w:rPr>
        <w:t xml:space="preserve"> груп</w:t>
      </w:r>
      <w:r w:rsidR="00375369" w:rsidRPr="00E449FE">
        <w:rPr>
          <w:sz w:val="27"/>
          <w:szCs w:val="27"/>
          <w:lang w:val="uk-UA"/>
        </w:rPr>
        <w:t>а</w:t>
      </w:r>
      <w:r w:rsidRPr="00E449FE">
        <w:rPr>
          <w:sz w:val="27"/>
          <w:szCs w:val="27"/>
          <w:lang w:val="uk-UA"/>
        </w:rPr>
        <w:t xml:space="preserve"> з </w:t>
      </w:r>
      <w:r w:rsidR="00375369" w:rsidRPr="00E449FE">
        <w:rPr>
          <w:sz w:val="27"/>
          <w:szCs w:val="27"/>
          <w:lang w:val="uk-UA"/>
        </w:rPr>
        <w:t xml:space="preserve">опрацювання нормативно-правових актів та технологічної документації у </w:t>
      </w:r>
      <w:proofErr w:type="spellStart"/>
      <w:r w:rsidR="00375369" w:rsidRPr="00E449FE">
        <w:rPr>
          <w:sz w:val="27"/>
          <w:szCs w:val="27"/>
          <w:lang w:val="uk-UA"/>
        </w:rPr>
        <w:t>виноградарсько</w:t>
      </w:r>
      <w:proofErr w:type="spellEnd"/>
      <w:r w:rsidR="00375369" w:rsidRPr="00E449FE">
        <w:rPr>
          <w:sz w:val="27"/>
          <w:szCs w:val="27"/>
          <w:lang w:val="uk-UA"/>
        </w:rPr>
        <w:t>-виноробній галузі</w:t>
      </w:r>
      <w:r w:rsidR="00E449FE">
        <w:rPr>
          <w:sz w:val="27"/>
          <w:szCs w:val="27"/>
          <w:lang w:val="uk-UA"/>
        </w:rPr>
        <w:t>.</w:t>
      </w:r>
    </w:p>
    <w:p w:rsidR="00BC5202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   </w:t>
      </w:r>
      <w:bookmarkStart w:id="16" w:name="_GoBack"/>
      <w:bookmarkEnd w:id="16"/>
    </w:p>
    <w:p w:rsidR="006E67A1" w:rsidRPr="002D09EC" w:rsidRDefault="006E67A1" w:rsidP="00364C1D">
      <w:pPr>
        <w:ind w:firstLine="567"/>
        <w:jc w:val="center"/>
        <w:rPr>
          <w:sz w:val="27"/>
          <w:szCs w:val="27"/>
          <w:lang w:val="uk-UA"/>
        </w:rPr>
      </w:pPr>
      <w:r w:rsidRPr="002D09EC">
        <w:rPr>
          <w:rStyle w:val="rvts15"/>
          <w:b/>
          <w:bCs/>
          <w:sz w:val="27"/>
          <w:szCs w:val="27"/>
          <w:bdr w:val="none" w:sz="0" w:space="0" w:color="auto" w:frame="1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E67A1" w:rsidRPr="002D09EC" w:rsidRDefault="006E67A1" w:rsidP="003369A3">
      <w:pPr>
        <w:spacing w:before="120"/>
        <w:ind w:firstLine="567"/>
        <w:jc w:val="both"/>
        <w:rPr>
          <w:sz w:val="27"/>
          <w:szCs w:val="27"/>
          <w:lang w:val="uk-UA"/>
        </w:rPr>
      </w:pPr>
      <w:bookmarkStart w:id="17" w:name="n171"/>
      <w:bookmarkEnd w:id="17"/>
      <w:r w:rsidRPr="002D09EC">
        <w:rPr>
          <w:sz w:val="27"/>
          <w:szCs w:val="27"/>
          <w:lang w:val="uk-UA"/>
        </w:rPr>
        <w:t xml:space="preserve">Базове відстеження результативності наказу буде здійснюватись через рік після набрання ним чинності.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Повторне відстеження результативності регуляторного акта планується здійснити через </w:t>
      </w:r>
      <w:r w:rsidR="00B96323" w:rsidRPr="002D09EC">
        <w:rPr>
          <w:sz w:val="27"/>
          <w:szCs w:val="27"/>
          <w:lang w:val="uk-UA"/>
        </w:rPr>
        <w:t>два</w:t>
      </w:r>
      <w:r w:rsidRPr="002D09EC">
        <w:rPr>
          <w:sz w:val="27"/>
          <w:szCs w:val="27"/>
          <w:lang w:val="uk-UA"/>
        </w:rPr>
        <w:t xml:space="preserve"> роки після набрання ним чинності, у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 показників  дії регуляторного акта, ці питання будуть врегульовані шляхом внесення відповідних змін до прийнятого наказу.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Періодичне відстеження здійснюватиметься раз на три роки</w:t>
      </w:r>
      <w:r w:rsidR="00B96323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починаючи з дня закінчення заходів </w:t>
      </w:r>
      <w:r w:rsidR="00B96323" w:rsidRPr="002D09EC">
        <w:rPr>
          <w:sz w:val="27"/>
          <w:szCs w:val="27"/>
          <w:lang w:val="uk-UA"/>
        </w:rPr>
        <w:t>і</w:t>
      </w:r>
      <w:r w:rsidRPr="002D09EC">
        <w:rPr>
          <w:sz w:val="27"/>
          <w:szCs w:val="27"/>
          <w:lang w:val="uk-UA"/>
        </w:rPr>
        <w:t xml:space="preserve">з повторного відстеження результативності цього акта. Установлені кількісні та якісні значення показників результативності акта порівнюватимуться зі значенням аналогічних показників, що будуть встановлені під час повторного відстеження. </w:t>
      </w:r>
    </w:p>
    <w:p w:rsidR="006E67A1" w:rsidRPr="002D09EC" w:rsidRDefault="006E67A1" w:rsidP="00364C1D">
      <w:pPr>
        <w:ind w:firstLine="567"/>
        <w:jc w:val="both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Відстеження результативності регуляторного </w:t>
      </w:r>
      <w:proofErr w:type="spellStart"/>
      <w:r w:rsidRPr="002D09EC">
        <w:rPr>
          <w:sz w:val="27"/>
          <w:szCs w:val="27"/>
          <w:lang w:val="uk-UA"/>
        </w:rPr>
        <w:t>акта</w:t>
      </w:r>
      <w:proofErr w:type="spellEnd"/>
      <w:r w:rsidRPr="002D09EC">
        <w:rPr>
          <w:sz w:val="27"/>
          <w:szCs w:val="27"/>
          <w:lang w:val="uk-UA"/>
        </w:rPr>
        <w:t xml:space="preserve"> буде </w:t>
      </w:r>
      <w:proofErr w:type="spellStart"/>
      <w:r w:rsidRPr="002D09EC">
        <w:rPr>
          <w:sz w:val="27"/>
          <w:szCs w:val="27"/>
          <w:lang w:val="uk-UA"/>
        </w:rPr>
        <w:t>здійснюватись</w:t>
      </w:r>
      <w:proofErr w:type="spellEnd"/>
      <w:r w:rsidRPr="002D09EC">
        <w:rPr>
          <w:sz w:val="27"/>
          <w:szCs w:val="27"/>
          <w:lang w:val="uk-UA"/>
        </w:rPr>
        <w:t xml:space="preserve"> </w:t>
      </w:r>
      <w:r w:rsidR="00375369" w:rsidRPr="002D09EC">
        <w:rPr>
          <w:sz w:val="27"/>
          <w:szCs w:val="27"/>
          <w:lang w:val="uk-UA"/>
        </w:rPr>
        <w:t>Мін</w:t>
      </w:r>
      <w:r w:rsidR="00375369">
        <w:rPr>
          <w:sz w:val="27"/>
          <w:szCs w:val="27"/>
          <w:lang w:val="uk-UA"/>
        </w:rPr>
        <w:t>економі</w:t>
      </w:r>
      <w:r w:rsidR="00375369" w:rsidRPr="002D09EC">
        <w:rPr>
          <w:sz w:val="27"/>
          <w:szCs w:val="27"/>
          <w:lang w:val="uk-UA"/>
        </w:rPr>
        <w:t>ки</w:t>
      </w:r>
      <w:r w:rsidRPr="002D09EC">
        <w:rPr>
          <w:sz w:val="27"/>
          <w:szCs w:val="27"/>
          <w:lang w:val="uk-UA"/>
        </w:rPr>
        <w:t xml:space="preserve"> протягом усього строку дії регуляторного акта шляхом аналізу статистичних та інших даних</w:t>
      </w:r>
      <w:r w:rsidR="00B96323" w:rsidRPr="002D09EC">
        <w:rPr>
          <w:sz w:val="27"/>
          <w:szCs w:val="27"/>
          <w:lang w:val="uk-UA"/>
        </w:rPr>
        <w:t>,</w:t>
      </w:r>
      <w:r w:rsidRPr="002D09EC">
        <w:rPr>
          <w:sz w:val="27"/>
          <w:szCs w:val="27"/>
          <w:lang w:val="uk-UA"/>
        </w:rPr>
        <w:t xml:space="preserve"> отриманих від Д</w:t>
      </w:r>
      <w:r w:rsidR="00F06305">
        <w:rPr>
          <w:sz w:val="27"/>
          <w:szCs w:val="27"/>
          <w:lang w:val="uk-UA"/>
        </w:rPr>
        <w:t>П</w:t>
      </w:r>
      <w:r w:rsidRPr="002D09EC">
        <w:rPr>
          <w:sz w:val="27"/>
          <w:szCs w:val="27"/>
          <w:lang w:val="uk-UA"/>
        </w:rPr>
        <w:t xml:space="preserve">С. </w:t>
      </w:r>
    </w:p>
    <w:p w:rsidR="006E67A1" w:rsidRPr="002D09EC" w:rsidRDefault="006E67A1" w:rsidP="002D381E">
      <w:pPr>
        <w:ind w:firstLine="709"/>
        <w:jc w:val="both"/>
        <w:rPr>
          <w:sz w:val="27"/>
          <w:szCs w:val="27"/>
          <w:lang w:val="uk-UA"/>
        </w:rPr>
      </w:pPr>
    </w:p>
    <w:p w:rsidR="00394027" w:rsidRDefault="00394027" w:rsidP="00394027">
      <w:pPr>
        <w:ind w:right="-1"/>
        <w:rPr>
          <w:b/>
          <w:sz w:val="27"/>
          <w:szCs w:val="27"/>
        </w:rPr>
      </w:pPr>
      <w:proofErr w:type="spellStart"/>
      <w:r w:rsidRPr="00B37F10">
        <w:rPr>
          <w:b/>
          <w:sz w:val="27"/>
          <w:szCs w:val="27"/>
        </w:rPr>
        <w:t>Міністр</w:t>
      </w:r>
      <w:proofErr w:type="spellEnd"/>
      <w:r w:rsidRPr="00B37F10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розвитку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економіки</w:t>
      </w:r>
      <w:proofErr w:type="spellEnd"/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торгівлі</w:t>
      </w:r>
      <w:proofErr w:type="spellEnd"/>
    </w:p>
    <w:p w:rsidR="00394027" w:rsidRPr="00B37F10" w:rsidRDefault="00394027" w:rsidP="00394027">
      <w:pPr>
        <w:ind w:right="-1"/>
        <w:rPr>
          <w:sz w:val="27"/>
          <w:szCs w:val="27"/>
        </w:rPr>
      </w:pPr>
      <w:r>
        <w:rPr>
          <w:b/>
          <w:sz w:val="27"/>
          <w:szCs w:val="27"/>
        </w:rPr>
        <w:t xml:space="preserve">та </w:t>
      </w:r>
      <w:proofErr w:type="spellStart"/>
      <w:r>
        <w:rPr>
          <w:b/>
          <w:sz w:val="27"/>
          <w:szCs w:val="27"/>
        </w:rPr>
        <w:t>сільського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господарства</w:t>
      </w:r>
      <w:proofErr w:type="spellEnd"/>
      <w:r w:rsidRPr="00B37F10">
        <w:rPr>
          <w:b/>
          <w:sz w:val="27"/>
          <w:szCs w:val="27"/>
        </w:rPr>
        <w:t xml:space="preserve"> </w:t>
      </w:r>
      <w:r w:rsidR="0033750D">
        <w:rPr>
          <w:b/>
          <w:sz w:val="27"/>
          <w:szCs w:val="27"/>
          <w:lang w:val="uk-UA"/>
        </w:rPr>
        <w:t>України</w:t>
      </w:r>
      <w:r w:rsidRPr="00B37F10">
        <w:rPr>
          <w:b/>
          <w:sz w:val="27"/>
          <w:szCs w:val="27"/>
        </w:rPr>
        <w:t xml:space="preserve">                              </w:t>
      </w:r>
      <w:r w:rsidR="00CE7188">
        <w:rPr>
          <w:b/>
          <w:sz w:val="27"/>
          <w:szCs w:val="27"/>
          <w:lang w:val="uk-UA"/>
        </w:rPr>
        <w:t xml:space="preserve">              </w:t>
      </w:r>
      <w:r w:rsidRPr="00B37F10">
        <w:rPr>
          <w:b/>
          <w:sz w:val="27"/>
          <w:szCs w:val="27"/>
        </w:rPr>
        <w:t xml:space="preserve">   </w:t>
      </w:r>
      <w:r w:rsidR="00CE7188">
        <w:rPr>
          <w:b/>
          <w:sz w:val="28"/>
        </w:rPr>
        <w:t xml:space="preserve">Ігор ПЕТРАШКО </w:t>
      </w:r>
    </w:p>
    <w:p w:rsidR="00394027" w:rsidRDefault="00394027" w:rsidP="00394027">
      <w:pPr>
        <w:pStyle w:val="ae"/>
        <w:spacing w:before="120"/>
        <w:ind w:left="0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 xml:space="preserve"> </w:t>
      </w:r>
    </w:p>
    <w:p w:rsidR="006E67A1" w:rsidRPr="002D09EC" w:rsidRDefault="00B96323" w:rsidP="00394027">
      <w:pPr>
        <w:pStyle w:val="ae"/>
        <w:spacing w:before="120"/>
        <w:ind w:left="0"/>
        <w:rPr>
          <w:sz w:val="27"/>
          <w:szCs w:val="27"/>
          <w:lang w:val="uk-UA"/>
        </w:rPr>
      </w:pPr>
      <w:r w:rsidRPr="002D09EC">
        <w:rPr>
          <w:sz w:val="27"/>
          <w:szCs w:val="27"/>
          <w:lang w:val="uk-UA"/>
        </w:rPr>
        <w:t>«</w:t>
      </w:r>
      <w:r w:rsidR="006E67A1" w:rsidRPr="002D09EC">
        <w:rPr>
          <w:sz w:val="27"/>
          <w:szCs w:val="27"/>
          <w:lang w:val="uk-UA"/>
        </w:rPr>
        <w:t>____</w:t>
      </w:r>
      <w:r w:rsidRPr="002D09EC">
        <w:rPr>
          <w:sz w:val="27"/>
          <w:szCs w:val="27"/>
          <w:lang w:val="uk-UA"/>
        </w:rPr>
        <w:t>»</w:t>
      </w:r>
      <w:r w:rsidR="006E67A1" w:rsidRPr="002D09EC">
        <w:rPr>
          <w:sz w:val="27"/>
          <w:szCs w:val="27"/>
          <w:lang w:val="uk-UA"/>
        </w:rPr>
        <w:t>_________ 20</w:t>
      </w:r>
      <w:r w:rsidR="0033750D">
        <w:rPr>
          <w:sz w:val="27"/>
          <w:szCs w:val="27"/>
          <w:lang w:val="uk-UA"/>
        </w:rPr>
        <w:t>20</w:t>
      </w:r>
      <w:r w:rsidR="006E67A1" w:rsidRPr="002D09EC">
        <w:rPr>
          <w:sz w:val="27"/>
          <w:szCs w:val="27"/>
          <w:lang w:val="uk-UA"/>
        </w:rPr>
        <w:t xml:space="preserve"> р.</w:t>
      </w:r>
    </w:p>
    <w:p w:rsidR="006E67A1" w:rsidRDefault="006E67A1" w:rsidP="00776050">
      <w:pPr>
        <w:pStyle w:val="ae"/>
        <w:spacing w:before="120"/>
        <w:ind w:left="0"/>
        <w:rPr>
          <w:sz w:val="27"/>
          <w:szCs w:val="27"/>
          <w:lang w:val="uk-UA"/>
        </w:rPr>
      </w:pPr>
    </w:p>
    <w:sectPr w:rsidR="006E67A1" w:rsidSect="003369A3">
      <w:headerReference w:type="even" r:id="rId11"/>
      <w:headerReference w:type="default" r:id="rId12"/>
      <w:pgSz w:w="11906" w:h="16838"/>
      <w:pgMar w:top="1134" w:right="746" w:bottom="426" w:left="126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D4" w:rsidRDefault="007331D4">
      <w:r>
        <w:separator/>
      </w:r>
    </w:p>
  </w:endnote>
  <w:endnote w:type="continuationSeparator" w:id="0">
    <w:p w:rsidR="007331D4" w:rsidRDefault="007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D4" w:rsidRDefault="007331D4">
      <w:r>
        <w:separator/>
      </w:r>
    </w:p>
  </w:footnote>
  <w:footnote w:type="continuationSeparator" w:id="0">
    <w:p w:rsidR="007331D4" w:rsidRDefault="0073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EF" w:rsidRDefault="00ED4D9D" w:rsidP="00BD7B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EF" w:rsidRDefault="00A22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EF" w:rsidRDefault="00FC72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9A3">
      <w:rPr>
        <w:noProof/>
      </w:rPr>
      <w:t>8</w:t>
    </w:r>
    <w:r>
      <w:rPr>
        <w:noProof/>
      </w:rPr>
      <w:fldChar w:fldCharType="end"/>
    </w:r>
  </w:p>
  <w:p w:rsidR="00A22AEF" w:rsidRDefault="00A22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BC"/>
    <w:multiLevelType w:val="hybridMultilevel"/>
    <w:tmpl w:val="1888969E"/>
    <w:lvl w:ilvl="0" w:tplc="0ADAB98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6C26B5"/>
    <w:multiLevelType w:val="hybridMultilevel"/>
    <w:tmpl w:val="E35A891C"/>
    <w:lvl w:ilvl="0" w:tplc="FD3EBD98">
      <w:start w:val="1"/>
      <w:numFmt w:val="decimal"/>
      <w:lvlText w:val="%1."/>
      <w:lvlJc w:val="left"/>
      <w:pPr>
        <w:ind w:left="8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2" w15:restartNumberingAfterBreak="0">
    <w:nsid w:val="03910B57"/>
    <w:multiLevelType w:val="hybridMultilevel"/>
    <w:tmpl w:val="27C2B43A"/>
    <w:lvl w:ilvl="0" w:tplc="FAF07404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4137798"/>
    <w:multiLevelType w:val="hybridMultilevel"/>
    <w:tmpl w:val="666CCDE4"/>
    <w:lvl w:ilvl="0" w:tplc="0A2455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0E6C64C8"/>
    <w:multiLevelType w:val="hybridMultilevel"/>
    <w:tmpl w:val="4EF45828"/>
    <w:lvl w:ilvl="0" w:tplc="2AF0B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31095"/>
    <w:multiLevelType w:val="hybridMultilevel"/>
    <w:tmpl w:val="B17C76B6"/>
    <w:lvl w:ilvl="0" w:tplc="939C6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827F6E"/>
    <w:multiLevelType w:val="hybridMultilevel"/>
    <w:tmpl w:val="3E6C14FC"/>
    <w:lvl w:ilvl="0" w:tplc="A29E09DA">
      <w:start w:val="1"/>
      <w:numFmt w:val="decimal"/>
      <w:lvlText w:val="%1."/>
      <w:lvlJc w:val="left"/>
      <w:pPr>
        <w:ind w:left="1476" w:hanging="915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7" w15:restartNumberingAfterBreak="0">
    <w:nsid w:val="302F2B31"/>
    <w:multiLevelType w:val="hybridMultilevel"/>
    <w:tmpl w:val="25F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FA7710"/>
    <w:multiLevelType w:val="hybridMultilevel"/>
    <w:tmpl w:val="4EF45828"/>
    <w:lvl w:ilvl="0" w:tplc="2AF0B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8E0D79"/>
    <w:multiLevelType w:val="hybridMultilevel"/>
    <w:tmpl w:val="EE889A8E"/>
    <w:lvl w:ilvl="0" w:tplc="2CBCAA9E">
      <w:start w:val="2"/>
      <w:numFmt w:val="bullet"/>
      <w:lvlText w:val="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DF93E39"/>
    <w:multiLevelType w:val="hybridMultilevel"/>
    <w:tmpl w:val="0F28DB8C"/>
    <w:lvl w:ilvl="0" w:tplc="8FB6B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62D7A"/>
    <w:multiLevelType w:val="hybridMultilevel"/>
    <w:tmpl w:val="CF44FD6E"/>
    <w:lvl w:ilvl="0" w:tplc="0409000F">
      <w:start w:val="1"/>
      <w:numFmt w:val="decimal"/>
      <w:lvlText w:val="%1."/>
      <w:lvlJc w:val="left"/>
      <w:pPr>
        <w:ind w:left="80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12" w15:restartNumberingAfterBreak="0">
    <w:nsid w:val="4E0B37B2"/>
    <w:multiLevelType w:val="hybridMultilevel"/>
    <w:tmpl w:val="813ECA20"/>
    <w:lvl w:ilvl="0" w:tplc="189C79C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 w15:restartNumberingAfterBreak="0">
    <w:nsid w:val="65C05336"/>
    <w:multiLevelType w:val="hybridMultilevel"/>
    <w:tmpl w:val="293AFF82"/>
    <w:lvl w:ilvl="0" w:tplc="FBC2E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2C3E"/>
    <w:multiLevelType w:val="hybridMultilevel"/>
    <w:tmpl w:val="F942F09C"/>
    <w:lvl w:ilvl="0" w:tplc="C89C85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3282"/>
    <w:multiLevelType w:val="hybridMultilevel"/>
    <w:tmpl w:val="77A2211E"/>
    <w:lvl w:ilvl="0" w:tplc="B770D77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 w15:restartNumberingAfterBreak="0">
    <w:nsid w:val="723111E4"/>
    <w:multiLevelType w:val="hybridMultilevel"/>
    <w:tmpl w:val="77A2211E"/>
    <w:lvl w:ilvl="0" w:tplc="B770D77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 w15:restartNumberingAfterBreak="0">
    <w:nsid w:val="7DC701FD"/>
    <w:multiLevelType w:val="hybridMultilevel"/>
    <w:tmpl w:val="DAFC866A"/>
    <w:lvl w:ilvl="0" w:tplc="4B94F14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A"/>
    <w:rsid w:val="000009CA"/>
    <w:rsid w:val="000011DA"/>
    <w:rsid w:val="000044E7"/>
    <w:rsid w:val="00004629"/>
    <w:rsid w:val="00006E72"/>
    <w:rsid w:val="000156C7"/>
    <w:rsid w:val="00017ACA"/>
    <w:rsid w:val="000243A6"/>
    <w:rsid w:val="00030F0B"/>
    <w:rsid w:val="000310B8"/>
    <w:rsid w:val="00040407"/>
    <w:rsid w:val="00042CFB"/>
    <w:rsid w:val="00045019"/>
    <w:rsid w:val="00046879"/>
    <w:rsid w:val="0005149C"/>
    <w:rsid w:val="00052747"/>
    <w:rsid w:val="00067F84"/>
    <w:rsid w:val="000705E3"/>
    <w:rsid w:val="00072012"/>
    <w:rsid w:val="00074EA1"/>
    <w:rsid w:val="00086BC4"/>
    <w:rsid w:val="00093273"/>
    <w:rsid w:val="00097A14"/>
    <w:rsid w:val="000A0873"/>
    <w:rsid w:val="000A089C"/>
    <w:rsid w:val="000A71E0"/>
    <w:rsid w:val="000B3A5D"/>
    <w:rsid w:val="000D0CF9"/>
    <w:rsid w:val="000D3863"/>
    <w:rsid w:val="000D6D30"/>
    <w:rsid w:val="000D7714"/>
    <w:rsid w:val="000E088E"/>
    <w:rsid w:val="000E0E6D"/>
    <w:rsid w:val="000E35B9"/>
    <w:rsid w:val="000E59A4"/>
    <w:rsid w:val="000E6347"/>
    <w:rsid w:val="000F46DF"/>
    <w:rsid w:val="00101492"/>
    <w:rsid w:val="00104C2E"/>
    <w:rsid w:val="00106D3B"/>
    <w:rsid w:val="00114299"/>
    <w:rsid w:val="001165EC"/>
    <w:rsid w:val="00120BF2"/>
    <w:rsid w:val="001248F8"/>
    <w:rsid w:val="001255AA"/>
    <w:rsid w:val="00137A46"/>
    <w:rsid w:val="00141E05"/>
    <w:rsid w:val="0014377E"/>
    <w:rsid w:val="00143996"/>
    <w:rsid w:val="00143E96"/>
    <w:rsid w:val="00147316"/>
    <w:rsid w:val="00147495"/>
    <w:rsid w:val="00147E85"/>
    <w:rsid w:val="0015207F"/>
    <w:rsid w:val="001577EC"/>
    <w:rsid w:val="001663BA"/>
    <w:rsid w:val="001668C8"/>
    <w:rsid w:val="00167480"/>
    <w:rsid w:val="00173169"/>
    <w:rsid w:val="00180EB7"/>
    <w:rsid w:val="0018274E"/>
    <w:rsid w:val="00182A0C"/>
    <w:rsid w:val="00184309"/>
    <w:rsid w:val="0019018C"/>
    <w:rsid w:val="00191222"/>
    <w:rsid w:val="00195F5D"/>
    <w:rsid w:val="00196452"/>
    <w:rsid w:val="001A2013"/>
    <w:rsid w:val="001A2104"/>
    <w:rsid w:val="001A72C2"/>
    <w:rsid w:val="001B4FD3"/>
    <w:rsid w:val="001C1CA7"/>
    <w:rsid w:val="001D11D7"/>
    <w:rsid w:val="001D2BCE"/>
    <w:rsid w:val="001D7E9D"/>
    <w:rsid w:val="001E25D1"/>
    <w:rsid w:val="001E6F9B"/>
    <w:rsid w:val="001E71BA"/>
    <w:rsid w:val="001E7839"/>
    <w:rsid w:val="001E7D93"/>
    <w:rsid w:val="001F716B"/>
    <w:rsid w:val="00210DC3"/>
    <w:rsid w:val="00210EB2"/>
    <w:rsid w:val="00211379"/>
    <w:rsid w:val="00211B83"/>
    <w:rsid w:val="002165BE"/>
    <w:rsid w:val="00220369"/>
    <w:rsid w:val="00224FD2"/>
    <w:rsid w:val="002270C7"/>
    <w:rsid w:val="00227537"/>
    <w:rsid w:val="00234E2A"/>
    <w:rsid w:val="00236D41"/>
    <w:rsid w:val="0024115F"/>
    <w:rsid w:val="002454BD"/>
    <w:rsid w:val="00255740"/>
    <w:rsid w:val="00256A4F"/>
    <w:rsid w:val="002601EA"/>
    <w:rsid w:val="0027182B"/>
    <w:rsid w:val="00272C5E"/>
    <w:rsid w:val="00272FF6"/>
    <w:rsid w:val="0027329D"/>
    <w:rsid w:val="002812C4"/>
    <w:rsid w:val="002814A7"/>
    <w:rsid w:val="002869EA"/>
    <w:rsid w:val="002A393A"/>
    <w:rsid w:val="002B07B7"/>
    <w:rsid w:val="002B32D7"/>
    <w:rsid w:val="002C5F13"/>
    <w:rsid w:val="002C61AC"/>
    <w:rsid w:val="002D09EC"/>
    <w:rsid w:val="002D381E"/>
    <w:rsid w:val="002D4092"/>
    <w:rsid w:val="002D4C3B"/>
    <w:rsid w:val="002D74ED"/>
    <w:rsid w:val="002E2364"/>
    <w:rsid w:val="002E2A0A"/>
    <w:rsid w:val="002E4895"/>
    <w:rsid w:val="002F1370"/>
    <w:rsid w:val="002F22DD"/>
    <w:rsid w:val="002F2E97"/>
    <w:rsid w:val="002F6EF0"/>
    <w:rsid w:val="0031132B"/>
    <w:rsid w:val="00313862"/>
    <w:rsid w:val="003158AA"/>
    <w:rsid w:val="0031773C"/>
    <w:rsid w:val="00320D1D"/>
    <w:rsid w:val="0032332A"/>
    <w:rsid w:val="00323E85"/>
    <w:rsid w:val="003251F9"/>
    <w:rsid w:val="0033379F"/>
    <w:rsid w:val="003369A3"/>
    <w:rsid w:val="0033750D"/>
    <w:rsid w:val="00337FBE"/>
    <w:rsid w:val="00364C1D"/>
    <w:rsid w:val="003663D7"/>
    <w:rsid w:val="0037113D"/>
    <w:rsid w:val="00371828"/>
    <w:rsid w:val="003737AA"/>
    <w:rsid w:val="00375369"/>
    <w:rsid w:val="00382DF4"/>
    <w:rsid w:val="00386009"/>
    <w:rsid w:val="00391B49"/>
    <w:rsid w:val="00391DC5"/>
    <w:rsid w:val="00394027"/>
    <w:rsid w:val="003A2E64"/>
    <w:rsid w:val="003B004E"/>
    <w:rsid w:val="003C4188"/>
    <w:rsid w:val="003D1306"/>
    <w:rsid w:val="003D642D"/>
    <w:rsid w:val="003E1A0C"/>
    <w:rsid w:val="003E6DD1"/>
    <w:rsid w:val="003F20E0"/>
    <w:rsid w:val="003F4717"/>
    <w:rsid w:val="003F52C3"/>
    <w:rsid w:val="00400E39"/>
    <w:rsid w:val="00404EE2"/>
    <w:rsid w:val="0040693E"/>
    <w:rsid w:val="00410B5D"/>
    <w:rsid w:val="0041782A"/>
    <w:rsid w:val="00417DED"/>
    <w:rsid w:val="004244BB"/>
    <w:rsid w:val="00426CA1"/>
    <w:rsid w:val="004333AC"/>
    <w:rsid w:val="004340C9"/>
    <w:rsid w:val="00434CE3"/>
    <w:rsid w:val="00441466"/>
    <w:rsid w:val="004419B4"/>
    <w:rsid w:val="00443B52"/>
    <w:rsid w:val="00446DD0"/>
    <w:rsid w:val="004551F5"/>
    <w:rsid w:val="004566E4"/>
    <w:rsid w:val="0046073F"/>
    <w:rsid w:val="00460F80"/>
    <w:rsid w:val="00464682"/>
    <w:rsid w:val="0047456E"/>
    <w:rsid w:val="00487343"/>
    <w:rsid w:val="00491F8A"/>
    <w:rsid w:val="00492158"/>
    <w:rsid w:val="00495293"/>
    <w:rsid w:val="00497F97"/>
    <w:rsid w:val="004A20E9"/>
    <w:rsid w:val="004B37E3"/>
    <w:rsid w:val="004B631F"/>
    <w:rsid w:val="004B63EC"/>
    <w:rsid w:val="004C0E27"/>
    <w:rsid w:val="004C2FC0"/>
    <w:rsid w:val="004C63AC"/>
    <w:rsid w:val="004D0370"/>
    <w:rsid w:val="004D2465"/>
    <w:rsid w:val="004D6229"/>
    <w:rsid w:val="004E14ED"/>
    <w:rsid w:val="004E4761"/>
    <w:rsid w:val="004F4879"/>
    <w:rsid w:val="004F61BB"/>
    <w:rsid w:val="004F6799"/>
    <w:rsid w:val="005000C4"/>
    <w:rsid w:val="00502E5A"/>
    <w:rsid w:val="00505CA0"/>
    <w:rsid w:val="00510A14"/>
    <w:rsid w:val="00517630"/>
    <w:rsid w:val="00520009"/>
    <w:rsid w:val="00525FBC"/>
    <w:rsid w:val="005305BC"/>
    <w:rsid w:val="0053073A"/>
    <w:rsid w:val="005311AF"/>
    <w:rsid w:val="00531831"/>
    <w:rsid w:val="0054022E"/>
    <w:rsid w:val="0054084E"/>
    <w:rsid w:val="00544EA0"/>
    <w:rsid w:val="005575C2"/>
    <w:rsid w:val="00560D5A"/>
    <w:rsid w:val="00562617"/>
    <w:rsid w:val="0056619A"/>
    <w:rsid w:val="0056715E"/>
    <w:rsid w:val="00571F47"/>
    <w:rsid w:val="00574053"/>
    <w:rsid w:val="00576268"/>
    <w:rsid w:val="00577CED"/>
    <w:rsid w:val="005833C6"/>
    <w:rsid w:val="005847A7"/>
    <w:rsid w:val="00590C50"/>
    <w:rsid w:val="00591DE0"/>
    <w:rsid w:val="005A3374"/>
    <w:rsid w:val="005A4C66"/>
    <w:rsid w:val="005B1052"/>
    <w:rsid w:val="005B1E98"/>
    <w:rsid w:val="005B4A7A"/>
    <w:rsid w:val="005B5CDC"/>
    <w:rsid w:val="005C170C"/>
    <w:rsid w:val="005C586F"/>
    <w:rsid w:val="005C7B6E"/>
    <w:rsid w:val="005D65C0"/>
    <w:rsid w:val="005E16C7"/>
    <w:rsid w:val="005F20BE"/>
    <w:rsid w:val="00611F1C"/>
    <w:rsid w:val="00613619"/>
    <w:rsid w:val="00620251"/>
    <w:rsid w:val="006231D4"/>
    <w:rsid w:val="006332BD"/>
    <w:rsid w:val="00641BC8"/>
    <w:rsid w:val="006420F8"/>
    <w:rsid w:val="006426D4"/>
    <w:rsid w:val="00644DF9"/>
    <w:rsid w:val="00651513"/>
    <w:rsid w:val="00651860"/>
    <w:rsid w:val="00651EC3"/>
    <w:rsid w:val="00653124"/>
    <w:rsid w:val="0066124D"/>
    <w:rsid w:val="00666E3E"/>
    <w:rsid w:val="006678BC"/>
    <w:rsid w:val="00677F7C"/>
    <w:rsid w:val="0069485D"/>
    <w:rsid w:val="00694E49"/>
    <w:rsid w:val="00697F6B"/>
    <w:rsid w:val="006B060F"/>
    <w:rsid w:val="006B0C55"/>
    <w:rsid w:val="006B1F00"/>
    <w:rsid w:val="006B5FE4"/>
    <w:rsid w:val="006C08BF"/>
    <w:rsid w:val="006C0C29"/>
    <w:rsid w:val="006C3F9E"/>
    <w:rsid w:val="006C4A64"/>
    <w:rsid w:val="006D0100"/>
    <w:rsid w:val="006E1952"/>
    <w:rsid w:val="006E231B"/>
    <w:rsid w:val="006E67A1"/>
    <w:rsid w:val="006E74FC"/>
    <w:rsid w:val="006F5BA5"/>
    <w:rsid w:val="00702D6C"/>
    <w:rsid w:val="0070646A"/>
    <w:rsid w:val="00707603"/>
    <w:rsid w:val="007106A4"/>
    <w:rsid w:val="00711C96"/>
    <w:rsid w:val="0071201C"/>
    <w:rsid w:val="00716EF3"/>
    <w:rsid w:val="007224E8"/>
    <w:rsid w:val="00726557"/>
    <w:rsid w:val="007331D4"/>
    <w:rsid w:val="0073747C"/>
    <w:rsid w:val="00741474"/>
    <w:rsid w:val="00742BF4"/>
    <w:rsid w:val="0074345E"/>
    <w:rsid w:val="00743A22"/>
    <w:rsid w:val="007451AB"/>
    <w:rsid w:val="007474BA"/>
    <w:rsid w:val="00750356"/>
    <w:rsid w:val="00750AB3"/>
    <w:rsid w:val="00755B9C"/>
    <w:rsid w:val="00756B3A"/>
    <w:rsid w:val="00764A85"/>
    <w:rsid w:val="00776050"/>
    <w:rsid w:val="0078245B"/>
    <w:rsid w:val="00782FC8"/>
    <w:rsid w:val="0079172E"/>
    <w:rsid w:val="00791C92"/>
    <w:rsid w:val="0079257C"/>
    <w:rsid w:val="0079400E"/>
    <w:rsid w:val="00796CB9"/>
    <w:rsid w:val="007A09A6"/>
    <w:rsid w:val="007A339B"/>
    <w:rsid w:val="007B5A72"/>
    <w:rsid w:val="007B69C9"/>
    <w:rsid w:val="007D1307"/>
    <w:rsid w:val="007D38B0"/>
    <w:rsid w:val="007E427F"/>
    <w:rsid w:val="007F0E1B"/>
    <w:rsid w:val="007F6B4B"/>
    <w:rsid w:val="008010DC"/>
    <w:rsid w:val="00801519"/>
    <w:rsid w:val="00802910"/>
    <w:rsid w:val="00807AA0"/>
    <w:rsid w:val="008251ED"/>
    <w:rsid w:val="0082622C"/>
    <w:rsid w:val="0085051F"/>
    <w:rsid w:val="0085248A"/>
    <w:rsid w:val="00877359"/>
    <w:rsid w:val="00881D8C"/>
    <w:rsid w:val="0088405F"/>
    <w:rsid w:val="00897C75"/>
    <w:rsid w:val="008A4140"/>
    <w:rsid w:val="008B6AF1"/>
    <w:rsid w:val="008C35C3"/>
    <w:rsid w:val="008C7AF7"/>
    <w:rsid w:val="008D0E25"/>
    <w:rsid w:val="008D2E88"/>
    <w:rsid w:val="008D2FA6"/>
    <w:rsid w:val="008E00D7"/>
    <w:rsid w:val="008E2837"/>
    <w:rsid w:val="008E2E31"/>
    <w:rsid w:val="008E30DA"/>
    <w:rsid w:val="008E3AD4"/>
    <w:rsid w:val="008E579E"/>
    <w:rsid w:val="008F2AF1"/>
    <w:rsid w:val="008F669A"/>
    <w:rsid w:val="00903CCA"/>
    <w:rsid w:val="009046F2"/>
    <w:rsid w:val="0090703A"/>
    <w:rsid w:val="00913469"/>
    <w:rsid w:val="009163CB"/>
    <w:rsid w:val="00921207"/>
    <w:rsid w:val="00925FCE"/>
    <w:rsid w:val="009316C0"/>
    <w:rsid w:val="00940EF9"/>
    <w:rsid w:val="00942FFF"/>
    <w:rsid w:val="00943256"/>
    <w:rsid w:val="00943CFE"/>
    <w:rsid w:val="00952DB5"/>
    <w:rsid w:val="00954872"/>
    <w:rsid w:val="0096283B"/>
    <w:rsid w:val="00963F74"/>
    <w:rsid w:val="00973F85"/>
    <w:rsid w:val="00983936"/>
    <w:rsid w:val="00986291"/>
    <w:rsid w:val="009B3855"/>
    <w:rsid w:val="009B3C2E"/>
    <w:rsid w:val="009C7FD1"/>
    <w:rsid w:val="009D127F"/>
    <w:rsid w:val="009D3482"/>
    <w:rsid w:val="009D76FA"/>
    <w:rsid w:val="009E461B"/>
    <w:rsid w:val="009F4FBF"/>
    <w:rsid w:val="009F6D73"/>
    <w:rsid w:val="00A063C2"/>
    <w:rsid w:val="00A064A8"/>
    <w:rsid w:val="00A064C6"/>
    <w:rsid w:val="00A07C6C"/>
    <w:rsid w:val="00A1288D"/>
    <w:rsid w:val="00A12B4D"/>
    <w:rsid w:val="00A16CFF"/>
    <w:rsid w:val="00A16EA5"/>
    <w:rsid w:val="00A20144"/>
    <w:rsid w:val="00A217B4"/>
    <w:rsid w:val="00A22AEF"/>
    <w:rsid w:val="00A23CE7"/>
    <w:rsid w:val="00A25BF9"/>
    <w:rsid w:val="00A336F5"/>
    <w:rsid w:val="00A34E1B"/>
    <w:rsid w:val="00A36BBB"/>
    <w:rsid w:val="00A370FE"/>
    <w:rsid w:val="00A37C55"/>
    <w:rsid w:val="00A40747"/>
    <w:rsid w:val="00A456D0"/>
    <w:rsid w:val="00A526AB"/>
    <w:rsid w:val="00A53467"/>
    <w:rsid w:val="00A55652"/>
    <w:rsid w:val="00A61B83"/>
    <w:rsid w:val="00A6542A"/>
    <w:rsid w:val="00A66599"/>
    <w:rsid w:val="00A66819"/>
    <w:rsid w:val="00A70D6A"/>
    <w:rsid w:val="00A7112F"/>
    <w:rsid w:val="00A73B10"/>
    <w:rsid w:val="00A74D52"/>
    <w:rsid w:val="00A75A21"/>
    <w:rsid w:val="00A77394"/>
    <w:rsid w:val="00A8211D"/>
    <w:rsid w:val="00A82AE3"/>
    <w:rsid w:val="00A84934"/>
    <w:rsid w:val="00A86174"/>
    <w:rsid w:val="00A877A8"/>
    <w:rsid w:val="00A90073"/>
    <w:rsid w:val="00A971D1"/>
    <w:rsid w:val="00AA77F0"/>
    <w:rsid w:val="00AB097A"/>
    <w:rsid w:val="00AB39A9"/>
    <w:rsid w:val="00AC1615"/>
    <w:rsid w:val="00AC18B1"/>
    <w:rsid w:val="00AC26A4"/>
    <w:rsid w:val="00AC3674"/>
    <w:rsid w:val="00AC74BC"/>
    <w:rsid w:val="00AD0092"/>
    <w:rsid w:val="00AD1328"/>
    <w:rsid w:val="00AD2EBD"/>
    <w:rsid w:val="00AE1B28"/>
    <w:rsid w:val="00AE2445"/>
    <w:rsid w:val="00AF5CA5"/>
    <w:rsid w:val="00AF66AC"/>
    <w:rsid w:val="00B03678"/>
    <w:rsid w:val="00B0620B"/>
    <w:rsid w:val="00B14BC8"/>
    <w:rsid w:val="00B1569C"/>
    <w:rsid w:val="00B21BC0"/>
    <w:rsid w:val="00B2455E"/>
    <w:rsid w:val="00B3486D"/>
    <w:rsid w:val="00B3561D"/>
    <w:rsid w:val="00B36376"/>
    <w:rsid w:val="00B56338"/>
    <w:rsid w:val="00B61196"/>
    <w:rsid w:val="00B64496"/>
    <w:rsid w:val="00B70053"/>
    <w:rsid w:val="00B7239C"/>
    <w:rsid w:val="00B73E05"/>
    <w:rsid w:val="00B7477E"/>
    <w:rsid w:val="00B74D55"/>
    <w:rsid w:val="00B82F22"/>
    <w:rsid w:val="00B9080C"/>
    <w:rsid w:val="00B90ACC"/>
    <w:rsid w:val="00B913FE"/>
    <w:rsid w:val="00B916D9"/>
    <w:rsid w:val="00B96323"/>
    <w:rsid w:val="00B97335"/>
    <w:rsid w:val="00B9792D"/>
    <w:rsid w:val="00BA41B0"/>
    <w:rsid w:val="00BA7702"/>
    <w:rsid w:val="00BB2365"/>
    <w:rsid w:val="00BB4527"/>
    <w:rsid w:val="00BB4B53"/>
    <w:rsid w:val="00BB6210"/>
    <w:rsid w:val="00BC2F79"/>
    <w:rsid w:val="00BC469A"/>
    <w:rsid w:val="00BC5202"/>
    <w:rsid w:val="00BD09FE"/>
    <w:rsid w:val="00BD3728"/>
    <w:rsid w:val="00BD3878"/>
    <w:rsid w:val="00BD5E0C"/>
    <w:rsid w:val="00BD677D"/>
    <w:rsid w:val="00BD7B2F"/>
    <w:rsid w:val="00BF24AF"/>
    <w:rsid w:val="00BF2913"/>
    <w:rsid w:val="00BF2D5F"/>
    <w:rsid w:val="00BF4E75"/>
    <w:rsid w:val="00BF545A"/>
    <w:rsid w:val="00C004F0"/>
    <w:rsid w:val="00C03BF3"/>
    <w:rsid w:val="00C04C79"/>
    <w:rsid w:val="00C105B8"/>
    <w:rsid w:val="00C13BE0"/>
    <w:rsid w:val="00C32652"/>
    <w:rsid w:val="00C33078"/>
    <w:rsid w:val="00C35D6F"/>
    <w:rsid w:val="00C5235E"/>
    <w:rsid w:val="00C54AA9"/>
    <w:rsid w:val="00C73871"/>
    <w:rsid w:val="00C73B8A"/>
    <w:rsid w:val="00C77E09"/>
    <w:rsid w:val="00C81394"/>
    <w:rsid w:val="00C853BF"/>
    <w:rsid w:val="00C90A37"/>
    <w:rsid w:val="00CA1E2D"/>
    <w:rsid w:val="00CA66F7"/>
    <w:rsid w:val="00CA720C"/>
    <w:rsid w:val="00CB10BF"/>
    <w:rsid w:val="00CB1520"/>
    <w:rsid w:val="00CB50B4"/>
    <w:rsid w:val="00CB5235"/>
    <w:rsid w:val="00CC0F03"/>
    <w:rsid w:val="00CD72C6"/>
    <w:rsid w:val="00CE16DD"/>
    <w:rsid w:val="00CE17FC"/>
    <w:rsid w:val="00CE7188"/>
    <w:rsid w:val="00CF334A"/>
    <w:rsid w:val="00CF3EBC"/>
    <w:rsid w:val="00CF5762"/>
    <w:rsid w:val="00CF59A0"/>
    <w:rsid w:val="00D0101C"/>
    <w:rsid w:val="00D037EB"/>
    <w:rsid w:val="00D03F5A"/>
    <w:rsid w:val="00D27B62"/>
    <w:rsid w:val="00D36B04"/>
    <w:rsid w:val="00D40310"/>
    <w:rsid w:val="00D404D8"/>
    <w:rsid w:val="00D44F1C"/>
    <w:rsid w:val="00D45593"/>
    <w:rsid w:val="00D50A7A"/>
    <w:rsid w:val="00D50F5B"/>
    <w:rsid w:val="00D5530D"/>
    <w:rsid w:val="00D66258"/>
    <w:rsid w:val="00D70CB2"/>
    <w:rsid w:val="00D773ED"/>
    <w:rsid w:val="00D87DDC"/>
    <w:rsid w:val="00D90E1D"/>
    <w:rsid w:val="00D941BA"/>
    <w:rsid w:val="00D94CFF"/>
    <w:rsid w:val="00D97896"/>
    <w:rsid w:val="00DA36C5"/>
    <w:rsid w:val="00DA6961"/>
    <w:rsid w:val="00DB1A48"/>
    <w:rsid w:val="00DB491B"/>
    <w:rsid w:val="00DC6BF5"/>
    <w:rsid w:val="00DD25CD"/>
    <w:rsid w:val="00DF0CBB"/>
    <w:rsid w:val="00DF3F4B"/>
    <w:rsid w:val="00E03114"/>
    <w:rsid w:val="00E1360C"/>
    <w:rsid w:val="00E14022"/>
    <w:rsid w:val="00E16241"/>
    <w:rsid w:val="00E21DCC"/>
    <w:rsid w:val="00E23ACE"/>
    <w:rsid w:val="00E34317"/>
    <w:rsid w:val="00E43438"/>
    <w:rsid w:val="00E44930"/>
    <w:rsid w:val="00E449FE"/>
    <w:rsid w:val="00E46673"/>
    <w:rsid w:val="00E523FC"/>
    <w:rsid w:val="00E52E52"/>
    <w:rsid w:val="00E53086"/>
    <w:rsid w:val="00E66962"/>
    <w:rsid w:val="00E7095E"/>
    <w:rsid w:val="00E920ED"/>
    <w:rsid w:val="00E92C09"/>
    <w:rsid w:val="00E96001"/>
    <w:rsid w:val="00EA5F28"/>
    <w:rsid w:val="00EC271A"/>
    <w:rsid w:val="00EC6E33"/>
    <w:rsid w:val="00ED06B8"/>
    <w:rsid w:val="00ED1BB8"/>
    <w:rsid w:val="00ED4D9D"/>
    <w:rsid w:val="00EE2C6E"/>
    <w:rsid w:val="00EE3511"/>
    <w:rsid w:val="00EE513B"/>
    <w:rsid w:val="00EF2001"/>
    <w:rsid w:val="00EF4182"/>
    <w:rsid w:val="00F01821"/>
    <w:rsid w:val="00F0217F"/>
    <w:rsid w:val="00F041EF"/>
    <w:rsid w:val="00F06305"/>
    <w:rsid w:val="00F14CD4"/>
    <w:rsid w:val="00F15A08"/>
    <w:rsid w:val="00F15B24"/>
    <w:rsid w:val="00F15EE2"/>
    <w:rsid w:val="00F15F06"/>
    <w:rsid w:val="00F24406"/>
    <w:rsid w:val="00F2484A"/>
    <w:rsid w:val="00F300E9"/>
    <w:rsid w:val="00F347F2"/>
    <w:rsid w:val="00F470FA"/>
    <w:rsid w:val="00F55663"/>
    <w:rsid w:val="00F56DBE"/>
    <w:rsid w:val="00F6413F"/>
    <w:rsid w:val="00F6733F"/>
    <w:rsid w:val="00F70ABC"/>
    <w:rsid w:val="00F736B2"/>
    <w:rsid w:val="00F806F3"/>
    <w:rsid w:val="00F816B0"/>
    <w:rsid w:val="00F83043"/>
    <w:rsid w:val="00F85011"/>
    <w:rsid w:val="00F909B4"/>
    <w:rsid w:val="00F93684"/>
    <w:rsid w:val="00F94FE4"/>
    <w:rsid w:val="00F964E5"/>
    <w:rsid w:val="00FA3ABB"/>
    <w:rsid w:val="00FA7908"/>
    <w:rsid w:val="00FA7A2B"/>
    <w:rsid w:val="00FB659A"/>
    <w:rsid w:val="00FC3494"/>
    <w:rsid w:val="00FC388B"/>
    <w:rsid w:val="00FC72DD"/>
    <w:rsid w:val="00FD0C5C"/>
    <w:rsid w:val="00FD3EBD"/>
    <w:rsid w:val="00FE08BE"/>
    <w:rsid w:val="00FE0EE0"/>
    <w:rsid w:val="00FE5E0D"/>
    <w:rsid w:val="00FE5FD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6B0BF"/>
  <w15:docId w15:val="{07861B5F-C4B4-4549-8605-643442F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91C9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B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0310B8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D037EB"/>
    <w:rPr>
      <w:sz w:val="24"/>
    </w:rPr>
  </w:style>
  <w:style w:type="character" w:styleId="a5">
    <w:name w:val="page number"/>
    <w:basedOn w:val="a0"/>
    <w:uiPriority w:val="99"/>
    <w:rsid w:val="000310B8"/>
    <w:rPr>
      <w:rFonts w:cs="Times New Roman"/>
    </w:rPr>
  </w:style>
  <w:style w:type="paragraph" w:styleId="a6">
    <w:name w:val="footer"/>
    <w:basedOn w:val="a"/>
    <w:link w:val="a7"/>
    <w:uiPriority w:val="99"/>
    <w:rsid w:val="000310B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E3DB4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9B3C2E"/>
    <w:rPr>
      <w:sz w:val="28"/>
      <w:lang w:val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4E3DB4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A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163CB"/>
    <w:rPr>
      <w:rFonts w:ascii="Courier New" w:hAnsi="Courier New"/>
      <w:color w:val="000000"/>
      <w:sz w:val="28"/>
    </w:rPr>
  </w:style>
  <w:style w:type="character" w:styleId="aa">
    <w:name w:val="Hyperlink"/>
    <w:basedOn w:val="a0"/>
    <w:uiPriority w:val="99"/>
    <w:rsid w:val="004D037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19645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E3DB4"/>
    <w:rPr>
      <w:sz w:val="0"/>
      <w:szCs w:val="0"/>
      <w:lang w:val="ru-RU" w:eastAsia="ru-RU"/>
    </w:rPr>
  </w:style>
  <w:style w:type="paragraph" w:customStyle="1" w:styleId="ad">
    <w:name w:val="Знак"/>
    <w:basedOn w:val="a"/>
    <w:uiPriority w:val="99"/>
    <w:rsid w:val="00FE0EE0"/>
    <w:rPr>
      <w:lang w:val="pl-PL" w:eastAsia="pl-PL"/>
    </w:rPr>
  </w:style>
  <w:style w:type="paragraph" w:styleId="ae">
    <w:name w:val="Body Text Indent"/>
    <w:basedOn w:val="a"/>
    <w:link w:val="af"/>
    <w:uiPriority w:val="99"/>
    <w:rsid w:val="0073747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ий текст з відступом Знак"/>
    <w:basedOn w:val="a0"/>
    <w:link w:val="ae"/>
    <w:uiPriority w:val="99"/>
    <w:locked/>
    <w:rsid w:val="0073747C"/>
    <w:rPr>
      <w:rFonts w:cs="Times New Roman"/>
    </w:rPr>
  </w:style>
  <w:style w:type="character" w:customStyle="1" w:styleId="st1">
    <w:name w:val="st1"/>
    <w:basedOn w:val="a0"/>
    <w:uiPriority w:val="99"/>
    <w:rsid w:val="0073747C"/>
    <w:rPr>
      <w:rFonts w:cs="Times New Roman"/>
    </w:rPr>
  </w:style>
  <w:style w:type="paragraph" w:customStyle="1" w:styleId="rvps12">
    <w:name w:val="rvps12"/>
    <w:basedOn w:val="a"/>
    <w:uiPriority w:val="99"/>
    <w:rsid w:val="00EF4182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EF4182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EF4182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5575C2"/>
    <w:rPr>
      <w:rFonts w:cs="Times New Roman"/>
    </w:rPr>
  </w:style>
  <w:style w:type="character" w:customStyle="1" w:styleId="rvts15">
    <w:name w:val="rvts15"/>
    <w:basedOn w:val="a0"/>
    <w:uiPriority w:val="99"/>
    <w:rsid w:val="00CF5762"/>
    <w:rPr>
      <w:rFonts w:cs="Times New Roman"/>
    </w:rPr>
  </w:style>
  <w:style w:type="character" w:customStyle="1" w:styleId="rvts46">
    <w:name w:val="rvts46"/>
    <w:basedOn w:val="a0"/>
    <w:uiPriority w:val="99"/>
    <w:rsid w:val="00952D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52DB5"/>
    <w:rPr>
      <w:rFonts w:cs="Times New Roman"/>
    </w:rPr>
  </w:style>
  <w:style w:type="paragraph" w:customStyle="1" w:styleId="rvps3">
    <w:name w:val="rvps3"/>
    <w:basedOn w:val="a"/>
    <w:uiPriority w:val="99"/>
    <w:rsid w:val="00952DB5"/>
    <w:pPr>
      <w:spacing w:before="100" w:beforeAutospacing="1" w:after="100" w:afterAutospacing="1"/>
    </w:pPr>
  </w:style>
  <w:style w:type="paragraph" w:customStyle="1" w:styleId="rvps8">
    <w:name w:val="rvps8"/>
    <w:basedOn w:val="a"/>
    <w:uiPriority w:val="99"/>
    <w:rsid w:val="00952DB5"/>
    <w:pPr>
      <w:spacing w:before="100" w:beforeAutospacing="1" w:after="100" w:afterAutospacing="1"/>
    </w:pPr>
  </w:style>
  <w:style w:type="paragraph" w:customStyle="1" w:styleId="af0">
    <w:name w:val="Нормальний текст"/>
    <w:basedOn w:val="a"/>
    <w:link w:val="af1"/>
    <w:uiPriority w:val="99"/>
    <w:rsid w:val="004F4879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rsid w:val="004F4879"/>
    <w:pPr>
      <w:spacing w:before="100" w:beforeAutospacing="1" w:after="100" w:afterAutospacing="1"/>
    </w:pPr>
    <w:rPr>
      <w:lang w:val="uk-UA" w:eastAsia="uk-UA"/>
    </w:rPr>
  </w:style>
  <w:style w:type="character" w:styleId="af3">
    <w:name w:val="Strong"/>
    <w:basedOn w:val="a0"/>
    <w:uiPriority w:val="99"/>
    <w:qFormat/>
    <w:rsid w:val="004F4879"/>
    <w:rPr>
      <w:rFonts w:cs="Times New Roman"/>
      <w:b/>
    </w:rPr>
  </w:style>
  <w:style w:type="character" w:customStyle="1" w:styleId="af1">
    <w:name w:val="Нормальний текст Знак"/>
    <w:link w:val="af0"/>
    <w:uiPriority w:val="99"/>
    <w:locked/>
    <w:rsid w:val="004F4879"/>
    <w:rPr>
      <w:rFonts w:ascii="Antiqua" w:hAnsi="Antiqua"/>
      <w:sz w:val="26"/>
      <w:lang w:eastAsia="ru-RU"/>
    </w:rPr>
  </w:style>
  <w:style w:type="paragraph" w:styleId="af4">
    <w:name w:val="List Paragraph"/>
    <w:basedOn w:val="a"/>
    <w:uiPriority w:val="99"/>
    <w:qFormat/>
    <w:rsid w:val="00EA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1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77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1/95-%D0%B2%D1%80?find=1&amp;text=%D0%BE%D0%B1%D0%BC%D0%B5%D0%B6%D0%B5%D0%BD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1/95-%D0%B2%D1%80?find=1&amp;text=%D0%BE%D0%B1%D0%BC%D0%B5%D0%B6%D0%B5%D0%BD%D0%BD%D1%8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481/95-%D0%B2%D1%80?find=1&amp;text=%D0%BE%D0%B1%D0%BC%D0%B5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1/95-%D0%B2%D1%80?find=1&amp;text=%D0%BE%D0%B1%D0%BC%D0%B5%D0%B6%D0%B5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2058</Words>
  <Characters>15485</Characters>
  <Application>Microsoft Office Word</Application>
  <DocSecurity>0</DocSecurity>
  <Lines>129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 до проекту постанови Кабінету Міністрів України „</vt:lpstr>
      <vt:lpstr>Аналіз регуляторного впливу до проекту постанови Кабінету Міністрів України „</vt:lpstr>
    </vt:vector>
  </TitlesOfParts>
  <Company>ен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 до проекту постанови Кабінету Міністрів України „</dc:title>
  <dc:subject/>
  <dc:creator>еу</dc:creator>
  <cp:keywords/>
  <dc:description/>
  <cp:lastModifiedBy>ЧЕНУША Сергій Андрійович</cp:lastModifiedBy>
  <cp:revision>10</cp:revision>
  <cp:lastPrinted>2020-02-20T09:01:00Z</cp:lastPrinted>
  <dcterms:created xsi:type="dcterms:W3CDTF">2020-11-12T16:11:00Z</dcterms:created>
  <dcterms:modified xsi:type="dcterms:W3CDTF">2020-11-13T07:58:00Z</dcterms:modified>
</cp:coreProperties>
</file>