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2" w:rsidRDefault="00AE3AA2" w:rsidP="00AE3AA2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результати проведення перевірки</w:t>
      </w:r>
    </w:p>
    <w:p w:rsidR="00AE3AA2" w:rsidRDefault="00AE3AA2" w:rsidP="00AE3AA2">
      <w:pPr>
        <w:jc w:val="center"/>
        <w:rPr>
          <w:sz w:val="28"/>
          <w:szCs w:val="28"/>
        </w:rPr>
      </w:pPr>
    </w:p>
    <w:p w:rsidR="00AE3AA2" w:rsidRPr="003613B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пунктів 1 і 2 частини п’ятої статті 5 Закону України “Про очищення влади” та Порядку проведення перевірки достовірності  відомостей щодо застосування заборон, передбачених частинами третьою і четвертою статті 1 Закону України “Про очищення влади”,  затвердженого постановою Кабінету Міністрів України від 16 жовтня 2014 р. № 563, Міністерством економічного розвитку і торгівлі України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92440C" w:rsidRPr="0092440C">
        <w:rPr>
          <w:b/>
          <w:sz w:val="28"/>
          <w:szCs w:val="28"/>
        </w:rPr>
        <w:t>Цьвока</w:t>
      </w:r>
      <w:proofErr w:type="spellEnd"/>
      <w:r w:rsidR="0092440C" w:rsidRPr="0092440C">
        <w:rPr>
          <w:b/>
          <w:sz w:val="28"/>
          <w:szCs w:val="28"/>
        </w:rPr>
        <w:t xml:space="preserve"> Володимира Івановича</w:t>
      </w:r>
      <w:r w:rsidR="00F3033F">
        <w:rPr>
          <w:sz w:val="28"/>
          <w:szCs w:val="28"/>
        </w:rPr>
        <w:t>, який</w:t>
      </w:r>
      <w:r w:rsidR="00D97759">
        <w:rPr>
          <w:sz w:val="28"/>
          <w:szCs w:val="28"/>
        </w:rPr>
        <w:t xml:space="preserve"> працює</w:t>
      </w:r>
      <w:r w:rsidR="00DA4534">
        <w:rPr>
          <w:sz w:val="28"/>
          <w:szCs w:val="28"/>
        </w:rPr>
        <w:t xml:space="preserve"> </w:t>
      </w:r>
      <w:r w:rsidR="0026219F">
        <w:rPr>
          <w:sz w:val="28"/>
        </w:rPr>
        <w:t>директором</w:t>
      </w:r>
      <w:r w:rsidR="00102398">
        <w:rPr>
          <w:sz w:val="28"/>
        </w:rPr>
        <w:t xml:space="preserve"> </w:t>
      </w:r>
      <w:r w:rsidR="009A59F7">
        <w:rPr>
          <w:sz w:val="28"/>
          <w:szCs w:val="28"/>
        </w:rPr>
        <w:t>д</w:t>
      </w:r>
      <w:r w:rsidR="00CD7533">
        <w:rPr>
          <w:sz w:val="28"/>
          <w:szCs w:val="28"/>
        </w:rPr>
        <w:t>ержавного</w:t>
      </w:r>
      <w:r w:rsidR="00D97759">
        <w:rPr>
          <w:sz w:val="28"/>
          <w:szCs w:val="28"/>
        </w:rPr>
        <w:t xml:space="preserve"> </w:t>
      </w:r>
      <w:r w:rsidR="00F81316">
        <w:rPr>
          <w:sz w:val="28"/>
          <w:szCs w:val="28"/>
        </w:rPr>
        <w:t>підприємства</w:t>
      </w:r>
      <w:r w:rsidR="00F81316" w:rsidRPr="00F81316">
        <w:rPr>
          <w:sz w:val="28"/>
          <w:szCs w:val="28"/>
        </w:rPr>
        <w:t xml:space="preserve"> </w:t>
      </w:r>
      <w:r w:rsidR="009D4D30" w:rsidRPr="009D4D30">
        <w:rPr>
          <w:bCs/>
          <w:sz w:val="28"/>
          <w:szCs w:val="28"/>
        </w:rPr>
        <w:t>“</w:t>
      </w:r>
      <w:r w:rsidR="00484EE7">
        <w:rPr>
          <w:bCs/>
          <w:sz w:val="28"/>
          <w:szCs w:val="28"/>
        </w:rPr>
        <w:t xml:space="preserve">Львівське спеціальне конструкторське бюро </w:t>
      </w:r>
      <w:r w:rsidR="00484EE7">
        <w:rPr>
          <w:bCs/>
          <w:sz w:val="28"/>
          <w:szCs w:val="28"/>
          <w:lang w:val="en-US"/>
        </w:rPr>
        <w:t>“</w:t>
      </w:r>
      <w:r w:rsidR="00484EE7">
        <w:rPr>
          <w:bCs/>
          <w:sz w:val="28"/>
          <w:szCs w:val="28"/>
        </w:rPr>
        <w:t>Топаз</w:t>
      </w:r>
      <w:r w:rsidR="009D4D30" w:rsidRPr="009D4D30">
        <w:rPr>
          <w:bCs/>
          <w:sz w:val="28"/>
          <w:szCs w:val="28"/>
        </w:rPr>
        <w:t>”</w:t>
      </w:r>
      <w:r w:rsidR="00F638C5">
        <w:rPr>
          <w:sz w:val="28"/>
          <w:szCs w:val="28"/>
        </w:rPr>
        <w:t>.</w:t>
      </w:r>
    </w:p>
    <w:p w:rsidR="00AE3AA2" w:rsidRDefault="00AE3AA2" w:rsidP="00AE3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результатами проведеної переві</w:t>
      </w:r>
      <w:r w:rsidR="009F3A28">
        <w:rPr>
          <w:sz w:val="28"/>
          <w:szCs w:val="28"/>
        </w:rPr>
        <w:t xml:space="preserve">рки встановлено, що до </w:t>
      </w:r>
      <w:proofErr w:type="spellStart"/>
      <w:r w:rsidR="005E4FD2">
        <w:rPr>
          <w:sz w:val="28"/>
          <w:szCs w:val="28"/>
        </w:rPr>
        <w:t>Цьвока</w:t>
      </w:r>
      <w:proofErr w:type="spellEnd"/>
      <w:r w:rsidR="005E4FD2">
        <w:rPr>
          <w:sz w:val="28"/>
          <w:szCs w:val="28"/>
        </w:rPr>
        <w:t xml:space="preserve"> В. І.</w:t>
      </w:r>
      <w:bookmarkStart w:id="0" w:name="_GoBack"/>
      <w:bookmarkEnd w:id="0"/>
      <w:r w:rsidR="00AD53B7">
        <w:rPr>
          <w:sz w:val="28"/>
          <w:szCs w:val="28"/>
        </w:rPr>
        <w:t xml:space="preserve"> </w:t>
      </w:r>
      <w:r>
        <w:rPr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AE3AA2" w:rsidRDefault="00AE3AA2" w:rsidP="00AE3AA2"/>
    <w:p w:rsidR="00AE3AA2" w:rsidRDefault="00AE3AA2" w:rsidP="00AE3AA2"/>
    <w:p w:rsidR="008B24CB" w:rsidRDefault="008B24CB"/>
    <w:sectPr w:rsidR="008B24CB" w:rsidSect="009F3A2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C"/>
    <w:rsid w:val="000309FB"/>
    <w:rsid w:val="00102398"/>
    <w:rsid w:val="0026219F"/>
    <w:rsid w:val="0027322D"/>
    <w:rsid w:val="00281733"/>
    <w:rsid w:val="002828AA"/>
    <w:rsid w:val="003613B2"/>
    <w:rsid w:val="003E4CBF"/>
    <w:rsid w:val="00484EE7"/>
    <w:rsid w:val="005D5036"/>
    <w:rsid w:val="005E4FD2"/>
    <w:rsid w:val="0065192A"/>
    <w:rsid w:val="006B3F2A"/>
    <w:rsid w:val="007D1902"/>
    <w:rsid w:val="00876F33"/>
    <w:rsid w:val="008B24CB"/>
    <w:rsid w:val="008D1AC4"/>
    <w:rsid w:val="009066B2"/>
    <w:rsid w:val="0092440C"/>
    <w:rsid w:val="00935577"/>
    <w:rsid w:val="009A59F7"/>
    <w:rsid w:val="009D4D30"/>
    <w:rsid w:val="009F3A28"/>
    <w:rsid w:val="00AD53B7"/>
    <w:rsid w:val="00AE3AA2"/>
    <w:rsid w:val="00B1022C"/>
    <w:rsid w:val="00B96EF4"/>
    <w:rsid w:val="00BB47BA"/>
    <w:rsid w:val="00BC2A74"/>
    <w:rsid w:val="00CB71CB"/>
    <w:rsid w:val="00CD7533"/>
    <w:rsid w:val="00D97759"/>
    <w:rsid w:val="00DA4534"/>
    <w:rsid w:val="00DF1C16"/>
    <w:rsid w:val="00ED7696"/>
    <w:rsid w:val="00F24176"/>
    <w:rsid w:val="00F3033F"/>
    <w:rsid w:val="00F638C5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524D"/>
  <w15:docId w15:val="{4560BA56-C6E2-4ED6-AFFD-02E49E9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3AA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B678-F9A9-4D29-8F59-4BE841E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Ліщук Юлія Анатоліївна</dc:creator>
  <cp:keywords/>
  <dc:description/>
  <cp:lastModifiedBy>Ліщук Юлія Анатоліївна</cp:lastModifiedBy>
  <cp:revision>49</cp:revision>
  <cp:lastPrinted>2018-03-03T14:09:00Z</cp:lastPrinted>
  <dcterms:created xsi:type="dcterms:W3CDTF">2017-08-23T08:54:00Z</dcterms:created>
  <dcterms:modified xsi:type="dcterms:W3CDTF">2019-06-20T08:23:00Z</dcterms:modified>
</cp:coreProperties>
</file>